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5B" w:rsidRPr="000919ED" w:rsidRDefault="00A7485B" w:rsidP="00A7485B">
      <w:pPr>
        <w:jc w:val="right"/>
        <w:rPr>
          <w:rFonts w:asciiTheme="minorHAnsi" w:hAnsiTheme="minorHAnsi" w:cstheme="minorHAnsi"/>
          <w:sz w:val="22"/>
          <w:szCs w:val="22"/>
        </w:rPr>
      </w:pPr>
      <w:r w:rsidRPr="000919ED">
        <w:rPr>
          <w:rFonts w:asciiTheme="minorHAnsi" w:hAnsiTheme="minorHAnsi" w:cstheme="minorHAnsi"/>
          <w:sz w:val="22"/>
          <w:szCs w:val="22"/>
        </w:rPr>
        <w:t xml:space="preserve">Allegato B </w:t>
      </w:r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  <w:r w:rsidRPr="000919ED">
        <w:rPr>
          <w:rFonts w:asciiTheme="minorHAnsi" w:hAnsiTheme="minorHAnsi" w:cstheme="minorHAnsi"/>
          <w:sz w:val="22"/>
          <w:szCs w:val="22"/>
        </w:rPr>
        <w:t xml:space="preserve">  Griglia per la valutazione dei titoli di </w:t>
      </w:r>
      <w:r w:rsidRPr="000919ED">
        <w:rPr>
          <w:rFonts w:asciiTheme="minorHAnsi" w:hAnsiTheme="minorHAnsi" w:cstheme="minorHAnsi"/>
          <w:b/>
          <w:sz w:val="22"/>
          <w:szCs w:val="22"/>
        </w:rPr>
        <w:t>Psicologo scolastico</w:t>
      </w:r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390"/>
        <w:gridCol w:w="2975"/>
        <w:gridCol w:w="2263"/>
      </w:tblGrid>
      <w:tr w:rsidR="00A7485B" w:rsidRPr="000919ED" w:rsidTr="000919ED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>TITOLI CULTURALI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PUNTEGGIO </w:t>
            </w:r>
            <w:r w:rsidR="00905E1C"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CURA DEL CANDIDATO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A7485B" w:rsidRPr="000919ED" w:rsidRDefault="00A7485B" w:rsidP="00905E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PUNTEGGIO </w:t>
            </w:r>
            <w:r w:rsidR="00905E1C"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>A CURA DELLA</w:t>
            </w: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COMMISSIONE</w:t>
            </w: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TITOLO DI ACCESSO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A63B4E">
        <w:trPr>
          <w:trHeight w:val="1376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4E" w:rsidRPr="000919ED" w:rsidRDefault="00A63B4E" w:rsidP="00A63B4E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  <w:r w:rsidRPr="000919ED">
              <w:rPr>
                <w:rFonts w:asciiTheme="minorHAnsi" w:hAnsiTheme="minorHAnsi" w:cstheme="minorHAnsi"/>
              </w:rPr>
              <w:t>Laurea Magistrale in Psicologia</w:t>
            </w:r>
          </w:p>
          <w:p w:rsidR="00A63B4E" w:rsidRPr="000919ED" w:rsidRDefault="00A63B4E" w:rsidP="00A63B4E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</w:p>
          <w:p w:rsidR="00A7485B" w:rsidRPr="000919ED" w:rsidRDefault="00A7485B" w:rsidP="00A7485B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  <w:r w:rsidRPr="000919ED">
              <w:rPr>
                <w:rFonts w:asciiTheme="minorHAnsi" w:hAnsiTheme="minorHAnsi" w:cstheme="minorHAnsi"/>
              </w:rPr>
              <w:t xml:space="preserve">Laurea in Psicologia </w:t>
            </w:r>
            <w:r w:rsidR="00905E1C" w:rsidRPr="000919ED">
              <w:rPr>
                <w:rFonts w:asciiTheme="minorHAnsi" w:hAnsiTheme="minorHAnsi" w:cstheme="minorHAnsi"/>
              </w:rPr>
              <w:t>(Vecchio Ordinamento)</w:t>
            </w:r>
          </w:p>
          <w:p w:rsidR="00905E1C" w:rsidRPr="000919ED" w:rsidRDefault="00905E1C" w:rsidP="00A63B4E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7825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Altre lauree</w:t>
            </w:r>
            <w:r w:rsidR="007825D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rPr>
          <w:trHeight w:val="829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7825D7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3C57">
              <w:t xml:space="preserve">Corsi post-laurea afferenti alla tipologia dell’intervento (dottorato di ricerca – master universitario di I e II livello di 60 </w:t>
            </w:r>
            <w:proofErr w:type="spellStart"/>
            <w:r w:rsidRPr="00483C57">
              <w:t>cfu</w:t>
            </w:r>
            <w:proofErr w:type="spellEnd"/>
            <w:r w:rsidRPr="00483C57">
              <w:t xml:space="preserve"> – Corso di perfezionamento 60 </w:t>
            </w:r>
            <w:proofErr w:type="spellStart"/>
            <w:r w:rsidRPr="00483C57">
              <w:t>cfu</w:t>
            </w:r>
            <w:proofErr w:type="spellEnd"/>
            <w:r w:rsidRPr="00483C57">
              <w:t>)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rPr>
          <w:trHeight w:val="842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7825D7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3C57">
              <w:t>Diploma di specializzazione in psicoterapia (Quadriennale) conseguito presso Università o Istituto privato, riconosciuto equipollente presso il Ministero dell’Università e della Ricerca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rPr>
          <w:trHeight w:val="698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7825D7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3C57">
              <w:t>Corso di formazione e aggiornamento coerenti con le attività previste (della durata minima di 30 ore)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ESPERIENZE LAVORATIVE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rPr>
          <w:trHeight w:val="852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Pregresse esperienze professionali nello stesso ambito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  <w:r w:rsidRPr="000919ED">
        <w:rPr>
          <w:rFonts w:asciiTheme="minorHAnsi" w:hAnsiTheme="minorHAnsi" w:cstheme="minorHAnsi"/>
          <w:b/>
          <w:sz w:val="22"/>
          <w:szCs w:val="22"/>
        </w:rPr>
        <w:t>_________________________________</w:t>
      </w:r>
    </w:p>
    <w:p w:rsidR="00A7485B" w:rsidRPr="000919ED" w:rsidRDefault="00A7485B" w:rsidP="00A7485B">
      <w:pPr>
        <w:spacing w:line="253" w:lineRule="exact"/>
        <w:ind w:left="8761"/>
        <w:rPr>
          <w:rFonts w:asciiTheme="minorHAnsi" w:hAnsiTheme="minorHAnsi" w:cstheme="minorHAnsi"/>
          <w:sz w:val="22"/>
          <w:szCs w:val="22"/>
        </w:rPr>
      </w:pPr>
    </w:p>
    <w:p w:rsidR="00A7485B" w:rsidRPr="000919ED" w:rsidRDefault="00A7485B" w:rsidP="00A7485B">
      <w:pPr>
        <w:spacing w:before="13" w:line="253" w:lineRule="exact"/>
        <w:rPr>
          <w:rFonts w:asciiTheme="minorHAnsi" w:hAnsiTheme="minorHAnsi" w:cstheme="minorHAnsi"/>
          <w:sz w:val="22"/>
          <w:szCs w:val="22"/>
        </w:rPr>
      </w:pPr>
      <w:r w:rsidRPr="000919E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In fede</w:t>
      </w:r>
    </w:p>
    <w:p w:rsidR="00A7485B" w:rsidRPr="000919ED" w:rsidRDefault="00A7485B" w:rsidP="00A7485B">
      <w:pPr>
        <w:spacing w:before="1" w:line="261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0919ED">
        <w:rPr>
          <w:rFonts w:asciiTheme="minorHAnsi" w:hAnsiTheme="minorHAnsi" w:cstheme="minorHAnsi"/>
          <w:color w:val="000000"/>
          <w:sz w:val="22"/>
          <w:szCs w:val="22"/>
        </w:rPr>
        <w:t>_____________________</w:t>
      </w:r>
    </w:p>
    <w:p w:rsidR="00B9429A" w:rsidRDefault="00B9429A"/>
    <w:sectPr w:rsidR="00B942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03858"/>
    <w:multiLevelType w:val="hybridMultilevel"/>
    <w:tmpl w:val="3612A25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2E0847A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919ED"/>
    <w:rsid w:val="007825D7"/>
    <w:rsid w:val="00905E1C"/>
    <w:rsid w:val="00A55D72"/>
    <w:rsid w:val="00A61433"/>
    <w:rsid w:val="00A63B4E"/>
    <w:rsid w:val="00A7485B"/>
    <w:rsid w:val="00B9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4990"/>
  <w15:chartTrackingRefBased/>
  <w15:docId w15:val="{90564ECB-D0F8-4880-8349-82083BB4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74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A7485B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Iole</dc:creator>
  <cp:keywords/>
  <dc:description/>
  <cp:lastModifiedBy>CLIENT</cp:lastModifiedBy>
  <cp:revision>2</cp:revision>
  <dcterms:created xsi:type="dcterms:W3CDTF">2021-10-26T16:55:00Z</dcterms:created>
  <dcterms:modified xsi:type="dcterms:W3CDTF">2021-10-26T16:55:00Z</dcterms:modified>
</cp:coreProperties>
</file>