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DE" w:rsidRDefault="00B73FDE" w:rsidP="00843F16">
      <w:pPr>
        <w:spacing w:after="0"/>
        <w:rPr>
          <w:rFonts w:ascii="Times New Roman" w:hAnsi="Times New Roman" w:cs="Times New Roman"/>
        </w:rPr>
      </w:pPr>
    </w:p>
    <w:p w:rsidR="00946B99" w:rsidRDefault="00946B99" w:rsidP="00946B99">
      <w:pPr>
        <w:pStyle w:val="Corpotesto"/>
        <w:spacing w:before="90"/>
        <w:ind w:left="254"/>
      </w:pPr>
      <w:r>
        <w:t>Allegato 2 - Scheda di autovalutazione</w:t>
      </w:r>
    </w:p>
    <w:p w:rsidR="00B73FDE" w:rsidRDefault="00B73FDE" w:rsidP="00843F16">
      <w:pPr>
        <w:spacing w:after="0"/>
        <w:rPr>
          <w:rFonts w:ascii="Times New Roman" w:hAnsi="Times New Roman" w:cs="Times New Roman"/>
        </w:rPr>
      </w:pPr>
    </w:p>
    <w:p w:rsidR="00946B99" w:rsidRDefault="00946B99" w:rsidP="00946B99">
      <w:pPr>
        <w:spacing w:after="0"/>
        <w:ind w:left="398" w:right="380"/>
        <w:jc w:val="center"/>
        <w:rPr>
          <w:b/>
          <w:sz w:val="20"/>
        </w:rPr>
      </w:pPr>
      <w:r>
        <w:rPr>
          <w:b/>
          <w:sz w:val="20"/>
        </w:rPr>
        <w:t>DICHIAR</w:t>
      </w:r>
      <w:bookmarkStart w:id="0" w:name="_GoBack"/>
      <w:bookmarkEnd w:id="0"/>
      <w:r>
        <w:rPr>
          <w:b/>
          <w:sz w:val="20"/>
        </w:rPr>
        <w:t>AZIONE DEI TITOLI E SERVIZI</w:t>
      </w:r>
    </w:p>
    <w:p w:rsidR="00946B99" w:rsidRDefault="00946B99" w:rsidP="00946B99">
      <w:pPr>
        <w:spacing w:after="0" w:line="230" w:lineRule="exact"/>
        <w:ind w:left="400" w:right="380"/>
        <w:jc w:val="center"/>
        <w:rPr>
          <w:b/>
          <w:sz w:val="20"/>
        </w:rPr>
      </w:pPr>
      <w:r>
        <w:rPr>
          <w:b/>
          <w:sz w:val="20"/>
        </w:rPr>
        <w:t>PER LA SELEZIONE INTERNA DI PROGETTISTA E COLLAUDATORE</w:t>
      </w:r>
    </w:p>
    <w:p w:rsidR="000C394F" w:rsidRDefault="000C394F" w:rsidP="00D57307">
      <w:pPr>
        <w:tabs>
          <w:tab w:val="left" w:pos="7665"/>
        </w:tabs>
        <w:jc w:val="center"/>
        <w:rPr>
          <w:rFonts w:ascii="Times New Roman" w:hAnsi="Times New Roman" w:cs="Times New Roman"/>
          <w:b/>
        </w:rPr>
      </w:pPr>
      <w:r w:rsidRPr="00D57307">
        <w:rPr>
          <w:rFonts w:cstheme="minorHAnsi"/>
          <w:b/>
        </w:rPr>
        <w:t>10.2.2A-FSEPON-CA-2020-</w:t>
      </w:r>
      <w:proofErr w:type="gramStart"/>
      <w:r w:rsidRPr="00D57307">
        <w:rPr>
          <w:rFonts w:cstheme="minorHAnsi"/>
          <w:b/>
        </w:rPr>
        <w:t>106  Diamoci</w:t>
      </w:r>
      <w:proofErr w:type="gramEnd"/>
      <w:r w:rsidRPr="00D57307">
        <w:rPr>
          <w:rFonts w:cstheme="minorHAnsi"/>
          <w:b/>
        </w:rPr>
        <w:t xml:space="preserve"> una mano </w:t>
      </w:r>
      <w:r w:rsidRPr="00D57307">
        <w:rPr>
          <w:rFonts w:cstheme="minorHAnsi"/>
          <w:b/>
          <w:lang w:val="fr-FR"/>
        </w:rPr>
        <w:t>CUP : I66D20000180006</w:t>
      </w:r>
    </w:p>
    <w:p w:rsidR="00982B35" w:rsidRPr="00D57307" w:rsidRDefault="00982B35" w:rsidP="00D57307">
      <w:pPr>
        <w:tabs>
          <w:tab w:val="left" w:pos="7665"/>
        </w:tabs>
        <w:jc w:val="center"/>
        <w:rPr>
          <w:rFonts w:cstheme="minorHAnsi"/>
          <w:b/>
        </w:rPr>
      </w:pPr>
      <w:r w:rsidRPr="00D57307">
        <w:rPr>
          <w:rFonts w:cstheme="minorHAnsi"/>
          <w:b/>
        </w:rPr>
        <w:t xml:space="preserve">Avviso </w:t>
      </w:r>
      <w:proofErr w:type="spellStart"/>
      <w:r w:rsidRPr="00D57307">
        <w:rPr>
          <w:rFonts w:cstheme="minorHAnsi"/>
          <w:b/>
        </w:rPr>
        <w:t>Prot</w:t>
      </w:r>
      <w:proofErr w:type="spellEnd"/>
      <w:r w:rsidRPr="00D57307">
        <w:rPr>
          <w:rFonts w:cstheme="minorHAnsi"/>
          <w:b/>
        </w:rPr>
        <w:t>. n. AOODGEFID/19146 del 06/07/2020 – Sotto azione 10.2.2A-.Asse I - Istruzione – Fondo Sociale Europeo (FSE) e del relativo Programma Operativo Complementare (POC) “Per la Scuola - Nell’ambito del PON l’Obiettivo specifico – 10.2 – “Miglioramento delle competenze chiave degli allievi” Azione 10.2.2 Azioni di integrazione e potenziamento delle aree disciplinari di base (lingua italiana, lingue straniere, matematica, scienze, nuove tecnologie e nuovi linguaggi, ecc.) con particolare riferimento al primo ciclo e al secondo ciclo e anche tramite percorsi on-line</w:t>
      </w:r>
    </w:p>
    <w:p w:rsidR="00946B99" w:rsidRDefault="00946B99" w:rsidP="00946B99">
      <w:pPr>
        <w:pStyle w:val="Corpotesto"/>
        <w:rPr>
          <w:i/>
          <w:sz w:val="20"/>
        </w:rPr>
      </w:pPr>
    </w:p>
    <w:p w:rsidR="00946B99" w:rsidRDefault="00946B99" w:rsidP="00946B99">
      <w:pPr>
        <w:pStyle w:val="Corpotesto"/>
        <w:spacing w:before="9" w:after="1"/>
        <w:rPr>
          <w:i/>
          <w:sz w:val="27"/>
        </w:rPr>
      </w:pPr>
    </w:p>
    <w:tbl>
      <w:tblPr>
        <w:tblStyle w:val="TableNormal"/>
        <w:tblW w:w="10194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6"/>
        <w:gridCol w:w="1469"/>
        <w:gridCol w:w="1223"/>
        <w:gridCol w:w="1276"/>
      </w:tblGrid>
      <w:tr w:rsidR="00946B99" w:rsidTr="00946B99">
        <w:trPr>
          <w:trHeight w:val="568"/>
        </w:trPr>
        <w:tc>
          <w:tcPr>
            <w:tcW w:w="10194" w:type="dxa"/>
            <w:gridSpan w:val="4"/>
            <w:shd w:val="clear" w:color="auto" w:fill="auto"/>
          </w:tcPr>
          <w:p w:rsidR="00946B99" w:rsidRDefault="00946B99" w:rsidP="00946B99">
            <w:pPr>
              <w:pStyle w:val="TableParagraph"/>
              <w:spacing w:before="1"/>
              <w:ind w:left="2683" w:right="3139"/>
              <w:rPr>
                <w:sz w:val="32"/>
              </w:rPr>
            </w:pPr>
            <w:r>
              <w:rPr>
                <w:sz w:val="32"/>
              </w:rPr>
              <w:t xml:space="preserve">GRIGLIA DI </w:t>
            </w:r>
            <w:r>
              <w:rPr>
                <w:sz w:val="32"/>
              </w:rPr>
              <w:t xml:space="preserve"> V</w:t>
            </w:r>
            <w:r>
              <w:rPr>
                <w:sz w:val="32"/>
              </w:rPr>
              <w:t>ALUTAZIONE</w:t>
            </w:r>
          </w:p>
        </w:tc>
      </w:tr>
      <w:tr w:rsidR="00946B99" w:rsidRPr="00946B99" w:rsidTr="00946B99">
        <w:trPr>
          <w:trHeight w:val="890"/>
        </w:trPr>
        <w:tc>
          <w:tcPr>
            <w:tcW w:w="622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before="9"/>
              <w:rPr>
                <w:i/>
                <w:sz w:val="16"/>
                <w:szCs w:val="16"/>
              </w:rPr>
            </w:pPr>
          </w:p>
          <w:p w:rsidR="00946B99" w:rsidRPr="00946B99" w:rsidRDefault="00946B99" w:rsidP="004277DF">
            <w:pPr>
              <w:pStyle w:val="TableParagraph"/>
              <w:ind w:left="1238"/>
              <w:rPr>
                <w:b/>
                <w:sz w:val="16"/>
                <w:szCs w:val="16"/>
              </w:rPr>
            </w:pPr>
            <w:r w:rsidRPr="00946B99">
              <w:rPr>
                <w:b/>
                <w:sz w:val="16"/>
                <w:szCs w:val="16"/>
              </w:rPr>
              <w:t>TITOLI – FORMAZIONE - ESPERIENZE</w:t>
            </w:r>
          </w:p>
        </w:tc>
        <w:tc>
          <w:tcPr>
            <w:tcW w:w="1469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ind w:left="357" w:right="299" w:hanging="56"/>
              <w:jc w:val="both"/>
              <w:rPr>
                <w:b/>
                <w:sz w:val="16"/>
                <w:szCs w:val="16"/>
              </w:rPr>
            </w:pPr>
            <w:proofErr w:type="spellStart"/>
            <w:r w:rsidRPr="00946B99">
              <w:rPr>
                <w:b/>
                <w:sz w:val="16"/>
                <w:szCs w:val="16"/>
              </w:rPr>
              <w:t>Punteggio</w:t>
            </w:r>
            <w:proofErr w:type="spellEnd"/>
            <w:r w:rsidRPr="00946B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46B99">
              <w:rPr>
                <w:b/>
                <w:sz w:val="16"/>
                <w:szCs w:val="16"/>
              </w:rPr>
              <w:t>massimo</w:t>
            </w:r>
            <w:proofErr w:type="spellEnd"/>
            <w:r w:rsidRPr="00946B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46B99">
              <w:rPr>
                <w:b/>
                <w:sz w:val="16"/>
                <w:szCs w:val="16"/>
              </w:rPr>
              <w:t>previsto</w:t>
            </w:r>
            <w:proofErr w:type="spellEnd"/>
          </w:p>
        </w:tc>
        <w:tc>
          <w:tcPr>
            <w:tcW w:w="1223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before="101"/>
              <w:ind w:left="176" w:right="167"/>
              <w:jc w:val="center"/>
              <w:rPr>
                <w:b/>
                <w:sz w:val="16"/>
                <w:szCs w:val="16"/>
              </w:rPr>
            </w:pPr>
            <w:proofErr w:type="spellStart"/>
            <w:r w:rsidRPr="00946B99">
              <w:rPr>
                <w:b/>
                <w:sz w:val="16"/>
                <w:szCs w:val="16"/>
              </w:rPr>
              <w:t>Punteggio</w:t>
            </w:r>
            <w:proofErr w:type="spellEnd"/>
            <w:r w:rsidRPr="00946B99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946B99">
              <w:rPr>
                <w:b/>
                <w:sz w:val="16"/>
                <w:szCs w:val="16"/>
              </w:rPr>
              <w:t>cura</w:t>
            </w:r>
            <w:proofErr w:type="spellEnd"/>
            <w:r w:rsidRPr="00946B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46B99">
              <w:rPr>
                <w:b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before="9"/>
              <w:rPr>
                <w:i/>
                <w:sz w:val="16"/>
                <w:szCs w:val="16"/>
              </w:rPr>
            </w:pPr>
          </w:p>
          <w:p w:rsidR="00946B99" w:rsidRPr="00946B99" w:rsidRDefault="00946B99" w:rsidP="004277DF">
            <w:pPr>
              <w:pStyle w:val="TableParagraph"/>
              <w:ind w:left="172" w:right="144" w:firstLine="4"/>
              <w:rPr>
                <w:b/>
                <w:sz w:val="16"/>
                <w:szCs w:val="16"/>
              </w:rPr>
            </w:pPr>
            <w:proofErr w:type="spellStart"/>
            <w:r w:rsidRPr="00946B99">
              <w:rPr>
                <w:b/>
                <w:sz w:val="16"/>
                <w:szCs w:val="16"/>
              </w:rPr>
              <w:t>Punteggio</w:t>
            </w:r>
            <w:proofErr w:type="spellEnd"/>
            <w:r w:rsidRPr="00946B99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946B99">
              <w:rPr>
                <w:b/>
                <w:sz w:val="16"/>
                <w:szCs w:val="16"/>
              </w:rPr>
              <w:t>cura</w:t>
            </w:r>
            <w:proofErr w:type="spellEnd"/>
            <w:r w:rsidRPr="00946B99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46B99">
              <w:rPr>
                <w:b/>
                <w:sz w:val="16"/>
                <w:szCs w:val="16"/>
              </w:rPr>
              <w:t>Ufficio</w:t>
            </w:r>
            <w:proofErr w:type="spellEnd"/>
          </w:p>
        </w:tc>
      </w:tr>
      <w:tr w:rsidR="00946B99" w:rsidTr="00946B99">
        <w:trPr>
          <w:trHeight w:val="621"/>
        </w:trPr>
        <w:tc>
          <w:tcPr>
            <w:tcW w:w="622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line="207" w:lineRule="exact"/>
              <w:ind w:left="107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LAUREA VECCHIO ORDINAMENTO O MAGISTRALE</w:t>
            </w:r>
          </w:p>
          <w:p w:rsidR="00946B99" w:rsidRPr="00946B99" w:rsidRDefault="00946B99" w:rsidP="004277DF">
            <w:pPr>
              <w:pStyle w:val="TableParagraph"/>
              <w:spacing w:before="2" w:line="207" w:lineRule="exact"/>
              <w:ind w:left="152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fino a 100</w:t>
            </w:r>
          </w:p>
          <w:p w:rsidR="00946B99" w:rsidRDefault="00946B99" w:rsidP="004277D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101 a 110</w:t>
            </w:r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1"/>
              <w:rPr>
                <w:i/>
                <w:sz w:val="18"/>
              </w:rPr>
            </w:pPr>
          </w:p>
          <w:p w:rsidR="00946B99" w:rsidRDefault="00946B99" w:rsidP="004277DF">
            <w:pPr>
              <w:pStyle w:val="TableParagraph"/>
              <w:spacing w:line="207" w:lineRule="exact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  <w:p w:rsidR="00946B99" w:rsidRDefault="00946B99" w:rsidP="004277DF">
            <w:pPr>
              <w:pStyle w:val="TableParagraph"/>
              <w:spacing w:line="186" w:lineRule="exact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273"/>
        </w:trPr>
        <w:tc>
          <w:tcPr>
            <w:tcW w:w="622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before="2"/>
              <w:ind w:left="107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Se conseguita con LODE è previsto un punteggio aggiuntivo</w:t>
            </w:r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275"/>
        </w:trPr>
        <w:tc>
          <w:tcPr>
            <w:tcW w:w="6226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triennale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4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395"/>
        </w:trPr>
        <w:tc>
          <w:tcPr>
            <w:tcW w:w="622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before="1" w:line="208" w:lineRule="exact"/>
              <w:ind w:left="107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Diploma scuola secondaria di 2° grado (da valutare in alternativa al possesso di Laurea spec. e triennale)</w:t>
            </w:r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252"/>
        </w:trPr>
        <w:tc>
          <w:tcPr>
            <w:tcW w:w="6226" w:type="dxa"/>
            <w:shd w:val="clear" w:color="auto" w:fill="auto"/>
          </w:tcPr>
          <w:p w:rsidR="00946B99" w:rsidRDefault="00946B99" w:rsidP="004277DF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Iscrizione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albo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professionale</w:t>
            </w:r>
            <w:proofErr w:type="spellEnd"/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spacing w:line="18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275"/>
        </w:trPr>
        <w:tc>
          <w:tcPr>
            <w:tcW w:w="622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before="2"/>
              <w:ind w:left="107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Attestazioni informatiche riconosciute (</w:t>
            </w:r>
            <w:proofErr w:type="spellStart"/>
            <w:r w:rsidRPr="00946B99">
              <w:rPr>
                <w:sz w:val="18"/>
                <w:lang w:val="it-IT"/>
              </w:rPr>
              <w:t>max</w:t>
            </w:r>
            <w:proofErr w:type="spellEnd"/>
            <w:r w:rsidRPr="00946B99">
              <w:rPr>
                <w:sz w:val="18"/>
                <w:lang w:val="it-IT"/>
              </w:rPr>
              <w:t xml:space="preserve"> 2 attestati – punti 2 per attestato)</w:t>
            </w:r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273"/>
        </w:trPr>
        <w:tc>
          <w:tcPr>
            <w:tcW w:w="622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before="2"/>
              <w:ind w:left="107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Dottorato di ricerca (Max 1 titolo coerente con la tipologia proposta – Punti 5)</w:t>
            </w:r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414"/>
        </w:trPr>
        <w:tc>
          <w:tcPr>
            <w:tcW w:w="622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before="1" w:line="208" w:lineRule="exact"/>
              <w:ind w:left="107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Master I livello e Corsi di perfezionamento annuali post-laurea coerenti con la tipologia proposta (Max 2 titoli – Punti 2 per titolo)</w:t>
            </w:r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403"/>
        </w:trPr>
        <w:tc>
          <w:tcPr>
            <w:tcW w:w="622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line="205" w:lineRule="exact"/>
              <w:ind w:left="107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Master II livello e Corsi di perfezionamento biennali post-laurea coerenti con la</w:t>
            </w:r>
          </w:p>
          <w:p w:rsidR="00946B99" w:rsidRPr="00946B99" w:rsidRDefault="00946B99" w:rsidP="004277DF">
            <w:pPr>
              <w:pStyle w:val="TableParagraph"/>
              <w:spacing w:before="2" w:line="177" w:lineRule="exact"/>
              <w:ind w:left="107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tipologia proposta ( Max 2 titoli – Punti 4 per titolo)</w:t>
            </w:r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508"/>
        </w:trPr>
        <w:tc>
          <w:tcPr>
            <w:tcW w:w="622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ind w:left="107" w:right="25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Per ogni esperienza nel profilo richiesto (Max 10 punti – Punti 1 per ogni esperienza)</w:t>
            </w:r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52"/>
              <w:ind w:left="575" w:right="57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273"/>
        </w:trPr>
        <w:tc>
          <w:tcPr>
            <w:tcW w:w="6226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TOTALE PUNTEGGIO MASSIMO ATTRIBUIBILE</w:t>
            </w:r>
          </w:p>
        </w:tc>
        <w:tc>
          <w:tcPr>
            <w:tcW w:w="1469" w:type="dxa"/>
            <w:shd w:val="clear" w:color="auto" w:fill="auto"/>
          </w:tcPr>
          <w:p w:rsidR="00946B99" w:rsidRDefault="00946B99" w:rsidP="004277DF">
            <w:pPr>
              <w:pStyle w:val="TableParagraph"/>
              <w:spacing w:before="2"/>
              <w:ind w:left="575" w:right="57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23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Default="00946B99" w:rsidP="004277DF">
            <w:pPr>
              <w:pStyle w:val="TableParagraph"/>
              <w:rPr>
                <w:sz w:val="18"/>
              </w:rPr>
            </w:pPr>
          </w:p>
        </w:tc>
      </w:tr>
      <w:tr w:rsidR="00946B99" w:rsidTr="00946B99">
        <w:trPr>
          <w:trHeight w:val="275"/>
        </w:trPr>
        <w:tc>
          <w:tcPr>
            <w:tcW w:w="7695" w:type="dxa"/>
            <w:gridSpan w:val="2"/>
            <w:shd w:val="clear" w:color="auto" w:fill="auto"/>
          </w:tcPr>
          <w:p w:rsidR="00946B99" w:rsidRPr="00946B99" w:rsidRDefault="00946B99" w:rsidP="004277DF">
            <w:pPr>
              <w:pStyle w:val="TableParagraph"/>
              <w:spacing w:before="4"/>
              <w:ind w:left="152"/>
              <w:rPr>
                <w:sz w:val="18"/>
                <w:lang w:val="it-IT"/>
              </w:rPr>
            </w:pPr>
            <w:r w:rsidRPr="00946B99">
              <w:rPr>
                <w:sz w:val="18"/>
                <w:lang w:val="it-IT"/>
              </w:rPr>
              <w:t>A parità di punteggio verrà data la precedenza al candidato più giovane</w:t>
            </w:r>
          </w:p>
        </w:tc>
        <w:tc>
          <w:tcPr>
            <w:tcW w:w="1223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:rsidR="00946B99" w:rsidRPr="00946B99" w:rsidRDefault="00946B99" w:rsidP="004277DF">
            <w:pPr>
              <w:pStyle w:val="TableParagraph"/>
              <w:rPr>
                <w:sz w:val="18"/>
                <w:lang w:val="it-IT"/>
              </w:rPr>
            </w:pPr>
          </w:p>
        </w:tc>
      </w:tr>
    </w:tbl>
    <w:p w:rsidR="00946B99" w:rsidRDefault="00946B99" w:rsidP="00946B99">
      <w:pPr>
        <w:pStyle w:val="Corpotesto"/>
        <w:rPr>
          <w:i/>
          <w:sz w:val="20"/>
        </w:rPr>
      </w:pPr>
    </w:p>
    <w:p w:rsidR="00946B99" w:rsidRDefault="00946B99" w:rsidP="00946B99">
      <w:pPr>
        <w:pStyle w:val="Corpotesto"/>
        <w:rPr>
          <w:i/>
          <w:sz w:val="20"/>
        </w:rPr>
      </w:pPr>
    </w:p>
    <w:p w:rsidR="00946B99" w:rsidRDefault="00946B99" w:rsidP="00946B99">
      <w:pPr>
        <w:pStyle w:val="Corpotesto"/>
        <w:rPr>
          <w:i/>
          <w:sz w:val="20"/>
        </w:rPr>
      </w:pPr>
    </w:p>
    <w:p w:rsidR="00946B99" w:rsidRDefault="00946B99" w:rsidP="00946B99">
      <w:pPr>
        <w:pStyle w:val="Corpotesto"/>
        <w:spacing w:before="1"/>
        <w:rPr>
          <w:i/>
          <w:sz w:val="28"/>
        </w:rPr>
      </w:pPr>
    </w:p>
    <w:p w:rsidR="00946B99" w:rsidRDefault="00946B99" w:rsidP="00946B99">
      <w:pPr>
        <w:pStyle w:val="Corpotesto"/>
        <w:tabs>
          <w:tab w:val="left" w:pos="5214"/>
          <w:tab w:val="left" w:pos="9220"/>
        </w:tabs>
        <w:spacing w:before="90"/>
        <w:ind w:left="612"/>
      </w:pPr>
      <w:r>
        <w:t>Data</w:t>
      </w:r>
      <w:r>
        <w:tab/>
        <w:t xml:space="preserve">Firma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271E" w:rsidRDefault="0062271E" w:rsidP="00D02340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62271E" w:rsidSect="001F0A34">
      <w:footerReference w:type="default" r:id="rId8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99" w:rsidRDefault="00372699">
      <w:pPr>
        <w:spacing w:after="0" w:line="240" w:lineRule="auto"/>
      </w:pPr>
      <w:r>
        <w:separator/>
      </w:r>
    </w:p>
  </w:endnote>
  <w:endnote w:type="continuationSeparator" w:id="0">
    <w:p w:rsidR="00372699" w:rsidRDefault="0037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91" w:rsidRDefault="008E37CB">
    <w:pPr>
      <w:spacing w:line="200" w:lineRule="exac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3593465</wp:posOffset>
              </wp:positionH>
              <wp:positionV relativeFrom="page">
                <wp:posOffset>10519410</wp:posOffset>
              </wp:positionV>
              <wp:extent cx="373380" cy="178435"/>
              <wp:effectExtent l="0" t="0" r="7620" b="1206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D91" w:rsidRDefault="00917D91">
                          <w:pPr>
                            <w:spacing w:line="260" w:lineRule="exact"/>
                            <w:ind w:left="20" w:right="-36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 xml:space="preserve">- </w:t>
                          </w:r>
                          <w:r w:rsidR="00AC2165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Cs w:val="24"/>
                            </w:rPr>
                            <w:instrText xml:space="preserve"> PAGE </w:instrText>
                          </w:r>
                          <w:r w:rsidR="00AC2165">
                            <w:fldChar w:fldCharType="separate"/>
                          </w:r>
                          <w:r w:rsidR="00536CBB">
                            <w:rPr>
                              <w:rFonts w:ascii="Arial" w:eastAsia="Arial" w:hAnsi="Arial" w:cs="Arial"/>
                              <w:noProof/>
                              <w:szCs w:val="24"/>
                            </w:rPr>
                            <w:t>1</w:t>
                          </w:r>
                          <w:r w:rsidR="00AC2165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2.95pt;margin-top:828.3pt;width:29.4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jbqwIAAKg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" filled="f" stroked="f">
              <v:textbox inset="0,0,0,0">
                <w:txbxContent>
                  <w:p w:rsidR="00917D91" w:rsidRDefault="00917D91">
                    <w:pPr>
                      <w:spacing w:line="260" w:lineRule="exact"/>
                      <w:ind w:left="20" w:right="-36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- </w:t>
                    </w:r>
                    <w:r w:rsidR="00AC2165">
                      <w:fldChar w:fldCharType="begin"/>
                    </w:r>
                    <w:r>
                      <w:rPr>
                        <w:rFonts w:ascii="Arial" w:eastAsia="Arial" w:hAnsi="Arial" w:cs="Arial"/>
                        <w:szCs w:val="24"/>
                      </w:rPr>
                      <w:instrText xml:space="preserve"> PAGE </w:instrText>
                    </w:r>
                    <w:r w:rsidR="00AC2165">
                      <w:fldChar w:fldCharType="separate"/>
                    </w:r>
                    <w:r w:rsidR="00536CBB">
                      <w:rPr>
                        <w:rFonts w:ascii="Arial" w:eastAsia="Arial" w:hAnsi="Arial" w:cs="Arial"/>
                        <w:noProof/>
                        <w:szCs w:val="24"/>
                      </w:rPr>
                      <w:t>1</w:t>
                    </w:r>
                    <w:r w:rsidR="00AC2165"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6"/>
                        <w:szCs w:val="24"/>
                      </w:rPr>
                      <w:t xml:space="preserve"> </w:t>
                    </w:r>
                    <w:r>
                      <w:rPr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99" w:rsidRDefault="00372699">
      <w:pPr>
        <w:spacing w:after="0" w:line="240" w:lineRule="auto"/>
      </w:pPr>
      <w:r>
        <w:separator/>
      </w:r>
    </w:p>
  </w:footnote>
  <w:footnote w:type="continuationSeparator" w:id="0">
    <w:p w:rsidR="00372699" w:rsidRDefault="0037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554B"/>
    <w:multiLevelType w:val="hybridMultilevel"/>
    <w:tmpl w:val="451A5174"/>
    <w:lvl w:ilvl="0" w:tplc="452ABE50">
      <w:start w:val="1"/>
      <w:numFmt w:val="lowerLetter"/>
      <w:lvlText w:val="%1."/>
      <w:lvlJc w:val="left"/>
      <w:pPr>
        <w:ind w:left="358" w:hanging="250"/>
      </w:pPr>
      <w:rPr>
        <w:rFonts w:ascii="Times New Roman" w:eastAsia="Arial" w:hAnsi="Times New Roman" w:cs="Times New Roman" w:hint="default"/>
        <w:spacing w:val="-2"/>
        <w:w w:val="90"/>
        <w:sz w:val="24"/>
        <w:szCs w:val="24"/>
        <w:lang w:val="it-IT" w:eastAsia="en-US" w:bidi="ar-SA"/>
      </w:rPr>
    </w:lvl>
    <w:lvl w:ilvl="1" w:tplc="F4EA5228">
      <w:numFmt w:val="bullet"/>
      <w:lvlText w:val="•"/>
      <w:lvlJc w:val="left"/>
      <w:pPr>
        <w:ind w:left="1367" w:hanging="250"/>
      </w:pPr>
      <w:rPr>
        <w:rFonts w:hint="default"/>
        <w:lang w:val="it-IT" w:eastAsia="en-US" w:bidi="ar-SA"/>
      </w:rPr>
    </w:lvl>
    <w:lvl w:ilvl="2" w:tplc="2E54B566">
      <w:numFmt w:val="bullet"/>
      <w:lvlText w:val="•"/>
      <w:lvlJc w:val="left"/>
      <w:pPr>
        <w:ind w:left="2374" w:hanging="250"/>
      </w:pPr>
      <w:rPr>
        <w:rFonts w:hint="default"/>
        <w:lang w:val="it-IT" w:eastAsia="en-US" w:bidi="ar-SA"/>
      </w:rPr>
    </w:lvl>
    <w:lvl w:ilvl="3" w:tplc="7B260578">
      <w:numFmt w:val="bullet"/>
      <w:lvlText w:val="•"/>
      <w:lvlJc w:val="left"/>
      <w:pPr>
        <w:ind w:left="3381" w:hanging="250"/>
      </w:pPr>
      <w:rPr>
        <w:rFonts w:hint="default"/>
        <w:lang w:val="it-IT" w:eastAsia="en-US" w:bidi="ar-SA"/>
      </w:rPr>
    </w:lvl>
    <w:lvl w:ilvl="4" w:tplc="203CFD22">
      <w:numFmt w:val="bullet"/>
      <w:lvlText w:val="•"/>
      <w:lvlJc w:val="left"/>
      <w:pPr>
        <w:ind w:left="4388" w:hanging="250"/>
      </w:pPr>
      <w:rPr>
        <w:rFonts w:hint="default"/>
        <w:lang w:val="it-IT" w:eastAsia="en-US" w:bidi="ar-SA"/>
      </w:rPr>
    </w:lvl>
    <w:lvl w:ilvl="5" w:tplc="B9A0DFAA">
      <w:numFmt w:val="bullet"/>
      <w:lvlText w:val="•"/>
      <w:lvlJc w:val="left"/>
      <w:pPr>
        <w:ind w:left="5395" w:hanging="250"/>
      </w:pPr>
      <w:rPr>
        <w:rFonts w:hint="default"/>
        <w:lang w:val="it-IT" w:eastAsia="en-US" w:bidi="ar-SA"/>
      </w:rPr>
    </w:lvl>
    <w:lvl w:ilvl="6" w:tplc="353EDEDE">
      <w:numFmt w:val="bullet"/>
      <w:lvlText w:val="•"/>
      <w:lvlJc w:val="left"/>
      <w:pPr>
        <w:ind w:left="6402" w:hanging="250"/>
      </w:pPr>
      <w:rPr>
        <w:rFonts w:hint="default"/>
        <w:lang w:val="it-IT" w:eastAsia="en-US" w:bidi="ar-SA"/>
      </w:rPr>
    </w:lvl>
    <w:lvl w:ilvl="7" w:tplc="693A38D0">
      <w:numFmt w:val="bullet"/>
      <w:lvlText w:val="•"/>
      <w:lvlJc w:val="left"/>
      <w:pPr>
        <w:ind w:left="7409" w:hanging="250"/>
      </w:pPr>
      <w:rPr>
        <w:rFonts w:hint="default"/>
        <w:lang w:val="it-IT" w:eastAsia="en-US" w:bidi="ar-SA"/>
      </w:rPr>
    </w:lvl>
    <w:lvl w:ilvl="8" w:tplc="13DA0196">
      <w:numFmt w:val="bullet"/>
      <w:lvlText w:val="•"/>
      <w:lvlJc w:val="left"/>
      <w:pPr>
        <w:ind w:left="8416" w:hanging="250"/>
      </w:pPr>
      <w:rPr>
        <w:rFonts w:hint="default"/>
        <w:lang w:val="it-IT" w:eastAsia="en-US" w:bidi="ar-SA"/>
      </w:rPr>
    </w:lvl>
  </w:abstractNum>
  <w:abstractNum w:abstractNumId="3" w15:restartNumberingAfterBreak="0">
    <w:nsid w:val="182501AF"/>
    <w:multiLevelType w:val="hybridMultilevel"/>
    <w:tmpl w:val="83C839EA"/>
    <w:lvl w:ilvl="0" w:tplc="58947A7E">
      <w:numFmt w:val="bullet"/>
      <w:lvlText w:val=""/>
      <w:lvlJc w:val="left"/>
      <w:pPr>
        <w:ind w:left="991" w:hanging="32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D240884">
      <w:numFmt w:val="bullet"/>
      <w:lvlText w:val="•"/>
      <w:lvlJc w:val="left"/>
      <w:pPr>
        <w:ind w:left="1968" w:hanging="329"/>
      </w:pPr>
      <w:rPr>
        <w:rFonts w:hint="default"/>
        <w:lang w:val="it-IT" w:eastAsia="en-US" w:bidi="ar-SA"/>
      </w:rPr>
    </w:lvl>
    <w:lvl w:ilvl="2" w:tplc="1F8CB60E">
      <w:numFmt w:val="bullet"/>
      <w:lvlText w:val="•"/>
      <w:lvlJc w:val="left"/>
      <w:pPr>
        <w:ind w:left="2937" w:hanging="329"/>
      </w:pPr>
      <w:rPr>
        <w:rFonts w:hint="default"/>
        <w:lang w:val="it-IT" w:eastAsia="en-US" w:bidi="ar-SA"/>
      </w:rPr>
    </w:lvl>
    <w:lvl w:ilvl="3" w:tplc="EBE07A4A">
      <w:numFmt w:val="bullet"/>
      <w:lvlText w:val="•"/>
      <w:lvlJc w:val="left"/>
      <w:pPr>
        <w:ind w:left="3905" w:hanging="329"/>
      </w:pPr>
      <w:rPr>
        <w:rFonts w:hint="default"/>
        <w:lang w:val="it-IT" w:eastAsia="en-US" w:bidi="ar-SA"/>
      </w:rPr>
    </w:lvl>
    <w:lvl w:ilvl="4" w:tplc="E12289D2">
      <w:numFmt w:val="bullet"/>
      <w:lvlText w:val="•"/>
      <w:lvlJc w:val="left"/>
      <w:pPr>
        <w:ind w:left="4874" w:hanging="329"/>
      </w:pPr>
      <w:rPr>
        <w:rFonts w:hint="default"/>
        <w:lang w:val="it-IT" w:eastAsia="en-US" w:bidi="ar-SA"/>
      </w:rPr>
    </w:lvl>
    <w:lvl w:ilvl="5" w:tplc="D4A4469E">
      <w:numFmt w:val="bullet"/>
      <w:lvlText w:val="•"/>
      <w:lvlJc w:val="left"/>
      <w:pPr>
        <w:ind w:left="5843" w:hanging="329"/>
      </w:pPr>
      <w:rPr>
        <w:rFonts w:hint="default"/>
        <w:lang w:val="it-IT" w:eastAsia="en-US" w:bidi="ar-SA"/>
      </w:rPr>
    </w:lvl>
    <w:lvl w:ilvl="6" w:tplc="8766B98C">
      <w:numFmt w:val="bullet"/>
      <w:lvlText w:val="•"/>
      <w:lvlJc w:val="left"/>
      <w:pPr>
        <w:ind w:left="6811" w:hanging="329"/>
      </w:pPr>
      <w:rPr>
        <w:rFonts w:hint="default"/>
        <w:lang w:val="it-IT" w:eastAsia="en-US" w:bidi="ar-SA"/>
      </w:rPr>
    </w:lvl>
    <w:lvl w:ilvl="7" w:tplc="E4ECC748">
      <w:numFmt w:val="bullet"/>
      <w:lvlText w:val="•"/>
      <w:lvlJc w:val="left"/>
      <w:pPr>
        <w:ind w:left="7780" w:hanging="329"/>
      </w:pPr>
      <w:rPr>
        <w:rFonts w:hint="default"/>
        <w:lang w:val="it-IT" w:eastAsia="en-US" w:bidi="ar-SA"/>
      </w:rPr>
    </w:lvl>
    <w:lvl w:ilvl="8" w:tplc="89D89A72">
      <w:numFmt w:val="bullet"/>
      <w:lvlText w:val="•"/>
      <w:lvlJc w:val="left"/>
      <w:pPr>
        <w:ind w:left="8749" w:hanging="329"/>
      </w:pPr>
      <w:rPr>
        <w:rFonts w:hint="default"/>
        <w:lang w:val="it-IT" w:eastAsia="en-US" w:bidi="ar-SA"/>
      </w:rPr>
    </w:lvl>
  </w:abstractNum>
  <w:abstractNum w:abstractNumId="4" w15:restartNumberingAfterBreak="0">
    <w:nsid w:val="1C3E3E9E"/>
    <w:multiLevelType w:val="hybridMultilevel"/>
    <w:tmpl w:val="89983242"/>
    <w:lvl w:ilvl="0" w:tplc="5568E942">
      <w:start w:val="1"/>
      <w:numFmt w:val="lowerLetter"/>
      <w:lvlText w:val="%1)"/>
      <w:lvlJc w:val="left"/>
      <w:pPr>
        <w:ind w:left="358" w:hanging="250"/>
      </w:pPr>
      <w:rPr>
        <w:rFonts w:ascii="Times New Roman" w:eastAsia="Arial" w:hAnsi="Times New Roman" w:cs="Times New Roman" w:hint="default"/>
        <w:spacing w:val="-2"/>
        <w:w w:val="90"/>
        <w:sz w:val="24"/>
        <w:szCs w:val="24"/>
        <w:lang w:val="it-IT" w:eastAsia="en-US" w:bidi="ar-SA"/>
      </w:rPr>
    </w:lvl>
    <w:lvl w:ilvl="1" w:tplc="1D5CB840">
      <w:numFmt w:val="bullet"/>
      <w:lvlText w:val="•"/>
      <w:lvlJc w:val="left"/>
      <w:pPr>
        <w:ind w:left="1367" w:hanging="250"/>
      </w:pPr>
      <w:rPr>
        <w:rFonts w:hint="default"/>
        <w:lang w:val="it-IT" w:eastAsia="en-US" w:bidi="ar-SA"/>
      </w:rPr>
    </w:lvl>
    <w:lvl w:ilvl="2" w:tplc="F208DBBE">
      <w:numFmt w:val="bullet"/>
      <w:lvlText w:val="•"/>
      <w:lvlJc w:val="left"/>
      <w:pPr>
        <w:ind w:left="2374" w:hanging="250"/>
      </w:pPr>
      <w:rPr>
        <w:rFonts w:hint="default"/>
        <w:lang w:val="it-IT" w:eastAsia="en-US" w:bidi="ar-SA"/>
      </w:rPr>
    </w:lvl>
    <w:lvl w:ilvl="3" w:tplc="B290DDCC">
      <w:numFmt w:val="bullet"/>
      <w:lvlText w:val="•"/>
      <w:lvlJc w:val="left"/>
      <w:pPr>
        <w:ind w:left="3381" w:hanging="250"/>
      </w:pPr>
      <w:rPr>
        <w:rFonts w:hint="default"/>
        <w:lang w:val="it-IT" w:eastAsia="en-US" w:bidi="ar-SA"/>
      </w:rPr>
    </w:lvl>
    <w:lvl w:ilvl="4" w:tplc="71BCCE92">
      <w:numFmt w:val="bullet"/>
      <w:lvlText w:val="•"/>
      <w:lvlJc w:val="left"/>
      <w:pPr>
        <w:ind w:left="4388" w:hanging="250"/>
      </w:pPr>
      <w:rPr>
        <w:rFonts w:hint="default"/>
        <w:lang w:val="it-IT" w:eastAsia="en-US" w:bidi="ar-SA"/>
      </w:rPr>
    </w:lvl>
    <w:lvl w:ilvl="5" w:tplc="4742329C">
      <w:numFmt w:val="bullet"/>
      <w:lvlText w:val="•"/>
      <w:lvlJc w:val="left"/>
      <w:pPr>
        <w:ind w:left="5395" w:hanging="250"/>
      </w:pPr>
      <w:rPr>
        <w:rFonts w:hint="default"/>
        <w:lang w:val="it-IT" w:eastAsia="en-US" w:bidi="ar-SA"/>
      </w:rPr>
    </w:lvl>
    <w:lvl w:ilvl="6" w:tplc="F1B2BB4E">
      <w:numFmt w:val="bullet"/>
      <w:lvlText w:val="•"/>
      <w:lvlJc w:val="left"/>
      <w:pPr>
        <w:ind w:left="6402" w:hanging="250"/>
      </w:pPr>
      <w:rPr>
        <w:rFonts w:hint="default"/>
        <w:lang w:val="it-IT" w:eastAsia="en-US" w:bidi="ar-SA"/>
      </w:rPr>
    </w:lvl>
    <w:lvl w:ilvl="7" w:tplc="50A09BC2">
      <w:numFmt w:val="bullet"/>
      <w:lvlText w:val="•"/>
      <w:lvlJc w:val="left"/>
      <w:pPr>
        <w:ind w:left="7409" w:hanging="250"/>
      </w:pPr>
      <w:rPr>
        <w:rFonts w:hint="default"/>
        <w:lang w:val="it-IT" w:eastAsia="en-US" w:bidi="ar-SA"/>
      </w:rPr>
    </w:lvl>
    <w:lvl w:ilvl="8" w:tplc="0F3A700C">
      <w:numFmt w:val="bullet"/>
      <w:lvlText w:val="•"/>
      <w:lvlJc w:val="left"/>
      <w:pPr>
        <w:ind w:left="8416" w:hanging="250"/>
      </w:pPr>
      <w:rPr>
        <w:rFonts w:hint="default"/>
        <w:lang w:val="it-IT" w:eastAsia="en-US" w:bidi="ar-SA"/>
      </w:rPr>
    </w:lvl>
  </w:abstractNum>
  <w:abstractNum w:abstractNumId="5" w15:restartNumberingAfterBreak="0">
    <w:nsid w:val="4E1D73D1"/>
    <w:multiLevelType w:val="hybridMultilevel"/>
    <w:tmpl w:val="F0883ECE"/>
    <w:lvl w:ilvl="0" w:tplc="44DE4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0D92B5A"/>
    <w:multiLevelType w:val="hybridMultilevel"/>
    <w:tmpl w:val="B5C6EEAA"/>
    <w:lvl w:ilvl="0" w:tplc="44DE495E">
      <w:start w:val="1"/>
      <w:numFmt w:val="bullet"/>
      <w:lvlText w:val=""/>
      <w:lvlJc w:val="left"/>
      <w:pPr>
        <w:ind w:left="9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8" w15:restartNumberingAfterBreak="0">
    <w:nsid w:val="64E02610"/>
    <w:multiLevelType w:val="hybridMultilevel"/>
    <w:tmpl w:val="C95C546A"/>
    <w:lvl w:ilvl="0" w:tplc="CD12DDE0">
      <w:start w:val="1"/>
      <w:numFmt w:val="decimal"/>
      <w:lvlText w:val="%1)"/>
      <w:lvlJc w:val="left"/>
      <w:pPr>
        <w:ind w:left="358" w:hanging="250"/>
      </w:pPr>
      <w:rPr>
        <w:rFonts w:ascii="Arial" w:eastAsia="Arial" w:hAnsi="Arial" w:cs="Arial" w:hint="default"/>
        <w:spacing w:val="-2"/>
        <w:w w:val="90"/>
        <w:sz w:val="24"/>
        <w:szCs w:val="24"/>
        <w:lang w:val="it-IT" w:eastAsia="en-US" w:bidi="ar-SA"/>
      </w:rPr>
    </w:lvl>
    <w:lvl w:ilvl="1" w:tplc="945CFC8E">
      <w:numFmt w:val="bullet"/>
      <w:lvlText w:val="•"/>
      <w:lvlJc w:val="left"/>
      <w:pPr>
        <w:ind w:left="1367" w:hanging="250"/>
      </w:pPr>
      <w:rPr>
        <w:rFonts w:hint="default"/>
        <w:lang w:val="it-IT" w:eastAsia="en-US" w:bidi="ar-SA"/>
      </w:rPr>
    </w:lvl>
    <w:lvl w:ilvl="2" w:tplc="9404F250">
      <w:numFmt w:val="bullet"/>
      <w:lvlText w:val="•"/>
      <w:lvlJc w:val="left"/>
      <w:pPr>
        <w:ind w:left="2374" w:hanging="250"/>
      </w:pPr>
      <w:rPr>
        <w:rFonts w:hint="default"/>
        <w:lang w:val="it-IT" w:eastAsia="en-US" w:bidi="ar-SA"/>
      </w:rPr>
    </w:lvl>
    <w:lvl w:ilvl="3" w:tplc="7422C3B4">
      <w:numFmt w:val="bullet"/>
      <w:lvlText w:val="•"/>
      <w:lvlJc w:val="left"/>
      <w:pPr>
        <w:ind w:left="3381" w:hanging="250"/>
      </w:pPr>
      <w:rPr>
        <w:rFonts w:hint="default"/>
        <w:lang w:val="it-IT" w:eastAsia="en-US" w:bidi="ar-SA"/>
      </w:rPr>
    </w:lvl>
    <w:lvl w:ilvl="4" w:tplc="8398DCFC">
      <w:numFmt w:val="bullet"/>
      <w:lvlText w:val="•"/>
      <w:lvlJc w:val="left"/>
      <w:pPr>
        <w:ind w:left="4388" w:hanging="250"/>
      </w:pPr>
      <w:rPr>
        <w:rFonts w:hint="default"/>
        <w:lang w:val="it-IT" w:eastAsia="en-US" w:bidi="ar-SA"/>
      </w:rPr>
    </w:lvl>
    <w:lvl w:ilvl="5" w:tplc="6B24E3D8">
      <w:numFmt w:val="bullet"/>
      <w:lvlText w:val="•"/>
      <w:lvlJc w:val="left"/>
      <w:pPr>
        <w:ind w:left="5395" w:hanging="250"/>
      </w:pPr>
      <w:rPr>
        <w:rFonts w:hint="default"/>
        <w:lang w:val="it-IT" w:eastAsia="en-US" w:bidi="ar-SA"/>
      </w:rPr>
    </w:lvl>
    <w:lvl w:ilvl="6" w:tplc="5A80502E">
      <w:numFmt w:val="bullet"/>
      <w:lvlText w:val="•"/>
      <w:lvlJc w:val="left"/>
      <w:pPr>
        <w:ind w:left="6402" w:hanging="250"/>
      </w:pPr>
      <w:rPr>
        <w:rFonts w:hint="default"/>
        <w:lang w:val="it-IT" w:eastAsia="en-US" w:bidi="ar-SA"/>
      </w:rPr>
    </w:lvl>
    <w:lvl w:ilvl="7" w:tplc="87D2277C">
      <w:numFmt w:val="bullet"/>
      <w:lvlText w:val="•"/>
      <w:lvlJc w:val="left"/>
      <w:pPr>
        <w:ind w:left="7409" w:hanging="250"/>
      </w:pPr>
      <w:rPr>
        <w:rFonts w:hint="default"/>
        <w:lang w:val="it-IT" w:eastAsia="en-US" w:bidi="ar-SA"/>
      </w:rPr>
    </w:lvl>
    <w:lvl w:ilvl="8" w:tplc="0C2A0E94">
      <w:numFmt w:val="bullet"/>
      <w:lvlText w:val="•"/>
      <w:lvlJc w:val="left"/>
      <w:pPr>
        <w:ind w:left="8416" w:hanging="250"/>
      </w:pPr>
      <w:rPr>
        <w:rFonts w:hint="default"/>
        <w:lang w:val="it-IT" w:eastAsia="en-US" w:bidi="ar-SA"/>
      </w:rPr>
    </w:lvl>
  </w:abstractNum>
  <w:abstractNum w:abstractNumId="9" w15:restartNumberingAfterBreak="0">
    <w:nsid w:val="6C501447"/>
    <w:multiLevelType w:val="hybridMultilevel"/>
    <w:tmpl w:val="2E62EFFA"/>
    <w:lvl w:ilvl="0" w:tplc="FBAA534A">
      <w:start w:val="1"/>
      <w:numFmt w:val="lowerLetter"/>
      <w:lvlText w:val="%1."/>
      <w:lvlJc w:val="left"/>
      <w:pPr>
        <w:ind w:left="358" w:hanging="250"/>
      </w:pPr>
      <w:rPr>
        <w:rFonts w:ascii="Times New Roman" w:eastAsia="Arial" w:hAnsi="Times New Roman" w:cs="Times New Roman" w:hint="default"/>
        <w:spacing w:val="-2"/>
        <w:w w:val="90"/>
        <w:sz w:val="24"/>
        <w:szCs w:val="24"/>
        <w:lang w:val="it-IT" w:eastAsia="en-US" w:bidi="ar-SA"/>
      </w:rPr>
    </w:lvl>
    <w:lvl w:ilvl="1" w:tplc="6F9A029C">
      <w:numFmt w:val="bullet"/>
      <w:lvlText w:val="•"/>
      <w:lvlJc w:val="left"/>
      <w:pPr>
        <w:ind w:left="1367" w:hanging="250"/>
      </w:pPr>
      <w:rPr>
        <w:rFonts w:hint="default"/>
        <w:lang w:val="it-IT" w:eastAsia="en-US" w:bidi="ar-SA"/>
      </w:rPr>
    </w:lvl>
    <w:lvl w:ilvl="2" w:tplc="6CAEF250">
      <w:numFmt w:val="bullet"/>
      <w:lvlText w:val="•"/>
      <w:lvlJc w:val="left"/>
      <w:pPr>
        <w:ind w:left="2374" w:hanging="250"/>
      </w:pPr>
      <w:rPr>
        <w:rFonts w:hint="default"/>
        <w:lang w:val="it-IT" w:eastAsia="en-US" w:bidi="ar-SA"/>
      </w:rPr>
    </w:lvl>
    <w:lvl w:ilvl="3" w:tplc="88FCC31C">
      <w:numFmt w:val="bullet"/>
      <w:lvlText w:val="•"/>
      <w:lvlJc w:val="left"/>
      <w:pPr>
        <w:ind w:left="3381" w:hanging="250"/>
      </w:pPr>
      <w:rPr>
        <w:rFonts w:hint="default"/>
        <w:lang w:val="it-IT" w:eastAsia="en-US" w:bidi="ar-SA"/>
      </w:rPr>
    </w:lvl>
    <w:lvl w:ilvl="4" w:tplc="927AD142">
      <w:numFmt w:val="bullet"/>
      <w:lvlText w:val="•"/>
      <w:lvlJc w:val="left"/>
      <w:pPr>
        <w:ind w:left="4388" w:hanging="250"/>
      </w:pPr>
      <w:rPr>
        <w:rFonts w:hint="default"/>
        <w:lang w:val="it-IT" w:eastAsia="en-US" w:bidi="ar-SA"/>
      </w:rPr>
    </w:lvl>
    <w:lvl w:ilvl="5" w:tplc="8D44E410">
      <w:numFmt w:val="bullet"/>
      <w:lvlText w:val="•"/>
      <w:lvlJc w:val="left"/>
      <w:pPr>
        <w:ind w:left="5395" w:hanging="250"/>
      </w:pPr>
      <w:rPr>
        <w:rFonts w:hint="default"/>
        <w:lang w:val="it-IT" w:eastAsia="en-US" w:bidi="ar-SA"/>
      </w:rPr>
    </w:lvl>
    <w:lvl w:ilvl="6" w:tplc="F6AEF8A2">
      <w:numFmt w:val="bullet"/>
      <w:lvlText w:val="•"/>
      <w:lvlJc w:val="left"/>
      <w:pPr>
        <w:ind w:left="6402" w:hanging="250"/>
      </w:pPr>
      <w:rPr>
        <w:rFonts w:hint="default"/>
        <w:lang w:val="it-IT" w:eastAsia="en-US" w:bidi="ar-SA"/>
      </w:rPr>
    </w:lvl>
    <w:lvl w:ilvl="7" w:tplc="07406460">
      <w:numFmt w:val="bullet"/>
      <w:lvlText w:val="•"/>
      <w:lvlJc w:val="left"/>
      <w:pPr>
        <w:ind w:left="7409" w:hanging="250"/>
      </w:pPr>
      <w:rPr>
        <w:rFonts w:hint="default"/>
        <w:lang w:val="it-IT" w:eastAsia="en-US" w:bidi="ar-SA"/>
      </w:rPr>
    </w:lvl>
    <w:lvl w:ilvl="8" w:tplc="15BAD488">
      <w:numFmt w:val="bullet"/>
      <w:lvlText w:val="•"/>
      <w:lvlJc w:val="left"/>
      <w:pPr>
        <w:ind w:left="8416" w:hanging="250"/>
      </w:pPr>
      <w:rPr>
        <w:rFonts w:hint="default"/>
        <w:lang w:val="it-IT" w:eastAsia="en-US" w:bidi="ar-SA"/>
      </w:rPr>
    </w:lvl>
  </w:abstractNum>
  <w:abstractNum w:abstractNumId="10" w15:restartNumberingAfterBreak="0">
    <w:nsid w:val="76172134"/>
    <w:multiLevelType w:val="hybridMultilevel"/>
    <w:tmpl w:val="91CCBBBC"/>
    <w:lvl w:ilvl="0" w:tplc="C7C0BD32">
      <w:start w:val="1"/>
      <w:numFmt w:val="upperLetter"/>
      <w:lvlText w:val="%1."/>
      <w:lvlJc w:val="left"/>
      <w:pPr>
        <w:ind w:left="374" w:hanging="2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9CEC815C">
      <w:start w:val="1"/>
      <w:numFmt w:val="lowerLetter"/>
      <w:lvlText w:val="%2."/>
      <w:lvlJc w:val="left"/>
      <w:pPr>
        <w:ind w:left="358" w:hanging="250"/>
      </w:pPr>
      <w:rPr>
        <w:rFonts w:ascii="Times New Roman" w:eastAsia="Arial" w:hAnsi="Times New Roman" w:cs="Times New Roman" w:hint="default"/>
        <w:spacing w:val="-2"/>
        <w:w w:val="90"/>
        <w:sz w:val="24"/>
        <w:szCs w:val="24"/>
        <w:lang w:val="it-IT" w:eastAsia="en-US" w:bidi="ar-SA"/>
      </w:rPr>
    </w:lvl>
    <w:lvl w:ilvl="2" w:tplc="67CEBF34">
      <w:numFmt w:val="bullet"/>
      <w:lvlText w:val="•"/>
      <w:lvlJc w:val="left"/>
      <w:pPr>
        <w:ind w:left="1496" w:hanging="250"/>
      </w:pPr>
      <w:rPr>
        <w:rFonts w:hint="default"/>
        <w:lang w:val="it-IT" w:eastAsia="en-US" w:bidi="ar-SA"/>
      </w:rPr>
    </w:lvl>
    <w:lvl w:ilvl="3" w:tplc="A6BABA16">
      <w:numFmt w:val="bullet"/>
      <w:lvlText w:val="•"/>
      <w:lvlJc w:val="left"/>
      <w:pPr>
        <w:ind w:left="2613" w:hanging="250"/>
      </w:pPr>
      <w:rPr>
        <w:rFonts w:hint="default"/>
        <w:lang w:val="it-IT" w:eastAsia="en-US" w:bidi="ar-SA"/>
      </w:rPr>
    </w:lvl>
    <w:lvl w:ilvl="4" w:tplc="84A05BA0">
      <w:numFmt w:val="bullet"/>
      <w:lvlText w:val="•"/>
      <w:lvlJc w:val="left"/>
      <w:pPr>
        <w:ind w:left="3730" w:hanging="250"/>
      </w:pPr>
      <w:rPr>
        <w:rFonts w:hint="default"/>
        <w:lang w:val="it-IT" w:eastAsia="en-US" w:bidi="ar-SA"/>
      </w:rPr>
    </w:lvl>
    <w:lvl w:ilvl="5" w:tplc="95EAC860">
      <w:numFmt w:val="bullet"/>
      <w:lvlText w:val="•"/>
      <w:lvlJc w:val="left"/>
      <w:pPr>
        <w:ind w:left="4847" w:hanging="250"/>
      </w:pPr>
      <w:rPr>
        <w:rFonts w:hint="default"/>
        <w:lang w:val="it-IT" w:eastAsia="en-US" w:bidi="ar-SA"/>
      </w:rPr>
    </w:lvl>
    <w:lvl w:ilvl="6" w:tplc="B82053F2">
      <w:numFmt w:val="bullet"/>
      <w:lvlText w:val="•"/>
      <w:lvlJc w:val="left"/>
      <w:pPr>
        <w:ind w:left="5964" w:hanging="250"/>
      </w:pPr>
      <w:rPr>
        <w:rFonts w:hint="default"/>
        <w:lang w:val="it-IT" w:eastAsia="en-US" w:bidi="ar-SA"/>
      </w:rPr>
    </w:lvl>
    <w:lvl w:ilvl="7" w:tplc="FDC03F74">
      <w:numFmt w:val="bullet"/>
      <w:lvlText w:val="•"/>
      <w:lvlJc w:val="left"/>
      <w:pPr>
        <w:ind w:left="7080" w:hanging="250"/>
      </w:pPr>
      <w:rPr>
        <w:rFonts w:hint="default"/>
        <w:lang w:val="it-IT" w:eastAsia="en-US" w:bidi="ar-SA"/>
      </w:rPr>
    </w:lvl>
    <w:lvl w:ilvl="8" w:tplc="8F367430">
      <w:numFmt w:val="bullet"/>
      <w:lvlText w:val="•"/>
      <w:lvlJc w:val="left"/>
      <w:pPr>
        <w:ind w:left="8197" w:hanging="250"/>
      </w:pPr>
      <w:rPr>
        <w:rFonts w:hint="default"/>
        <w:lang w:val="it-IT" w:eastAsia="en-US" w:bidi="ar-SA"/>
      </w:rPr>
    </w:lvl>
  </w:abstractNum>
  <w:abstractNum w:abstractNumId="11" w15:restartNumberingAfterBreak="0">
    <w:nsid w:val="7B7038F3"/>
    <w:multiLevelType w:val="hybridMultilevel"/>
    <w:tmpl w:val="1538894E"/>
    <w:lvl w:ilvl="0" w:tplc="01A428EE">
      <w:start w:val="1"/>
      <w:numFmt w:val="decimal"/>
      <w:lvlText w:val="%1)"/>
      <w:lvlJc w:val="left"/>
      <w:pPr>
        <w:ind w:left="260" w:hanging="260"/>
      </w:pPr>
      <w:rPr>
        <w:rFonts w:ascii="Arial" w:eastAsia="Arial" w:hAnsi="Arial" w:cs="Arial" w:hint="default"/>
        <w:spacing w:val="-2"/>
        <w:w w:val="90"/>
        <w:sz w:val="24"/>
        <w:szCs w:val="24"/>
        <w:lang w:val="it-IT" w:eastAsia="en-US" w:bidi="ar-SA"/>
      </w:rPr>
    </w:lvl>
    <w:lvl w:ilvl="1" w:tplc="9CB8ACC8">
      <w:numFmt w:val="bullet"/>
      <w:lvlText w:val=""/>
      <w:lvlJc w:val="left"/>
      <w:pPr>
        <w:ind w:left="786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384310E">
      <w:numFmt w:val="bullet"/>
      <w:lvlText w:val="•"/>
      <w:lvlJc w:val="left"/>
      <w:pPr>
        <w:ind w:left="1879" w:hanging="428"/>
      </w:pPr>
      <w:rPr>
        <w:rFonts w:hint="default"/>
        <w:lang w:val="it-IT" w:eastAsia="en-US" w:bidi="ar-SA"/>
      </w:rPr>
    </w:lvl>
    <w:lvl w:ilvl="3" w:tplc="5B7C37DE">
      <w:numFmt w:val="bullet"/>
      <w:lvlText w:val="•"/>
      <w:lvlJc w:val="left"/>
      <w:pPr>
        <w:ind w:left="2967" w:hanging="428"/>
      </w:pPr>
      <w:rPr>
        <w:rFonts w:hint="default"/>
        <w:lang w:val="it-IT" w:eastAsia="en-US" w:bidi="ar-SA"/>
      </w:rPr>
    </w:lvl>
    <w:lvl w:ilvl="4" w:tplc="D2382706">
      <w:numFmt w:val="bullet"/>
      <w:lvlText w:val="•"/>
      <w:lvlJc w:val="left"/>
      <w:pPr>
        <w:ind w:left="4055" w:hanging="428"/>
      </w:pPr>
      <w:rPr>
        <w:rFonts w:hint="default"/>
        <w:lang w:val="it-IT" w:eastAsia="en-US" w:bidi="ar-SA"/>
      </w:rPr>
    </w:lvl>
    <w:lvl w:ilvl="5" w:tplc="7FA2C93A">
      <w:numFmt w:val="bullet"/>
      <w:lvlText w:val="•"/>
      <w:lvlJc w:val="left"/>
      <w:pPr>
        <w:ind w:left="5143" w:hanging="428"/>
      </w:pPr>
      <w:rPr>
        <w:rFonts w:hint="default"/>
        <w:lang w:val="it-IT" w:eastAsia="en-US" w:bidi="ar-SA"/>
      </w:rPr>
    </w:lvl>
    <w:lvl w:ilvl="6" w:tplc="523651F4">
      <w:numFmt w:val="bullet"/>
      <w:lvlText w:val="•"/>
      <w:lvlJc w:val="left"/>
      <w:pPr>
        <w:ind w:left="6231" w:hanging="428"/>
      </w:pPr>
      <w:rPr>
        <w:rFonts w:hint="default"/>
        <w:lang w:val="it-IT" w:eastAsia="en-US" w:bidi="ar-SA"/>
      </w:rPr>
    </w:lvl>
    <w:lvl w:ilvl="7" w:tplc="8670EACE">
      <w:numFmt w:val="bullet"/>
      <w:lvlText w:val="•"/>
      <w:lvlJc w:val="left"/>
      <w:pPr>
        <w:ind w:left="7319" w:hanging="428"/>
      </w:pPr>
      <w:rPr>
        <w:rFonts w:hint="default"/>
        <w:lang w:val="it-IT" w:eastAsia="en-US" w:bidi="ar-SA"/>
      </w:rPr>
    </w:lvl>
    <w:lvl w:ilvl="8" w:tplc="7B3AD214">
      <w:numFmt w:val="bullet"/>
      <w:lvlText w:val="•"/>
      <w:lvlJc w:val="left"/>
      <w:pPr>
        <w:ind w:left="8407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7F0414CC"/>
    <w:multiLevelType w:val="hybridMultilevel"/>
    <w:tmpl w:val="1D76862C"/>
    <w:lvl w:ilvl="0" w:tplc="44DE4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AC"/>
    <w:rsid w:val="00001005"/>
    <w:rsid w:val="00041192"/>
    <w:rsid w:val="000534AA"/>
    <w:rsid w:val="00081666"/>
    <w:rsid w:val="00095891"/>
    <w:rsid w:val="000A3977"/>
    <w:rsid w:val="000C0D25"/>
    <w:rsid w:val="000C3933"/>
    <w:rsid w:val="000C394F"/>
    <w:rsid w:val="000E64CB"/>
    <w:rsid w:val="000F25B7"/>
    <w:rsid w:val="000F5970"/>
    <w:rsid w:val="00130E99"/>
    <w:rsid w:val="001446B4"/>
    <w:rsid w:val="00170240"/>
    <w:rsid w:val="00183CC0"/>
    <w:rsid w:val="00185FCC"/>
    <w:rsid w:val="001B18CE"/>
    <w:rsid w:val="001B28D7"/>
    <w:rsid w:val="001C26E8"/>
    <w:rsid w:val="001D0417"/>
    <w:rsid w:val="001F0A34"/>
    <w:rsid w:val="00205496"/>
    <w:rsid w:val="00206E14"/>
    <w:rsid w:val="00213495"/>
    <w:rsid w:val="00252D38"/>
    <w:rsid w:val="00277E5F"/>
    <w:rsid w:val="00292ED0"/>
    <w:rsid w:val="002E4491"/>
    <w:rsid w:val="002E7E0F"/>
    <w:rsid w:val="00304D81"/>
    <w:rsid w:val="00317232"/>
    <w:rsid w:val="003227A9"/>
    <w:rsid w:val="00341EF1"/>
    <w:rsid w:val="00362DE9"/>
    <w:rsid w:val="00372699"/>
    <w:rsid w:val="003974B3"/>
    <w:rsid w:val="003D3B8A"/>
    <w:rsid w:val="003F2207"/>
    <w:rsid w:val="003F696A"/>
    <w:rsid w:val="004357B4"/>
    <w:rsid w:val="004504E8"/>
    <w:rsid w:val="004632C5"/>
    <w:rsid w:val="004864AC"/>
    <w:rsid w:val="0048662F"/>
    <w:rsid w:val="004A1E77"/>
    <w:rsid w:val="004C6AFB"/>
    <w:rsid w:val="004E233B"/>
    <w:rsid w:val="004F2B31"/>
    <w:rsid w:val="005139EA"/>
    <w:rsid w:val="00535851"/>
    <w:rsid w:val="005364CD"/>
    <w:rsid w:val="00536CBB"/>
    <w:rsid w:val="00570A04"/>
    <w:rsid w:val="00571395"/>
    <w:rsid w:val="005832D7"/>
    <w:rsid w:val="00590757"/>
    <w:rsid w:val="005A6916"/>
    <w:rsid w:val="005C20F0"/>
    <w:rsid w:val="005D7ADE"/>
    <w:rsid w:val="005E0231"/>
    <w:rsid w:val="00606E86"/>
    <w:rsid w:val="00610123"/>
    <w:rsid w:val="006223EB"/>
    <w:rsid w:val="0062271E"/>
    <w:rsid w:val="006861C9"/>
    <w:rsid w:val="00687B6A"/>
    <w:rsid w:val="006A37D0"/>
    <w:rsid w:val="006B10CE"/>
    <w:rsid w:val="006D49DE"/>
    <w:rsid w:val="006E0C97"/>
    <w:rsid w:val="006E1F47"/>
    <w:rsid w:val="006E4774"/>
    <w:rsid w:val="006E6B99"/>
    <w:rsid w:val="00753BA8"/>
    <w:rsid w:val="00770622"/>
    <w:rsid w:val="00781E8F"/>
    <w:rsid w:val="00786D93"/>
    <w:rsid w:val="00793D1B"/>
    <w:rsid w:val="007B5A96"/>
    <w:rsid w:val="007B5BA3"/>
    <w:rsid w:val="007C4EF2"/>
    <w:rsid w:val="007C7B4A"/>
    <w:rsid w:val="007F43BF"/>
    <w:rsid w:val="008027D2"/>
    <w:rsid w:val="008226B2"/>
    <w:rsid w:val="00842B0E"/>
    <w:rsid w:val="00843F16"/>
    <w:rsid w:val="00844B83"/>
    <w:rsid w:val="00862E13"/>
    <w:rsid w:val="008641C1"/>
    <w:rsid w:val="00890180"/>
    <w:rsid w:val="008A5E66"/>
    <w:rsid w:val="008C2C4F"/>
    <w:rsid w:val="008E37CB"/>
    <w:rsid w:val="008F2C85"/>
    <w:rsid w:val="008F3E61"/>
    <w:rsid w:val="00917D91"/>
    <w:rsid w:val="009347B7"/>
    <w:rsid w:val="009378FB"/>
    <w:rsid w:val="00946B99"/>
    <w:rsid w:val="00947AD5"/>
    <w:rsid w:val="0095203C"/>
    <w:rsid w:val="009766D3"/>
    <w:rsid w:val="00982B35"/>
    <w:rsid w:val="00990CD5"/>
    <w:rsid w:val="009E1036"/>
    <w:rsid w:val="009E440E"/>
    <w:rsid w:val="00A251DD"/>
    <w:rsid w:val="00A535C6"/>
    <w:rsid w:val="00A53B42"/>
    <w:rsid w:val="00A705E3"/>
    <w:rsid w:val="00A75F51"/>
    <w:rsid w:val="00A81570"/>
    <w:rsid w:val="00A8621F"/>
    <w:rsid w:val="00AB00E2"/>
    <w:rsid w:val="00AB1B65"/>
    <w:rsid w:val="00AC2165"/>
    <w:rsid w:val="00AD5E0F"/>
    <w:rsid w:val="00AF449E"/>
    <w:rsid w:val="00AF46F1"/>
    <w:rsid w:val="00B0089B"/>
    <w:rsid w:val="00B13E51"/>
    <w:rsid w:val="00B32D01"/>
    <w:rsid w:val="00B355DE"/>
    <w:rsid w:val="00B62881"/>
    <w:rsid w:val="00B73FDE"/>
    <w:rsid w:val="00B820B3"/>
    <w:rsid w:val="00BA693C"/>
    <w:rsid w:val="00BC074E"/>
    <w:rsid w:val="00BC2786"/>
    <w:rsid w:val="00BC6418"/>
    <w:rsid w:val="00BF5320"/>
    <w:rsid w:val="00C1058C"/>
    <w:rsid w:val="00C1667F"/>
    <w:rsid w:val="00C23D39"/>
    <w:rsid w:val="00C3550E"/>
    <w:rsid w:val="00C73FB1"/>
    <w:rsid w:val="00C8473D"/>
    <w:rsid w:val="00CD1861"/>
    <w:rsid w:val="00CD351E"/>
    <w:rsid w:val="00CF0507"/>
    <w:rsid w:val="00CF4E41"/>
    <w:rsid w:val="00CF698C"/>
    <w:rsid w:val="00D00E43"/>
    <w:rsid w:val="00D02340"/>
    <w:rsid w:val="00D0465A"/>
    <w:rsid w:val="00D07816"/>
    <w:rsid w:val="00D07FAE"/>
    <w:rsid w:val="00D34885"/>
    <w:rsid w:val="00D46A6C"/>
    <w:rsid w:val="00D56FF9"/>
    <w:rsid w:val="00D57307"/>
    <w:rsid w:val="00D60D5B"/>
    <w:rsid w:val="00DA31D9"/>
    <w:rsid w:val="00DB0ACC"/>
    <w:rsid w:val="00DB52DE"/>
    <w:rsid w:val="00DB5F0B"/>
    <w:rsid w:val="00DB69F2"/>
    <w:rsid w:val="00DD2054"/>
    <w:rsid w:val="00E01DB4"/>
    <w:rsid w:val="00E10A39"/>
    <w:rsid w:val="00EA3C92"/>
    <w:rsid w:val="00EC2FA6"/>
    <w:rsid w:val="00EC7F00"/>
    <w:rsid w:val="00ED09DD"/>
    <w:rsid w:val="00EF2161"/>
    <w:rsid w:val="00EF2B1E"/>
    <w:rsid w:val="00F051DB"/>
    <w:rsid w:val="00F123F0"/>
    <w:rsid w:val="00F20B63"/>
    <w:rsid w:val="00F20C69"/>
    <w:rsid w:val="00F26B78"/>
    <w:rsid w:val="00F60028"/>
    <w:rsid w:val="00F6216D"/>
    <w:rsid w:val="00F665E9"/>
    <w:rsid w:val="00F77358"/>
    <w:rsid w:val="00F85AA0"/>
    <w:rsid w:val="00F9140A"/>
    <w:rsid w:val="00FA75CE"/>
    <w:rsid w:val="00FB1C47"/>
    <w:rsid w:val="00FB5696"/>
    <w:rsid w:val="00FC5F62"/>
    <w:rsid w:val="00FD378D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FF667F"/>
  <w15:docId w15:val="{BA1CD06C-4CFB-4522-80B0-2FCE2D4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C26E8"/>
    <w:pPr>
      <w:widowControl w:val="0"/>
      <w:autoSpaceDE w:val="0"/>
      <w:autoSpaceDN w:val="0"/>
      <w:spacing w:after="0" w:line="240" w:lineRule="auto"/>
      <w:ind w:left="2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2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4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5203C"/>
    <w:pPr>
      <w:ind w:left="720"/>
      <w:contextualSpacing/>
    </w:pPr>
  </w:style>
  <w:style w:type="character" w:styleId="Collegamentoipertestuale">
    <w:name w:val="Hyperlink"/>
    <w:unhideWhenUsed/>
    <w:rsid w:val="00AF449E"/>
    <w:rPr>
      <w:color w:val="0000FF"/>
      <w:u w:val="single"/>
    </w:rPr>
  </w:style>
  <w:style w:type="paragraph" w:customStyle="1" w:styleId="Normale2">
    <w:name w:val="Normale2"/>
    <w:basedOn w:val="Normale"/>
    <w:rsid w:val="00AF449E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BA3"/>
  </w:style>
  <w:style w:type="paragraph" w:styleId="Pidipagina">
    <w:name w:val="footer"/>
    <w:basedOn w:val="Normale"/>
    <w:link w:val="Pidipagina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BA3"/>
  </w:style>
  <w:style w:type="character" w:customStyle="1" w:styleId="Titolo1Carattere">
    <w:name w:val="Titolo 1 Carattere"/>
    <w:basedOn w:val="Carpredefinitoparagrafo"/>
    <w:link w:val="Titolo1"/>
    <w:uiPriority w:val="1"/>
    <w:rsid w:val="001C26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C2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26E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B5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378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37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2B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C231-A421-4E8D-B879-3B7EE82F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CLIENT</cp:lastModifiedBy>
  <cp:revision>3</cp:revision>
  <dcterms:created xsi:type="dcterms:W3CDTF">2020-11-21T18:51:00Z</dcterms:created>
  <dcterms:modified xsi:type="dcterms:W3CDTF">2020-11-21T18:51:00Z</dcterms:modified>
</cp:coreProperties>
</file>