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DCAC92" w14:textId="77777777" w:rsidR="008B6ED5" w:rsidRDefault="008B6ED5" w:rsidP="008B6ED5">
      <w:pPr>
        <w:autoSpaceDE w:val="0"/>
        <w:autoSpaceDN w:val="0"/>
        <w:adjustRightInd w:val="0"/>
        <w:spacing w:after="0" w:line="240" w:lineRule="auto"/>
        <w:jc w:val="center"/>
        <w:rPr>
          <w:rFonts w:ascii="Garamond" w:hAnsi="Garamond" w:cs="Arial"/>
          <w:b/>
          <w:sz w:val="28"/>
        </w:rPr>
      </w:pPr>
      <w:r>
        <w:rPr>
          <w:rFonts w:ascii="Garamond" w:hAnsi="Garamond" w:cs="Arial"/>
          <w:b/>
          <w:sz w:val="28"/>
        </w:rPr>
        <w:t>AVVISO PUBBLICO</w:t>
      </w:r>
    </w:p>
    <w:p w14:paraId="7ED562B5" w14:textId="77777777" w:rsidR="008B6ED5" w:rsidRPr="0037725B" w:rsidRDefault="008B6ED5" w:rsidP="008B6ED5">
      <w:pPr>
        <w:autoSpaceDE w:val="0"/>
        <w:autoSpaceDN w:val="0"/>
        <w:adjustRightInd w:val="0"/>
        <w:spacing w:after="0" w:line="240" w:lineRule="auto"/>
        <w:jc w:val="center"/>
        <w:rPr>
          <w:rFonts w:ascii="Garamond" w:hAnsi="Garamond" w:cs="Arial"/>
          <w:b/>
          <w:sz w:val="28"/>
        </w:rPr>
      </w:pPr>
    </w:p>
    <w:p w14:paraId="5B38BBC1" w14:textId="77777777" w:rsidR="008B6ED5" w:rsidRDefault="008B6ED5" w:rsidP="008B6ED5">
      <w:pPr>
        <w:autoSpaceDE w:val="0"/>
        <w:autoSpaceDN w:val="0"/>
        <w:adjustRightInd w:val="0"/>
        <w:spacing w:after="0" w:line="240" w:lineRule="auto"/>
        <w:jc w:val="center"/>
        <w:rPr>
          <w:rFonts w:ascii="Garamond" w:hAnsi="Garamond" w:cs="Arial"/>
          <w:b/>
          <w:sz w:val="28"/>
        </w:rPr>
      </w:pPr>
      <w:r w:rsidRPr="00510F8D">
        <w:rPr>
          <w:rFonts w:ascii="Garamond" w:hAnsi="Garamond" w:cs="Arial"/>
          <w:b/>
          <w:sz w:val="28"/>
        </w:rPr>
        <w:t xml:space="preserve">PERCORSI DI INSERIMENTO ATTIVO </w:t>
      </w:r>
    </w:p>
    <w:p w14:paraId="2A87BAA6" w14:textId="77777777" w:rsidR="008B6ED5" w:rsidRPr="00510F8D" w:rsidRDefault="008B6ED5" w:rsidP="008B6ED5">
      <w:pPr>
        <w:autoSpaceDE w:val="0"/>
        <w:autoSpaceDN w:val="0"/>
        <w:adjustRightInd w:val="0"/>
        <w:spacing w:after="0" w:line="240" w:lineRule="auto"/>
        <w:jc w:val="center"/>
        <w:rPr>
          <w:rFonts w:ascii="Garamond" w:hAnsi="Garamond" w:cs="Arial"/>
          <w:b/>
          <w:sz w:val="28"/>
        </w:rPr>
      </w:pPr>
      <w:r w:rsidRPr="00510F8D">
        <w:rPr>
          <w:rFonts w:ascii="Garamond" w:hAnsi="Garamond" w:cs="Arial"/>
          <w:b/>
          <w:sz w:val="28"/>
        </w:rPr>
        <w:t xml:space="preserve">PER GLI ALUNNI CON </w:t>
      </w:r>
      <w:r>
        <w:rPr>
          <w:rFonts w:ascii="Garamond" w:hAnsi="Garamond" w:cs="Arial"/>
          <w:b/>
          <w:sz w:val="28"/>
        </w:rPr>
        <w:t>BISOGNI EDUCATIVI SPECIALI</w:t>
      </w:r>
    </w:p>
    <w:p w14:paraId="34103C7C" w14:textId="77777777" w:rsidR="008B6ED5" w:rsidRPr="000D4262" w:rsidRDefault="008B6ED5" w:rsidP="008B6ED5">
      <w:pPr>
        <w:autoSpaceDE w:val="0"/>
        <w:autoSpaceDN w:val="0"/>
        <w:adjustRightInd w:val="0"/>
        <w:spacing w:after="0" w:line="240" w:lineRule="auto"/>
        <w:jc w:val="right"/>
        <w:rPr>
          <w:rFonts w:ascii="Garamond" w:hAnsi="Garamond" w:cs="Arial"/>
          <w:b/>
          <w:bCs/>
          <w:sz w:val="28"/>
          <w:u w:val="single"/>
        </w:rPr>
      </w:pPr>
      <w:r w:rsidRPr="000D4262">
        <w:rPr>
          <w:rFonts w:ascii="Garamond" w:hAnsi="Garamond" w:cs="Arial"/>
          <w:b/>
          <w:sz w:val="28"/>
          <w:u w:val="single"/>
        </w:rPr>
        <w:t>Allegato</w:t>
      </w:r>
      <w:r w:rsidRPr="000D4262">
        <w:rPr>
          <w:rFonts w:ascii="Garamond" w:hAnsi="Garamond" w:cs="Arial"/>
          <w:b/>
          <w:bCs/>
          <w:sz w:val="28"/>
          <w:u w:val="single"/>
        </w:rPr>
        <w:t xml:space="preserve"> B</w:t>
      </w:r>
    </w:p>
    <w:p w14:paraId="6DED3424" w14:textId="77777777" w:rsidR="008B6ED5" w:rsidRDefault="008B6ED5" w:rsidP="008B6ED5">
      <w:pPr>
        <w:autoSpaceDE w:val="0"/>
        <w:autoSpaceDN w:val="0"/>
        <w:adjustRightInd w:val="0"/>
        <w:spacing w:after="0" w:line="240" w:lineRule="auto"/>
        <w:rPr>
          <w:rFonts w:ascii="Garamond" w:hAnsi="Garamond" w:cs="Arial"/>
          <w:b/>
          <w:bCs/>
          <w:color w:val="000000"/>
          <w:sz w:val="24"/>
        </w:rPr>
      </w:pPr>
    </w:p>
    <w:p w14:paraId="3FF633C7" w14:textId="77777777" w:rsidR="008B6ED5" w:rsidRDefault="008B6ED5" w:rsidP="008B6ED5">
      <w:pPr>
        <w:autoSpaceDE w:val="0"/>
        <w:autoSpaceDN w:val="0"/>
        <w:adjustRightInd w:val="0"/>
        <w:spacing w:after="0" w:line="240" w:lineRule="auto"/>
        <w:rPr>
          <w:rFonts w:ascii="Garamond" w:hAnsi="Garamond" w:cs="Arial"/>
          <w:b/>
          <w:bCs/>
          <w:color w:val="000000"/>
          <w:sz w:val="24"/>
        </w:rPr>
      </w:pPr>
    </w:p>
    <w:p w14:paraId="632D25F1" w14:textId="77777777" w:rsidR="008B6ED5" w:rsidRPr="0037725B" w:rsidRDefault="008B6ED5" w:rsidP="008B6ED5">
      <w:pPr>
        <w:autoSpaceDE w:val="0"/>
        <w:autoSpaceDN w:val="0"/>
        <w:adjustRightInd w:val="0"/>
        <w:spacing w:after="0" w:line="240" w:lineRule="auto"/>
        <w:rPr>
          <w:rFonts w:ascii="Garamond" w:hAnsi="Garamond" w:cs="Arial"/>
          <w:b/>
          <w:bCs/>
          <w:color w:val="000000"/>
          <w:sz w:val="24"/>
        </w:rPr>
      </w:pPr>
      <w:r w:rsidRPr="0037725B">
        <w:rPr>
          <w:rFonts w:ascii="Garamond" w:hAnsi="Garamond" w:cs="Arial"/>
          <w:b/>
          <w:bCs/>
          <w:color w:val="000000"/>
          <w:sz w:val="24"/>
        </w:rPr>
        <w:t>Prot. n.       del</w:t>
      </w:r>
    </w:p>
    <w:p w14:paraId="561587C9" w14:textId="77777777" w:rsidR="008B6ED5" w:rsidRPr="0037725B" w:rsidRDefault="008B6ED5" w:rsidP="008B6ED5">
      <w:pPr>
        <w:autoSpaceDE w:val="0"/>
        <w:autoSpaceDN w:val="0"/>
        <w:adjustRightInd w:val="0"/>
        <w:spacing w:after="0" w:line="240" w:lineRule="auto"/>
        <w:jc w:val="right"/>
        <w:rPr>
          <w:rFonts w:ascii="Garamond" w:hAnsi="Garamond" w:cs="Arial"/>
          <w:b/>
          <w:bCs/>
          <w:color w:val="000000"/>
          <w:sz w:val="24"/>
        </w:rPr>
      </w:pPr>
    </w:p>
    <w:p w14:paraId="1306FFD1" w14:textId="77777777" w:rsidR="008B6ED5" w:rsidRPr="0037725B" w:rsidRDefault="008B6ED5" w:rsidP="008B6ED5">
      <w:pPr>
        <w:autoSpaceDE w:val="0"/>
        <w:autoSpaceDN w:val="0"/>
        <w:adjustRightInd w:val="0"/>
        <w:spacing w:after="0" w:line="240" w:lineRule="auto"/>
        <w:ind w:left="6804"/>
        <w:rPr>
          <w:rFonts w:ascii="Garamond" w:hAnsi="Garamond" w:cs="Arial"/>
          <w:b/>
          <w:bCs/>
          <w:color w:val="000000"/>
          <w:sz w:val="24"/>
        </w:rPr>
      </w:pPr>
      <w:r w:rsidRPr="0037725B">
        <w:rPr>
          <w:rFonts w:ascii="Garamond" w:hAnsi="Garamond" w:cs="Arial"/>
          <w:b/>
          <w:bCs/>
          <w:color w:val="000000"/>
          <w:sz w:val="24"/>
        </w:rPr>
        <w:t xml:space="preserve">Direzione Generale </w:t>
      </w:r>
    </w:p>
    <w:p w14:paraId="0E90A795" w14:textId="77777777" w:rsidR="008B6ED5" w:rsidRPr="0037725B" w:rsidRDefault="008B6ED5" w:rsidP="008B6ED5">
      <w:pPr>
        <w:autoSpaceDE w:val="0"/>
        <w:autoSpaceDN w:val="0"/>
        <w:adjustRightInd w:val="0"/>
        <w:spacing w:after="0" w:line="240" w:lineRule="auto"/>
        <w:ind w:left="6804"/>
        <w:rPr>
          <w:rFonts w:ascii="Garamond" w:hAnsi="Garamond" w:cs="Arial"/>
          <w:b/>
          <w:bCs/>
          <w:iCs/>
          <w:color w:val="000000"/>
          <w:sz w:val="24"/>
        </w:rPr>
      </w:pPr>
      <w:r w:rsidRPr="0037725B">
        <w:rPr>
          <w:rFonts w:ascii="Garamond" w:hAnsi="Garamond" w:cs="Arial"/>
          <w:b/>
          <w:bCs/>
          <w:iCs/>
          <w:color w:val="000000"/>
          <w:sz w:val="24"/>
        </w:rPr>
        <w:t>Istruzione, Formazione, Lavoro e Politiche Giovanili</w:t>
      </w:r>
    </w:p>
    <w:p w14:paraId="5E79AA83" w14:textId="77777777" w:rsidR="008B6ED5" w:rsidRPr="0037725B" w:rsidRDefault="008B6ED5" w:rsidP="008B6ED5">
      <w:pPr>
        <w:autoSpaceDE w:val="0"/>
        <w:autoSpaceDN w:val="0"/>
        <w:adjustRightInd w:val="0"/>
        <w:spacing w:after="0" w:line="240" w:lineRule="auto"/>
        <w:ind w:left="6804"/>
        <w:rPr>
          <w:rFonts w:ascii="Garamond" w:hAnsi="Garamond" w:cs="Arial"/>
          <w:b/>
          <w:bCs/>
          <w:color w:val="000000"/>
          <w:sz w:val="24"/>
        </w:rPr>
      </w:pPr>
      <w:r w:rsidRPr="0037725B">
        <w:rPr>
          <w:rFonts w:ascii="Garamond" w:hAnsi="Garamond" w:cs="Arial"/>
          <w:b/>
          <w:bCs/>
          <w:color w:val="000000"/>
          <w:sz w:val="24"/>
        </w:rPr>
        <w:t xml:space="preserve">C.D.N.  Isola A/6 </w:t>
      </w:r>
    </w:p>
    <w:p w14:paraId="7C8F43F2" w14:textId="77777777" w:rsidR="008B6ED5" w:rsidRPr="0037725B" w:rsidRDefault="008B6ED5" w:rsidP="008B6ED5">
      <w:pPr>
        <w:autoSpaceDE w:val="0"/>
        <w:autoSpaceDN w:val="0"/>
        <w:adjustRightInd w:val="0"/>
        <w:spacing w:after="0" w:line="240" w:lineRule="auto"/>
        <w:ind w:left="6804"/>
        <w:rPr>
          <w:rFonts w:ascii="Garamond" w:hAnsi="Garamond" w:cs="Arial"/>
          <w:b/>
          <w:bCs/>
          <w:color w:val="000000"/>
          <w:sz w:val="24"/>
        </w:rPr>
      </w:pPr>
      <w:r w:rsidRPr="0037725B">
        <w:rPr>
          <w:rFonts w:ascii="Garamond" w:hAnsi="Garamond" w:cs="Arial"/>
          <w:b/>
          <w:bCs/>
          <w:color w:val="000000"/>
          <w:sz w:val="24"/>
        </w:rPr>
        <w:t>Napoli</w:t>
      </w:r>
    </w:p>
    <w:p w14:paraId="1F2E8B62" w14:textId="77777777" w:rsidR="008B6ED5" w:rsidRPr="000D4262" w:rsidRDefault="008B6ED5" w:rsidP="008B6ED5">
      <w:pPr>
        <w:autoSpaceDE w:val="0"/>
        <w:autoSpaceDN w:val="0"/>
        <w:adjustRightInd w:val="0"/>
        <w:spacing w:after="0" w:line="240" w:lineRule="auto"/>
        <w:jc w:val="right"/>
        <w:rPr>
          <w:rFonts w:ascii="Garamond" w:hAnsi="Garamond" w:cs="Arial"/>
          <w:b/>
          <w:sz w:val="28"/>
          <w:u w:val="single"/>
        </w:rPr>
      </w:pPr>
    </w:p>
    <w:p w14:paraId="57A5FACD" w14:textId="77777777" w:rsidR="008B6ED5" w:rsidRPr="000D4262" w:rsidRDefault="008B6ED5" w:rsidP="008B6ED5">
      <w:pPr>
        <w:pStyle w:val="Grigliamedia1-Colore21"/>
        <w:tabs>
          <w:tab w:val="left" w:pos="4536"/>
          <w:tab w:val="left" w:pos="6120"/>
          <w:tab w:val="left" w:pos="6180"/>
        </w:tabs>
        <w:spacing w:line="360" w:lineRule="auto"/>
        <w:ind w:left="0"/>
        <w:rPr>
          <w:rFonts w:ascii="Garamond" w:eastAsia="Arial-BoldItalicMT" w:hAnsi="Garamond" w:cs="Arial"/>
          <w:bCs/>
          <w:iCs/>
          <w:sz w:val="20"/>
          <w:szCs w:val="20"/>
        </w:rPr>
      </w:pPr>
    </w:p>
    <w:p w14:paraId="15938043" w14:textId="77777777" w:rsidR="008B6ED5" w:rsidRPr="000D4262" w:rsidRDefault="008B6ED5" w:rsidP="008B6ED5">
      <w:pPr>
        <w:pStyle w:val="Grigliamedia1-Colore21"/>
        <w:tabs>
          <w:tab w:val="left" w:pos="4536"/>
          <w:tab w:val="left" w:pos="6120"/>
          <w:tab w:val="left" w:pos="6180"/>
        </w:tabs>
        <w:spacing w:line="360" w:lineRule="auto"/>
        <w:ind w:left="0"/>
        <w:rPr>
          <w:rFonts w:ascii="Garamond" w:eastAsia="Arial-BoldItalicMT" w:hAnsi="Garamond" w:cs="Arial"/>
          <w:bCs/>
          <w:iCs/>
          <w:sz w:val="20"/>
          <w:szCs w:val="20"/>
        </w:rPr>
      </w:pPr>
    </w:p>
    <w:p w14:paraId="56AC527F" w14:textId="77777777" w:rsidR="008B6ED5" w:rsidRPr="002E0FEC" w:rsidRDefault="008B6ED5" w:rsidP="008B6ED5">
      <w:pPr>
        <w:pStyle w:val="Grigliamedia1-Colore21"/>
        <w:tabs>
          <w:tab w:val="left" w:pos="4536"/>
          <w:tab w:val="left" w:pos="6120"/>
          <w:tab w:val="left" w:pos="6180"/>
        </w:tabs>
        <w:spacing w:line="360" w:lineRule="auto"/>
        <w:ind w:left="0"/>
        <w:jc w:val="center"/>
        <w:rPr>
          <w:rFonts w:ascii="Garamond" w:eastAsia="Arial-BoldItalicMT" w:hAnsi="Garamond" w:cs="Arial"/>
          <w:b/>
          <w:bCs/>
          <w:iCs/>
          <w:sz w:val="28"/>
          <w:szCs w:val="20"/>
        </w:rPr>
      </w:pPr>
      <w:r w:rsidRPr="002E0FEC">
        <w:rPr>
          <w:rFonts w:ascii="Garamond" w:eastAsia="Arial-BoldItalicMT" w:hAnsi="Garamond" w:cs="Arial"/>
          <w:b/>
          <w:bCs/>
          <w:iCs/>
          <w:szCs w:val="20"/>
        </w:rPr>
        <w:t>FORMULARIO DI PROGETTO E PIANO DEI COSTI</w:t>
      </w:r>
    </w:p>
    <w:p w14:paraId="2BE5A8E8"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rPr>
          <w:rFonts w:ascii="Garamond" w:hAnsi="Garamond" w:cs="Arial"/>
          <w:b/>
          <w:bCs/>
          <w:szCs w:val="20"/>
        </w:rPr>
      </w:pPr>
      <w:r w:rsidRPr="002E0FEC">
        <w:rPr>
          <w:rFonts w:ascii="Garamond" w:hAnsi="Garamond" w:cs="Arial"/>
          <w:b/>
          <w:bCs/>
          <w:szCs w:val="20"/>
        </w:rPr>
        <w:t>TITOLO DEL PROGETTO</w:t>
      </w:r>
    </w:p>
    <w:p w14:paraId="248D8CCC"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rPr>
          <w:rFonts w:ascii="Garamond" w:hAnsi="Garamond" w:cs="Arial"/>
          <w:bCs/>
          <w:i/>
          <w:sz w:val="18"/>
          <w:szCs w:val="20"/>
        </w:rPr>
      </w:pPr>
      <w:proofErr w:type="spellStart"/>
      <w:r w:rsidRPr="002E0FEC">
        <w:rPr>
          <w:rFonts w:ascii="Garamond" w:hAnsi="Garamond" w:cs="Arial"/>
          <w:bCs/>
          <w:i/>
          <w:sz w:val="18"/>
          <w:szCs w:val="20"/>
        </w:rPr>
        <w:t>Max</w:t>
      </w:r>
      <w:proofErr w:type="spellEnd"/>
      <w:r w:rsidRPr="002E0FEC">
        <w:rPr>
          <w:rFonts w:ascii="Garamond" w:hAnsi="Garamond" w:cs="Arial"/>
          <w:bCs/>
          <w:i/>
          <w:sz w:val="18"/>
          <w:szCs w:val="20"/>
        </w:rPr>
        <w:t xml:space="preserve"> 240 caratteri</w:t>
      </w:r>
    </w:p>
    <w:p w14:paraId="655F30A5" w14:textId="77777777" w:rsidR="008B6ED5" w:rsidRPr="002E0FEC" w:rsidRDefault="00360706" w:rsidP="008B6ED5">
      <w:pPr>
        <w:pBdr>
          <w:top w:val="single" w:sz="4" w:space="1" w:color="000000"/>
          <w:left w:val="single" w:sz="4" w:space="4" w:color="000000"/>
          <w:bottom w:val="single" w:sz="4" w:space="1" w:color="000000"/>
          <w:right w:val="single" w:sz="4" w:space="4" w:color="000000"/>
        </w:pBdr>
        <w:autoSpaceDE w:val="0"/>
        <w:spacing w:line="360" w:lineRule="auto"/>
        <w:rPr>
          <w:rFonts w:ascii="Garamond" w:hAnsi="Garamond" w:cs="Arial"/>
          <w:b/>
          <w:bCs/>
          <w:szCs w:val="20"/>
        </w:rPr>
      </w:pPr>
      <w:bookmarkStart w:id="0" w:name="_GoBack"/>
      <w:r>
        <w:rPr>
          <w:rFonts w:ascii="Garamond" w:hAnsi="Garamond" w:cs="Arial"/>
          <w:b/>
          <w:bCs/>
          <w:szCs w:val="20"/>
        </w:rPr>
        <w:t xml:space="preserve">NUOVE FRONTIERE </w:t>
      </w:r>
      <w:r w:rsidR="00572B32">
        <w:rPr>
          <w:rFonts w:ascii="Garamond" w:hAnsi="Garamond" w:cs="Arial"/>
          <w:b/>
          <w:bCs/>
          <w:szCs w:val="20"/>
        </w:rPr>
        <w:t>PER L’INCLUSIONE</w:t>
      </w:r>
    </w:p>
    <w:bookmarkEnd w:id="0"/>
    <w:p w14:paraId="0FDA0F2C"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line="360" w:lineRule="auto"/>
        <w:rPr>
          <w:rFonts w:ascii="Garamond" w:hAnsi="Garamond" w:cs="Arial"/>
          <w:b/>
          <w:bCs/>
          <w:szCs w:val="20"/>
        </w:rPr>
      </w:pPr>
    </w:p>
    <w:p w14:paraId="3B84CDAC"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line="360" w:lineRule="auto"/>
        <w:rPr>
          <w:rFonts w:ascii="Garamond" w:hAnsi="Garamond" w:cs="Arial"/>
          <w:b/>
          <w:bCs/>
          <w:szCs w:val="20"/>
        </w:rPr>
      </w:pPr>
    </w:p>
    <w:p w14:paraId="70D30C49"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line="360" w:lineRule="auto"/>
        <w:rPr>
          <w:rFonts w:ascii="Garamond" w:hAnsi="Garamond" w:cs="Arial"/>
          <w:b/>
          <w:bCs/>
          <w:szCs w:val="20"/>
        </w:rPr>
      </w:pPr>
    </w:p>
    <w:p w14:paraId="6B8B2D53" w14:textId="77777777" w:rsidR="008B6ED5" w:rsidRPr="002E0FEC" w:rsidRDefault="008B6ED5" w:rsidP="008B6ED5">
      <w:pPr>
        <w:autoSpaceDE w:val="0"/>
        <w:spacing w:line="360" w:lineRule="auto"/>
        <w:rPr>
          <w:rFonts w:ascii="Garamond" w:hAnsi="Garamond" w:cs="Arial"/>
          <w:b/>
          <w:bCs/>
          <w:szCs w:val="20"/>
        </w:rPr>
      </w:pPr>
    </w:p>
    <w:p w14:paraId="5556BD11" w14:textId="77777777" w:rsidR="008B6ED5" w:rsidRPr="002E0FEC" w:rsidRDefault="008B6ED5" w:rsidP="001C42F7">
      <w:pPr>
        <w:pStyle w:val="Grigliamedia1-Colore21"/>
        <w:pBdr>
          <w:top w:val="single" w:sz="4" w:space="1" w:color="000000"/>
          <w:left w:val="single" w:sz="4" w:space="0"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PROPONENTE – ISTITUZIONE SCOLASTICA</w:t>
      </w:r>
    </w:p>
    <w:p w14:paraId="7BA00F03" w14:textId="77777777" w:rsidR="008B6ED5" w:rsidRPr="002E0FEC" w:rsidRDefault="008B6ED5" w:rsidP="001C42F7">
      <w:pPr>
        <w:pBdr>
          <w:top w:val="single" w:sz="4" w:space="1" w:color="000000"/>
          <w:left w:val="single" w:sz="4" w:space="0" w:color="000000"/>
          <w:bottom w:val="single" w:sz="4" w:space="1" w:color="000000"/>
          <w:right w:val="single" w:sz="4" w:space="4" w:color="000000"/>
        </w:pBdr>
        <w:autoSpaceDE w:val="0"/>
        <w:spacing w:after="120" w:line="360" w:lineRule="auto"/>
        <w:rPr>
          <w:rFonts w:ascii="Garamond" w:hAnsi="Garamond" w:cs="Arial"/>
          <w:b/>
          <w:bCs/>
          <w:szCs w:val="20"/>
        </w:rPr>
      </w:pPr>
    </w:p>
    <w:p w14:paraId="466CDE20" w14:textId="77777777" w:rsidR="008B6ED5" w:rsidRPr="002E0FEC" w:rsidRDefault="008B6ED5" w:rsidP="001C42F7">
      <w:pPr>
        <w:pBdr>
          <w:top w:val="single" w:sz="4" w:space="1" w:color="000000"/>
          <w:left w:val="single" w:sz="4" w:space="0"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ISTITUZIONE SCOLASTICA PROPONENTE: </w:t>
      </w:r>
      <w:r w:rsidR="00BF6BFE">
        <w:rPr>
          <w:rFonts w:ascii="Garamond" w:hAnsi="Garamond" w:cs="Arial"/>
          <w:szCs w:val="20"/>
        </w:rPr>
        <w:t xml:space="preserve">ISTITUTO </w:t>
      </w:r>
      <w:r w:rsidR="00360706">
        <w:rPr>
          <w:rFonts w:ascii="Garamond" w:hAnsi="Garamond" w:cs="Arial"/>
          <w:szCs w:val="20"/>
        </w:rPr>
        <w:t>COMPRENSIVO 3 PARCO VERDE</w:t>
      </w:r>
    </w:p>
    <w:p w14:paraId="59924B2A" w14:textId="77777777" w:rsidR="008B6ED5" w:rsidRPr="002E0FEC" w:rsidRDefault="008B6ED5" w:rsidP="001C42F7">
      <w:pPr>
        <w:pBdr>
          <w:top w:val="single" w:sz="4" w:space="1" w:color="000000"/>
          <w:left w:val="single" w:sz="4" w:space="0"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Dirigente Scolastico: </w:t>
      </w:r>
      <w:r w:rsidR="00BF6BFE" w:rsidRPr="001D1617">
        <w:rPr>
          <w:rFonts w:ascii="Garamond" w:hAnsi="Garamond" w:cs="Arial"/>
          <w:szCs w:val="20"/>
        </w:rPr>
        <w:t>Prof.</w:t>
      </w:r>
      <w:r w:rsidR="00360706">
        <w:rPr>
          <w:rFonts w:ascii="Garamond" w:hAnsi="Garamond" w:cs="Arial"/>
          <w:szCs w:val="20"/>
        </w:rPr>
        <w:t xml:space="preserve"> BARTOLOMEO PERNA</w:t>
      </w:r>
    </w:p>
    <w:p w14:paraId="5C5A666B" w14:textId="77777777" w:rsidR="00360706" w:rsidRPr="00360706" w:rsidRDefault="008B6ED5" w:rsidP="00360706">
      <w:pPr>
        <w:pBdr>
          <w:top w:val="single" w:sz="4" w:space="1" w:color="000000"/>
          <w:left w:val="single" w:sz="4" w:space="0" w:color="000000"/>
          <w:bottom w:val="single" w:sz="4" w:space="1" w:color="000000"/>
          <w:right w:val="single" w:sz="4" w:space="4" w:color="000000"/>
        </w:pBdr>
        <w:autoSpaceDE w:val="0"/>
        <w:spacing w:after="120" w:line="480" w:lineRule="auto"/>
        <w:rPr>
          <w:rFonts w:ascii="Garamond" w:hAnsi="Garamond" w:cs="Arial"/>
          <w:b/>
          <w:bCs/>
          <w:szCs w:val="20"/>
        </w:rPr>
      </w:pPr>
      <w:r w:rsidRPr="002E0FEC">
        <w:rPr>
          <w:rFonts w:ascii="Garamond" w:hAnsi="Garamond" w:cs="Arial"/>
          <w:szCs w:val="20"/>
        </w:rPr>
        <w:t xml:space="preserve">Indirizzo: </w:t>
      </w:r>
      <w:r w:rsidR="00360706" w:rsidRPr="00360706">
        <w:rPr>
          <w:rFonts w:ascii="Garamond" w:hAnsi="Garamond" w:cs="Arial"/>
          <w:szCs w:val="20"/>
        </w:rPr>
        <w:t xml:space="preserve">via Circumvallazione ovest </w:t>
      </w:r>
      <w:proofErr w:type="spellStart"/>
      <w:r w:rsidR="00360706" w:rsidRPr="00360706">
        <w:rPr>
          <w:rFonts w:ascii="Garamond" w:hAnsi="Garamond" w:cs="Arial"/>
          <w:szCs w:val="20"/>
        </w:rPr>
        <w:t>sn</w:t>
      </w:r>
      <w:proofErr w:type="spellEnd"/>
    </w:p>
    <w:p w14:paraId="131800BF" w14:textId="77777777" w:rsidR="00360706" w:rsidRDefault="008B6ED5" w:rsidP="00360706">
      <w:pPr>
        <w:pBdr>
          <w:top w:val="single" w:sz="4" w:space="1" w:color="000000"/>
          <w:left w:val="single" w:sz="4" w:space="0" w:color="000000"/>
          <w:bottom w:val="single" w:sz="4" w:space="1" w:color="000000"/>
          <w:right w:val="single" w:sz="4" w:space="4" w:color="000000"/>
        </w:pBdr>
        <w:autoSpaceDE w:val="0"/>
        <w:spacing w:after="120" w:line="480" w:lineRule="auto"/>
        <w:rPr>
          <w:rFonts w:ascii="Garamond" w:hAnsi="Garamond" w:cs="Arial"/>
          <w:szCs w:val="20"/>
        </w:rPr>
      </w:pPr>
      <w:proofErr w:type="spellStart"/>
      <w:r w:rsidRPr="002E0FEC">
        <w:rPr>
          <w:rFonts w:ascii="Garamond" w:hAnsi="Garamond" w:cs="Arial"/>
          <w:szCs w:val="20"/>
        </w:rPr>
        <w:t>Città:__________</w:t>
      </w:r>
      <w:r w:rsidR="00360706">
        <w:rPr>
          <w:rFonts w:ascii="Garamond" w:hAnsi="Garamond" w:cs="Arial"/>
          <w:szCs w:val="20"/>
        </w:rPr>
        <w:t>CAIVANO</w:t>
      </w:r>
      <w:proofErr w:type="spellEnd"/>
      <w:r w:rsidR="00360706">
        <w:rPr>
          <w:rFonts w:ascii="Garamond" w:hAnsi="Garamond" w:cs="Arial"/>
          <w:szCs w:val="20"/>
        </w:rPr>
        <w:t xml:space="preserve"> </w:t>
      </w:r>
      <w:proofErr w:type="spellStart"/>
      <w:r w:rsidRPr="002E0FEC">
        <w:rPr>
          <w:rFonts w:ascii="Garamond" w:hAnsi="Garamond" w:cs="Arial"/>
          <w:szCs w:val="20"/>
        </w:rPr>
        <w:t>Prov</w:t>
      </w:r>
      <w:proofErr w:type="spellEnd"/>
      <w:r w:rsidRPr="002E0FEC">
        <w:rPr>
          <w:rFonts w:ascii="Garamond" w:hAnsi="Garamond" w:cs="Arial"/>
          <w:szCs w:val="20"/>
        </w:rPr>
        <w:t>. __</w:t>
      </w:r>
      <w:r w:rsidR="001D1617">
        <w:rPr>
          <w:rFonts w:ascii="Garamond" w:hAnsi="Garamond" w:cs="Arial"/>
          <w:szCs w:val="20"/>
        </w:rPr>
        <w:t>NA</w:t>
      </w:r>
      <w:r w:rsidRPr="002E0FEC">
        <w:rPr>
          <w:rFonts w:ascii="Garamond" w:hAnsi="Garamond" w:cs="Arial"/>
          <w:szCs w:val="20"/>
        </w:rPr>
        <w:t>______ C.A.P. __</w:t>
      </w:r>
      <w:r w:rsidR="001D1617">
        <w:rPr>
          <w:rFonts w:ascii="Garamond" w:hAnsi="Garamond" w:cs="Arial"/>
          <w:szCs w:val="20"/>
        </w:rPr>
        <w:t>8002</w:t>
      </w:r>
      <w:r w:rsidR="00360706">
        <w:rPr>
          <w:rFonts w:ascii="Garamond" w:hAnsi="Garamond" w:cs="Arial"/>
          <w:szCs w:val="20"/>
        </w:rPr>
        <w:t>3</w:t>
      </w:r>
    </w:p>
    <w:p w14:paraId="1AE16C1E" w14:textId="77777777" w:rsidR="00360706" w:rsidRPr="00360706" w:rsidRDefault="008B6ED5" w:rsidP="00360706">
      <w:pPr>
        <w:pBdr>
          <w:top w:val="single" w:sz="4" w:space="1" w:color="000000"/>
          <w:left w:val="single" w:sz="4" w:space="0" w:color="000000"/>
          <w:bottom w:val="single" w:sz="4" w:space="1" w:color="000000"/>
          <w:right w:val="single" w:sz="4" w:space="4" w:color="000000"/>
        </w:pBdr>
        <w:autoSpaceDE w:val="0"/>
        <w:spacing w:after="120" w:line="480" w:lineRule="auto"/>
        <w:rPr>
          <w:rFonts w:ascii="Garamond" w:hAnsi="Garamond" w:cs="Arial"/>
          <w:szCs w:val="20"/>
        </w:rPr>
      </w:pPr>
      <w:r w:rsidRPr="00360706">
        <w:rPr>
          <w:rFonts w:ascii="Garamond" w:hAnsi="Garamond" w:cs="Arial"/>
          <w:bCs/>
          <w:szCs w:val="20"/>
        </w:rPr>
        <w:t>Tel.:____</w:t>
      </w:r>
      <w:r w:rsidR="00360706" w:rsidRPr="00360706">
        <w:rPr>
          <w:rFonts w:ascii="Garamond" w:hAnsi="Garamond" w:cs="Arial"/>
          <w:bCs/>
          <w:szCs w:val="20"/>
        </w:rPr>
        <w:t xml:space="preserve"> 0818354590 </w:t>
      </w:r>
      <w:r w:rsidR="001D1617" w:rsidRPr="00360706">
        <w:rPr>
          <w:rFonts w:ascii="Garamond" w:hAnsi="Garamond" w:cs="Arial"/>
          <w:bCs/>
          <w:szCs w:val="20"/>
        </w:rPr>
        <w:t>Fax: _</w:t>
      </w:r>
      <w:r w:rsidR="00360706" w:rsidRPr="00360706">
        <w:rPr>
          <w:rFonts w:ascii="Garamond" w:hAnsi="Garamond" w:cs="Arial"/>
          <w:bCs/>
          <w:szCs w:val="20"/>
        </w:rPr>
        <w:t xml:space="preserve"> 0818354998</w:t>
      </w:r>
    </w:p>
    <w:p w14:paraId="54FD6E60" w14:textId="77777777" w:rsidR="00360706" w:rsidRDefault="00360706" w:rsidP="008B6ED5">
      <w:pPr>
        <w:pBdr>
          <w:top w:val="single" w:sz="4" w:space="1" w:color="000000"/>
          <w:left w:val="single" w:sz="4" w:space="4" w:color="000000"/>
          <w:bottom w:val="single" w:sz="4" w:space="1" w:color="000000"/>
          <w:right w:val="single" w:sz="4" w:space="4" w:color="000000"/>
        </w:pBdr>
        <w:autoSpaceDE w:val="0"/>
        <w:spacing w:after="120" w:line="480" w:lineRule="auto"/>
        <w:rPr>
          <w:b/>
          <w:bCs/>
        </w:rPr>
      </w:pPr>
    </w:p>
    <w:p w14:paraId="19802A8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w:t>
      </w:r>
      <w:r w:rsidR="00360706">
        <w:rPr>
          <w:rFonts w:ascii="Garamond" w:hAnsi="Garamond" w:cs="Arial"/>
          <w:szCs w:val="20"/>
        </w:rPr>
        <w:t xml:space="preserve"> </w:t>
      </w:r>
      <w:r w:rsidR="00360706" w:rsidRPr="00360706">
        <w:rPr>
          <w:rFonts w:ascii="Garamond" w:hAnsi="Garamond" w:cs="Arial"/>
          <w:szCs w:val="20"/>
        </w:rPr>
        <w:t>naee241003@istruzione.it</w:t>
      </w:r>
    </w:p>
    <w:p w14:paraId="64ED163F"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PEC: _</w:t>
      </w:r>
      <w:r w:rsidR="001D1617" w:rsidRPr="00D90A40">
        <w:rPr>
          <w:rFonts w:ascii="Garamond" w:hAnsi="Garamond" w:cs="Arial"/>
          <w:szCs w:val="20"/>
        </w:rPr>
        <w:t> </w:t>
      </w:r>
      <w:r w:rsidR="00360706" w:rsidRPr="00360706">
        <w:rPr>
          <w:rFonts w:ascii="Garamond" w:hAnsi="Garamond" w:cs="Arial"/>
          <w:szCs w:val="20"/>
        </w:rPr>
        <w:t>naee241003@istruzione.it</w:t>
      </w:r>
    </w:p>
    <w:p w14:paraId="767B6379" w14:textId="77777777" w:rsidR="00360706" w:rsidRDefault="008B6ED5"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Coordinatore interno del progetto:</w:t>
      </w:r>
      <w:r w:rsidR="001C42F7" w:rsidRPr="001C42F7">
        <w:t xml:space="preserve"> </w:t>
      </w:r>
      <w:r w:rsidR="00360706" w:rsidRPr="001D1617">
        <w:rPr>
          <w:rFonts w:ascii="Garamond" w:hAnsi="Garamond" w:cs="Arial"/>
          <w:szCs w:val="20"/>
        </w:rPr>
        <w:t>Prof.</w:t>
      </w:r>
      <w:r w:rsidR="00360706">
        <w:rPr>
          <w:rFonts w:ascii="Garamond" w:hAnsi="Garamond" w:cs="Arial"/>
          <w:szCs w:val="20"/>
        </w:rPr>
        <w:t xml:space="preserve"> BARTOLOMEO PERNA</w:t>
      </w:r>
    </w:p>
    <w:p w14:paraId="76A40B12" w14:textId="77777777" w:rsidR="00360706" w:rsidRPr="00360706" w:rsidRDefault="00360706"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360706">
        <w:rPr>
          <w:rFonts w:ascii="Garamond" w:hAnsi="Garamond" w:cs="Arial"/>
          <w:bCs/>
          <w:szCs w:val="20"/>
        </w:rPr>
        <w:t>Tel.:____ 0818354590 Fax: _ 0818354998</w:t>
      </w:r>
    </w:p>
    <w:p w14:paraId="0E49A3F5"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E-MAIL: </w:t>
      </w:r>
      <w:r w:rsidR="00360706" w:rsidRPr="00360706">
        <w:rPr>
          <w:rFonts w:ascii="Garamond" w:hAnsi="Garamond" w:cs="Arial"/>
          <w:szCs w:val="20"/>
        </w:rPr>
        <w:t>naee241003@istruzione.it</w:t>
      </w:r>
    </w:p>
    <w:p w14:paraId="3A23AF91" w14:textId="77777777" w:rsidR="008B6ED5" w:rsidRPr="002E0FEC" w:rsidRDefault="008B6ED5" w:rsidP="008B6ED5">
      <w:pPr>
        <w:autoSpaceDE w:val="0"/>
        <w:spacing w:line="360" w:lineRule="auto"/>
        <w:rPr>
          <w:rFonts w:ascii="Garamond" w:hAnsi="Garamond" w:cs="Arial"/>
          <w:b/>
          <w:bCs/>
          <w:szCs w:val="20"/>
        </w:rPr>
      </w:pPr>
    </w:p>
    <w:p w14:paraId="0613250C"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1. PARTECIPANTE ALLA RETE – ISTITUZIONE SCOLASTICA</w:t>
      </w:r>
    </w:p>
    <w:p w14:paraId="2780E8E5"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highlight w:val="lightGray"/>
        </w:rPr>
      </w:pPr>
      <w:r w:rsidRPr="002E0FEC">
        <w:rPr>
          <w:rFonts w:ascii="Garamond" w:hAnsi="Garamond" w:cs="Arial"/>
          <w:b/>
          <w:bCs/>
          <w:sz w:val="20"/>
          <w:szCs w:val="18"/>
          <w:highlight w:val="lightGray"/>
        </w:rPr>
        <w:t>(scheda da riprodurre per ogni partecipante – minimo 5)</w:t>
      </w:r>
    </w:p>
    <w:p w14:paraId="17736120"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360" w:lineRule="auto"/>
        <w:rPr>
          <w:rFonts w:ascii="Garamond" w:hAnsi="Garamond" w:cs="Arial"/>
          <w:b/>
          <w:bCs/>
          <w:szCs w:val="20"/>
        </w:rPr>
      </w:pPr>
    </w:p>
    <w:p w14:paraId="4061CA7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ISTITUZIONE SCOLASTICA PARTECIPANTE ALLA RETE: </w:t>
      </w:r>
      <w:r w:rsidR="00360706">
        <w:rPr>
          <w:rFonts w:ascii="Garamond" w:hAnsi="Garamond" w:cs="Arial"/>
          <w:szCs w:val="20"/>
        </w:rPr>
        <w:t>IC VOLINO- CROCE -ARCOLEO</w:t>
      </w:r>
    </w:p>
    <w:p w14:paraId="02A1EA4A"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Dirigente Scolastico: </w:t>
      </w:r>
      <w:r w:rsidR="00AA3F2C">
        <w:rPr>
          <w:rFonts w:ascii="Garamond" w:hAnsi="Garamond" w:cs="Arial"/>
          <w:szCs w:val="20"/>
        </w:rPr>
        <w:t>PROF.</w:t>
      </w:r>
      <w:r w:rsidR="00360706">
        <w:rPr>
          <w:rFonts w:ascii="Garamond" w:hAnsi="Garamond" w:cs="Arial"/>
          <w:szCs w:val="20"/>
        </w:rPr>
        <w:t xml:space="preserve"> PASQUALE VITIELLO </w:t>
      </w:r>
    </w:p>
    <w:p w14:paraId="18A5DA4C" w14:textId="77777777" w:rsidR="00360706" w:rsidRPr="00360706" w:rsidRDefault="008B6ED5"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bCs/>
          <w:szCs w:val="20"/>
        </w:rPr>
      </w:pPr>
      <w:r w:rsidRPr="00D90A40">
        <w:rPr>
          <w:rFonts w:ascii="Garamond" w:hAnsi="Garamond" w:cs="Arial"/>
          <w:szCs w:val="20"/>
        </w:rPr>
        <w:t>Indirizzo: _</w:t>
      </w:r>
      <w:r w:rsidR="00360706" w:rsidRPr="00360706">
        <w:rPr>
          <w:rFonts w:ascii="Helvetica" w:eastAsia="Times New Roman" w:hAnsi="Helvetica" w:cs="Times New Roman"/>
          <w:color w:val="4C4844"/>
          <w:kern w:val="0"/>
          <w:sz w:val="23"/>
          <w:szCs w:val="23"/>
          <w:shd w:val="clear" w:color="auto" w:fill="FFFFFF"/>
          <w:lang w:eastAsia="it-IT"/>
        </w:rPr>
        <w:t xml:space="preserve"> </w:t>
      </w:r>
      <w:r w:rsidR="00360706" w:rsidRPr="00360706">
        <w:rPr>
          <w:rFonts w:ascii="Garamond" w:hAnsi="Garamond" w:cs="Arial"/>
          <w:bCs/>
          <w:szCs w:val="20"/>
        </w:rPr>
        <w:t>Via Annibale De Gasparis, 15 </w:t>
      </w:r>
    </w:p>
    <w:p w14:paraId="2DB45F0B"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proofErr w:type="spellStart"/>
      <w:r w:rsidRPr="00D90A40">
        <w:rPr>
          <w:rFonts w:ascii="Garamond" w:hAnsi="Garamond" w:cs="Arial"/>
          <w:szCs w:val="20"/>
        </w:rPr>
        <w:t>Città:_____</w:t>
      </w:r>
      <w:r w:rsidR="00360706">
        <w:rPr>
          <w:rFonts w:ascii="Garamond" w:hAnsi="Garamond" w:cs="Arial"/>
          <w:bCs/>
          <w:szCs w:val="20"/>
        </w:rPr>
        <w:t>NAPOLI</w:t>
      </w:r>
      <w:proofErr w:type="spellEnd"/>
      <w:r w:rsidRPr="00D90A40">
        <w:rPr>
          <w:rFonts w:ascii="Garamond" w:hAnsi="Garamond" w:cs="Arial"/>
          <w:szCs w:val="20"/>
        </w:rPr>
        <w:t>_____________________________</w:t>
      </w:r>
      <w:r w:rsidRPr="002E0FEC">
        <w:rPr>
          <w:rFonts w:ascii="Garamond" w:hAnsi="Garamond" w:cs="Arial"/>
          <w:szCs w:val="20"/>
        </w:rPr>
        <w:t xml:space="preserve"> </w:t>
      </w:r>
      <w:proofErr w:type="spellStart"/>
      <w:r w:rsidRPr="002E0FEC">
        <w:rPr>
          <w:rFonts w:ascii="Garamond" w:hAnsi="Garamond" w:cs="Arial"/>
          <w:szCs w:val="20"/>
        </w:rPr>
        <w:t>Prov</w:t>
      </w:r>
      <w:proofErr w:type="spellEnd"/>
      <w:r w:rsidRPr="002E0FEC">
        <w:rPr>
          <w:rFonts w:ascii="Garamond" w:hAnsi="Garamond" w:cs="Arial"/>
          <w:szCs w:val="20"/>
        </w:rPr>
        <w:t>. __</w:t>
      </w:r>
      <w:r w:rsidR="001D1617">
        <w:rPr>
          <w:rFonts w:ascii="Garamond" w:hAnsi="Garamond" w:cs="Arial"/>
          <w:szCs w:val="20"/>
        </w:rPr>
        <w:t>NA</w:t>
      </w:r>
      <w:r w:rsidRPr="002E0FEC">
        <w:rPr>
          <w:rFonts w:ascii="Garamond" w:hAnsi="Garamond" w:cs="Arial"/>
          <w:szCs w:val="20"/>
        </w:rPr>
        <w:t>_____ C.A.P. ___</w:t>
      </w:r>
      <w:r w:rsidR="00360706">
        <w:rPr>
          <w:rFonts w:ascii="Garamond" w:hAnsi="Garamond" w:cs="Arial"/>
          <w:szCs w:val="20"/>
        </w:rPr>
        <w:t>80137</w:t>
      </w:r>
      <w:r w:rsidRPr="002E0FEC">
        <w:rPr>
          <w:rFonts w:ascii="Garamond" w:hAnsi="Garamond" w:cs="Arial"/>
          <w:szCs w:val="20"/>
        </w:rPr>
        <w:t>____</w:t>
      </w:r>
    </w:p>
    <w:p w14:paraId="7BAEF3C5" w14:textId="77777777" w:rsidR="008B6ED5" w:rsidRPr="00360706" w:rsidRDefault="00360706"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bCs/>
          <w:szCs w:val="20"/>
        </w:rPr>
      </w:pPr>
      <w:r>
        <w:rPr>
          <w:rFonts w:ascii="Garamond" w:hAnsi="Garamond" w:cs="Arial"/>
          <w:szCs w:val="20"/>
        </w:rPr>
        <w:t>Tel.:</w:t>
      </w:r>
      <w:r w:rsidRPr="00360706">
        <w:rPr>
          <w:rFonts w:ascii="Helvetica" w:eastAsia="Times New Roman" w:hAnsi="Helvetica" w:cs="Times New Roman"/>
          <w:b/>
          <w:bCs/>
          <w:i/>
          <w:iCs/>
          <w:color w:val="FF0000"/>
          <w:kern w:val="0"/>
          <w:sz w:val="23"/>
          <w:szCs w:val="23"/>
          <w:shd w:val="clear" w:color="auto" w:fill="FFFFFF"/>
          <w:lang w:eastAsia="it-IT"/>
        </w:rPr>
        <w:t xml:space="preserve"> </w:t>
      </w:r>
      <w:r w:rsidRPr="00360706">
        <w:rPr>
          <w:rFonts w:ascii="Garamond" w:hAnsi="Garamond" w:cs="Arial"/>
          <w:szCs w:val="20"/>
        </w:rPr>
        <w:t>081440281</w:t>
      </w:r>
      <w:r>
        <w:rPr>
          <w:rFonts w:ascii="Garamond" w:hAnsi="Garamond" w:cs="Arial"/>
          <w:bCs/>
          <w:szCs w:val="20"/>
        </w:rPr>
        <w:t xml:space="preserve"> </w:t>
      </w:r>
      <w:r w:rsidR="008B6ED5" w:rsidRPr="002E0FEC">
        <w:rPr>
          <w:rFonts w:ascii="Garamond" w:hAnsi="Garamond" w:cs="Arial"/>
          <w:szCs w:val="20"/>
        </w:rPr>
        <w:t xml:space="preserve">Fax: </w:t>
      </w:r>
      <w:r w:rsidRPr="00360706">
        <w:rPr>
          <w:rFonts w:ascii="Garamond" w:hAnsi="Garamond" w:cs="Arial"/>
          <w:szCs w:val="20"/>
        </w:rPr>
        <w:t>081440281</w:t>
      </w:r>
    </w:p>
    <w:p w14:paraId="01CAD76A" w14:textId="77777777" w:rsidR="00360706" w:rsidRPr="00360706" w:rsidRDefault="00AA3F2C"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e-mail: </w:t>
      </w:r>
      <w:r w:rsidR="00360706" w:rsidRPr="00360706">
        <w:rPr>
          <w:rFonts w:ascii="Garamond" w:hAnsi="Garamond" w:cs="Arial"/>
          <w:bCs/>
          <w:szCs w:val="20"/>
        </w:rPr>
        <w:t>NAIC8BX001@ISTRUZIONE.IT   </w:t>
      </w:r>
    </w:p>
    <w:p w14:paraId="5DB6A0F3" w14:textId="77777777" w:rsidR="008B6ED5" w:rsidRPr="00D90A40"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D90A40">
        <w:rPr>
          <w:rFonts w:ascii="Garamond" w:hAnsi="Garamond" w:cs="Arial"/>
          <w:szCs w:val="20"/>
        </w:rPr>
        <w:t xml:space="preserve">PEC: </w:t>
      </w:r>
      <w:r w:rsidR="00360706" w:rsidRPr="00360706">
        <w:rPr>
          <w:rFonts w:ascii="Garamond" w:hAnsi="Garamond" w:cs="Arial"/>
          <w:bCs/>
          <w:szCs w:val="20"/>
        </w:rPr>
        <w:t>NAIC8BX001@</w:t>
      </w:r>
      <w:r w:rsidR="00360706">
        <w:rPr>
          <w:rFonts w:ascii="Garamond" w:hAnsi="Garamond" w:cs="Arial"/>
          <w:bCs/>
          <w:szCs w:val="20"/>
        </w:rPr>
        <w:t>PEC.</w:t>
      </w:r>
      <w:r w:rsidR="00360706" w:rsidRPr="00360706">
        <w:rPr>
          <w:rFonts w:ascii="Garamond" w:hAnsi="Garamond" w:cs="Arial"/>
          <w:bCs/>
          <w:szCs w:val="20"/>
        </w:rPr>
        <w:t>ISTRUZIONE.IT   </w:t>
      </w:r>
    </w:p>
    <w:p w14:paraId="424960E6" w14:textId="77777777" w:rsidR="00360706" w:rsidRDefault="008B6ED5"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Coordinatore interno del progetto: </w:t>
      </w:r>
      <w:r w:rsidR="00360706">
        <w:rPr>
          <w:rFonts w:ascii="Garamond" w:hAnsi="Garamond" w:cs="Arial"/>
          <w:szCs w:val="20"/>
        </w:rPr>
        <w:t xml:space="preserve">PROF. PASQUALE VITIELLO </w:t>
      </w:r>
    </w:p>
    <w:p w14:paraId="14172123" w14:textId="77777777" w:rsidR="00360706" w:rsidRPr="00360706" w:rsidRDefault="00360706"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Pr>
          <w:rFonts w:ascii="Garamond" w:hAnsi="Garamond" w:cs="Arial"/>
          <w:szCs w:val="20"/>
        </w:rPr>
        <w:t>Tel.:</w:t>
      </w:r>
      <w:r w:rsidRPr="00360706">
        <w:rPr>
          <w:rFonts w:ascii="Helvetica" w:eastAsia="Times New Roman" w:hAnsi="Helvetica" w:cs="Times New Roman"/>
          <w:b/>
          <w:bCs/>
          <w:i/>
          <w:iCs/>
          <w:color w:val="FF0000"/>
          <w:kern w:val="0"/>
          <w:sz w:val="23"/>
          <w:szCs w:val="23"/>
          <w:shd w:val="clear" w:color="auto" w:fill="FFFFFF"/>
          <w:lang w:eastAsia="it-IT"/>
        </w:rPr>
        <w:t xml:space="preserve"> </w:t>
      </w:r>
      <w:r w:rsidRPr="00360706">
        <w:rPr>
          <w:rFonts w:ascii="Garamond" w:hAnsi="Garamond" w:cs="Arial"/>
          <w:szCs w:val="20"/>
        </w:rPr>
        <w:t>081440281</w:t>
      </w:r>
      <w:r>
        <w:rPr>
          <w:rFonts w:ascii="Garamond" w:hAnsi="Garamond" w:cs="Arial"/>
          <w:bCs/>
          <w:szCs w:val="20"/>
        </w:rPr>
        <w:t xml:space="preserve"> </w:t>
      </w:r>
      <w:r w:rsidRPr="002E0FEC">
        <w:rPr>
          <w:rFonts w:ascii="Garamond" w:hAnsi="Garamond" w:cs="Arial"/>
          <w:szCs w:val="20"/>
        </w:rPr>
        <w:t xml:space="preserve">Fax: </w:t>
      </w:r>
      <w:r w:rsidRPr="00360706">
        <w:rPr>
          <w:rFonts w:ascii="Garamond" w:hAnsi="Garamond" w:cs="Arial"/>
          <w:szCs w:val="20"/>
        </w:rPr>
        <w:t>081440281</w:t>
      </w:r>
    </w:p>
    <w:p w14:paraId="565EFD6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E-MAIL: </w:t>
      </w:r>
      <w:r w:rsidR="00360706" w:rsidRPr="00360706">
        <w:rPr>
          <w:rFonts w:ascii="Garamond" w:hAnsi="Garamond" w:cs="Arial"/>
          <w:bCs/>
          <w:szCs w:val="20"/>
        </w:rPr>
        <w:t>NAIC8BX001@ISTRUZIONE.IT   </w:t>
      </w:r>
    </w:p>
    <w:p w14:paraId="152D23E7"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7FC71E92"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2. PARTECIPANTE ALLA RETE – ISTITUZIONE SCOLASTICA</w:t>
      </w:r>
    </w:p>
    <w:p w14:paraId="14ECB616"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highlight w:val="lightGray"/>
        </w:rPr>
      </w:pPr>
      <w:r w:rsidRPr="002E0FEC">
        <w:rPr>
          <w:rFonts w:ascii="Garamond" w:hAnsi="Garamond" w:cs="Arial"/>
          <w:b/>
          <w:bCs/>
          <w:sz w:val="20"/>
          <w:szCs w:val="18"/>
          <w:highlight w:val="lightGray"/>
        </w:rPr>
        <w:t>(scheda da riprodurre per ogni partecipante – minimo 5)</w:t>
      </w:r>
    </w:p>
    <w:p w14:paraId="581224F6"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360" w:lineRule="auto"/>
        <w:rPr>
          <w:rFonts w:ascii="Garamond" w:hAnsi="Garamond" w:cs="Arial"/>
          <w:b/>
          <w:bCs/>
          <w:szCs w:val="20"/>
        </w:rPr>
      </w:pPr>
    </w:p>
    <w:p w14:paraId="4B20C955"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ISTITUZIONE SCOLASTICA PARTECIPANTE ALLA RETE: _</w:t>
      </w:r>
      <w:r w:rsidR="00360706">
        <w:rPr>
          <w:rFonts w:ascii="Garamond" w:hAnsi="Garamond" w:cs="Arial"/>
          <w:szCs w:val="20"/>
        </w:rPr>
        <w:t>IC QUASIMODO</w:t>
      </w:r>
    </w:p>
    <w:p w14:paraId="43D8A529"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Dirigente Scolastico: </w:t>
      </w:r>
      <w:r w:rsidR="00360706" w:rsidRPr="00360706">
        <w:rPr>
          <w:rFonts w:ascii="Garamond" w:hAnsi="Garamond" w:cs="Arial"/>
          <w:szCs w:val="20"/>
        </w:rPr>
        <w:t>PROF.SSA ROSA ESCA</w:t>
      </w:r>
    </w:p>
    <w:p w14:paraId="6944E338"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Indirizzo: </w:t>
      </w:r>
      <w:r w:rsidR="00360706">
        <w:rPr>
          <w:rFonts w:ascii="Garamond" w:hAnsi="Garamond" w:cs="Arial"/>
          <w:szCs w:val="20"/>
        </w:rPr>
        <w:t>Piazza I Maggio</w:t>
      </w:r>
    </w:p>
    <w:p w14:paraId="12CDC692"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Città</w:t>
      </w:r>
      <w:r w:rsidR="00360706">
        <w:rPr>
          <w:rFonts w:ascii="Garamond" w:hAnsi="Garamond" w:cs="Arial"/>
          <w:szCs w:val="20"/>
        </w:rPr>
        <w:t>: Crispano</w:t>
      </w:r>
      <w:r w:rsidRPr="002E0FEC">
        <w:rPr>
          <w:rFonts w:ascii="Garamond" w:hAnsi="Garamond" w:cs="Arial"/>
          <w:szCs w:val="20"/>
        </w:rPr>
        <w:t xml:space="preserve"> </w:t>
      </w:r>
      <w:proofErr w:type="spellStart"/>
      <w:r w:rsidRPr="002E0FEC">
        <w:rPr>
          <w:rFonts w:ascii="Garamond" w:hAnsi="Garamond" w:cs="Arial"/>
          <w:szCs w:val="20"/>
        </w:rPr>
        <w:t>Prov</w:t>
      </w:r>
      <w:proofErr w:type="spellEnd"/>
      <w:r w:rsidRPr="002E0FEC">
        <w:rPr>
          <w:rFonts w:ascii="Garamond" w:hAnsi="Garamond" w:cs="Arial"/>
          <w:szCs w:val="20"/>
        </w:rPr>
        <w:t>. __</w:t>
      </w:r>
      <w:r w:rsidR="004B25E0">
        <w:rPr>
          <w:rFonts w:ascii="Garamond" w:hAnsi="Garamond" w:cs="Arial"/>
          <w:szCs w:val="20"/>
        </w:rPr>
        <w:t>NA</w:t>
      </w:r>
      <w:r w:rsidRPr="002E0FEC">
        <w:rPr>
          <w:rFonts w:ascii="Garamond" w:hAnsi="Garamond" w:cs="Arial"/>
          <w:szCs w:val="20"/>
        </w:rPr>
        <w:t>____ C.A.P. __</w:t>
      </w:r>
      <w:r w:rsidR="004B25E0">
        <w:rPr>
          <w:rFonts w:ascii="Garamond" w:hAnsi="Garamond" w:cs="Arial"/>
          <w:szCs w:val="20"/>
        </w:rPr>
        <w:t>8002</w:t>
      </w:r>
      <w:r w:rsidR="00360706">
        <w:rPr>
          <w:rFonts w:ascii="Garamond" w:hAnsi="Garamond" w:cs="Arial"/>
          <w:szCs w:val="20"/>
        </w:rPr>
        <w:t>0</w:t>
      </w:r>
    </w:p>
    <w:p w14:paraId="7B477FBD" w14:textId="77777777" w:rsidR="008B6ED5" w:rsidRPr="001C42F7" w:rsidRDefault="008B6ED5" w:rsidP="001C42F7">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Tel.:_________</w:t>
      </w:r>
      <w:r w:rsidR="004B25E0" w:rsidRPr="00D90A40">
        <w:rPr>
          <w:rFonts w:ascii="Garamond" w:hAnsi="Garamond" w:cs="Arial"/>
          <w:bCs/>
          <w:szCs w:val="20"/>
        </w:rPr>
        <w:t xml:space="preserve">081 </w:t>
      </w:r>
      <w:r w:rsidR="00360706">
        <w:rPr>
          <w:rFonts w:ascii="Garamond" w:hAnsi="Garamond" w:cs="Arial"/>
          <w:bCs/>
          <w:szCs w:val="20"/>
        </w:rPr>
        <w:t>8348417</w:t>
      </w:r>
      <w:r w:rsidR="004B25E0" w:rsidRPr="00D90A40">
        <w:rPr>
          <w:rFonts w:ascii="Garamond" w:hAnsi="Garamond" w:cs="Arial"/>
          <w:bCs/>
          <w:szCs w:val="20"/>
        </w:rPr>
        <w:t xml:space="preserve"> </w:t>
      </w:r>
      <w:r w:rsidRPr="002E0FEC">
        <w:rPr>
          <w:rFonts w:ascii="Garamond" w:hAnsi="Garamond" w:cs="Arial"/>
          <w:szCs w:val="20"/>
        </w:rPr>
        <w:t xml:space="preserve">____________ Fax: </w:t>
      </w:r>
      <w:r w:rsidR="001C42F7" w:rsidRPr="001C42F7">
        <w:rPr>
          <w:rFonts w:ascii="Garamond" w:hAnsi="Garamond" w:cs="Arial"/>
          <w:szCs w:val="20"/>
        </w:rPr>
        <w:t xml:space="preserve">081 </w:t>
      </w:r>
      <w:r w:rsidR="00360706">
        <w:rPr>
          <w:rFonts w:ascii="Garamond" w:hAnsi="Garamond" w:cs="Arial"/>
          <w:szCs w:val="20"/>
        </w:rPr>
        <w:t>83636454</w:t>
      </w:r>
    </w:p>
    <w:p w14:paraId="00FC786A" w14:textId="77777777" w:rsidR="00360706" w:rsidRPr="00360706" w:rsidRDefault="008B6ED5"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w:t>
      </w:r>
      <w:r w:rsidR="00360706" w:rsidRPr="00360706">
        <w:rPr>
          <w:rFonts w:ascii="Garamond" w:hAnsi="Garamond" w:cs="Arial"/>
          <w:szCs w:val="20"/>
        </w:rPr>
        <w:t xml:space="preserve"> naic88100n@istruzione.it</w:t>
      </w:r>
    </w:p>
    <w:p w14:paraId="70A42CA2" w14:textId="77777777" w:rsidR="008B6ED5" w:rsidRPr="002E0FEC" w:rsidRDefault="00360706"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Pr>
          <w:rFonts w:ascii="Garamond" w:hAnsi="Garamond" w:cs="Arial"/>
          <w:szCs w:val="20"/>
        </w:rPr>
        <w:t xml:space="preserve"> </w:t>
      </w:r>
      <w:r w:rsidR="008B6ED5" w:rsidRPr="002E0FEC">
        <w:rPr>
          <w:rFonts w:ascii="Garamond" w:hAnsi="Garamond" w:cs="Arial"/>
          <w:szCs w:val="20"/>
        </w:rPr>
        <w:t xml:space="preserve">PEC: </w:t>
      </w:r>
      <w:r w:rsidRPr="00360706">
        <w:rPr>
          <w:rFonts w:ascii="Garamond" w:hAnsi="Garamond" w:cs="Arial"/>
          <w:szCs w:val="20"/>
        </w:rPr>
        <w:t>naic88100n@</w:t>
      </w:r>
      <w:r>
        <w:rPr>
          <w:rFonts w:ascii="Garamond" w:hAnsi="Garamond" w:cs="Arial"/>
          <w:szCs w:val="20"/>
        </w:rPr>
        <w:t>PEC.</w:t>
      </w:r>
      <w:r w:rsidRPr="00360706">
        <w:rPr>
          <w:rFonts w:ascii="Garamond" w:hAnsi="Garamond" w:cs="Arial"/>
          <w:szCs w:val="20"/>
        </w:rPr>
        <w:t xml:space="preserve"> istruzione.it</w:t>
      </w:r>
    </w:p>
    <w:p w14:paraId="6551308C"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Coordinatore interno del progetto: </w:t>
      </w:r>
      <w:r w:rsidR="00360706" w:rsidRPr="00360706">
        <w:rPr>
          <w:rFonts w:ascii="Garamond" w:hAnsi="Garamond" w:cs="Arial"/>
          <w:szCs w:val="20"/>
        </w:rPr>
        <w:t>PROF.SSA ROSA ESCA</w:t>
      </w:r>
    </w:p>
    <w:p w14:paraId="76C04D3D" w14:textId="77777777" w:rsidR="00360706" w:rsidRPr="001C42F7" w:rsidRDefault="00360706"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Tel.:_________</w:t>
      </w:r>
      <w:r w:rsidRPr="00D90A40">
        <w:rPr>
          <w:rFonts w:ascii="Garamond" w:hAnsi="Garamond" w:cs="Arial"/>
          <w:bCs/>
          <w:szCs w:val="20"/>
        </w:rPr>
        <w:t xml:space="preserve">081 </w:t>
      </w:r>
      <w:r>
        <w:rPr>
          <w:rFonts w:ascii="Garamond" w:hAnsi="Garamond" w:cs="Arial"/>
          <w:bCs/>
          <w:szCs w:val="20"/>
        </w:rPr>
        <w:t>8348417</w:t>
      </w:r>
      <w:r w:rsidRPr="00D90A40">
        <w:rPr>
          <w:rFonts w:ascii="Garamond" w:hAnsi="Garamond" w:cs="Arial"/>
          <w:bCs/>
          <w:szCs w:val="20"/>
        </w:rPr>
        <w:t xml:space="preserve"> </w:t>
      </w:r>
      <w:r w:rsidRPr="002E0FEC">
        <w:rPr>
          <w:rFonts w:ascii="Garamond" w:hAnsi="Garamond" w:cs="Arial"/>
          <w:szCs w:val="20"/>
        </w:rPr>
        <w:t xml:space="preserve">____________ Fax: </w:t>
      </w:r>
      <w:r w:rsidRPr="001C42F7">
        <w:rPr>
          <w:rFonts w:ascii="Garamond" w:hAnsi="Garamond" w:cs="Arial"/>
          <w:szCs w:val="20"/>
        </w:rPr>
        <w:t xml:space="preserve">081 </w:t>
      </w:r>
      <w:r>
        <w:rPr>
          <w:rFonts w:ascii="Garamond" w:hAnsi="Garamond" w:cs="Arial"/>
          <w:szCs w:val="20"/>
        </w:rPr>
        <w:t>83636454</w:t>
      </w:r>
    </w:p>
    <w:p w14:paraId="4A6009F5" w14:textId="77777777" w:rsidR="00360706" w:rsidRPr="00360706" w:rsidRDefault="008B6ED5" w:rsidP="00360706">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E-MAIL: </w:t>
      </w:r>
      <w:r w:rsidR="00360706" w:rsidRPr="002E0FEC">
        <w:rPr>
          <w:rFonts w:ascii="Garamond" w:hAnsi="Garamond" w:cs="Arial"/>
          <w:szCs w:val="20"/>
        </w:rPr>
        <w:t>e-mail</w:t>
      </w:r>
      <w:r w:rsidR="00360706" w:rsidRPr="00360706">
        <w:rPr>
          <w:rFonts w:ascii="Garamond" w:hAnsi="Garamond" w:cs="Arial"/>
          <w:szCs w:val="20"/>
        </w:rPr>
        <w:t xml:space="preserve"> naic88100n@istruzione.it</w:t>
      </w:r>
    </w:p>
    <w:p w14:paraId="616ACBF3"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p>
    <w:p w14:paraId="591F2236"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3. PARTECIPANTE ALLA RETE – ISTITUZIONE SCOLASTICA</w:t>
      </w:r>
    </w:p>
    <w:p w14:paraId="1A7051E7"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highlight w:val="lightGray"/>
        </w:rPr>
      </w:pPr>
      <w:r w:rsidRPr="002E0FEC">
        <w:rPr>
          <w:rFonts w:ascii="Garamond" w:hAnsi="Garamond" w:cs="Arial"/>
          <w:b/>
          <w:bCs/>
          <w:sz w:val="20"/>
          <w:szCs w:val="18"/>
          <w:highlight w:val="lightGray"/>
        </w:rPr>
        <w:t>(scheda da riprodurre per ogni partecipante – minimo 5)</w:t>
      </w:r>
    </w:p>
    <w:p w14:paraId="6202CE0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360" w:lineRule="auto"/>
        <w:rPr>
          <w:rFonts w:ascii="Garamond" w:hAnsi="Garamond" w:cs="Arial"/>
          <w:b/>
          <w:bCs/>
          <w:szCs w:val="20"/>
        </w:rPr>
      </w:pPr>
    </w:p>
    <w:p w14:paraId="20A7BF56"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ISTITUZIONE SCOLASTICA PARTECIPANTE ALLA RETE: _</w:t>
      </w:r>
      <w:r w:rsidR="00572B32">
        <w:rPr>
          <w:rFonts w:ascii="Garamond" w:hAnsi="Garamond" w:cs="Arial"/>
          <w:szCs w:val="20"/>
        </w:rPr>
        <w:t>IC</w:t>
      </w:r>
      <w:r w:rsidR="004B25E0">
        <w:rPr>
          <w:rFonts w:ascii="Garamond" w:hAnsi="Garamond" w:cs="Arial"/>
          <w:szCs w:val="20"/>
        </w:rPr>
        <w:t xml:space="preserve"> </w:t>
      </w:r>
      <w:r w:rsidR="00360706">
        <w:rPr>
          <w:rFonts w:ascii="Garamond" w:hAnsi="Garamond" w:cs="Arial"/>
          <w:szCs w:val="20"/>
        </w:rPr>
        <w:t xml:space="preserve"> BOVIO COLLETTA</w:t>
      </w:r>
    </w:p>
    <w:p w14:paraId="5E640E52"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Dirigente Scolastico: </w:t>
      </w:r>
      <w:r w:rsidR="00A86208">
        <w:rPr>
          <w:rFonts w:ascii="Garamond" w:hAnsi="Garamond" w:cs="Arial"/>
          <w:szCs w:val="20"/>
        </w:rPr>
        <w:t xml:space="preserve">Prof.ssa </w:t>
      </w:r>
      <w:r w:rsidR="00360706">
        <w:rPr>
          <w:rFonts w:ascii="Garamond" w:hAnsi="Garamond" w:cs="Arial"/>
          <w:szCs w:val="20"/>
        </w:rPr>
        <w:t>ANNA RITA QUAGLIARELLA</w:t>
      </w:r>
    </w:p>
    <w:p w14:paraId="3F8655F4" w14:textId="77777777" w:rsidR="008B6ED5" w:rsidRPr="00D90A40"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Indirizzo: </w:t>
      </w:r>
      <w:r w:rsidR="00360706">
        <w:rPr>
          <w:rFonts w:ascii="Garamond" w:hAnsi="Garamond" w:cs="Arial"/>
          <w:szCs w:val="20"/>
        </w:rPr>
        <w:t>VIA CARBONARA</w:t>
      </w:r>
      <w:r w:rsidR="00A86208">
        <w:rPr>
          <w:rFonts w:ascii="Garamond" w:hAnsi="Garamond" w:cs="Arial"/>
          <w:szCs w:val="20"/>
        </w:rPr>
        <w:t>, 31</w:t>
      </w:r>
    </w:p>
    <w:p w14:paraId="1F9C3647" w14:textId="77777777" w:rsidR="008B6ED5" w:rsidRPr="00D90A40"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D90A40">
        <w:rPr>
          <w:rFonts w:ascii="Garamond" w:hAnsi="Garamond" w:cs="Arial"/>
          <w:szCs w:val="20"/>
        </w:rPr>
        <w:t>Città</w:t>
      </w:r>
      <w:r w:rsidR="00A86208">
        <w:rPr>
          <w:rFonts w:ascii="Garamond" w:hAnsi="Garamond" w:cs="Arial"/>
          <w:szCs w:val="20"/>
        </w:rPr>
        <w:t>: NAPOLI</w:t>
      </w:r>
      <w:r w:rsidRPr="00D90A40">
        <w:rPr>
          <w:rFonts w:ascii="Garamond" w:hAnsi="Garamond" w:cs="Arial"/>
          <w:szCs w:val="20"/>
        </w:rPr>
        <w:t xml:space="preserve"> </w:t>
      </w:r>
      <w:proofErr w:type="spellStart"/>
      <w:r w:rsidRPr="00D90A40">
        <w:rPr>
          <w:rFonts w:ascii="Garamond" w:hAnsi="Garamond" w:cs="Arial"/>
          <w:szCs w:val="20"/>
        </w:rPr>
        <w:t>Prov</w:t>
      </w:r>
      <w:proofErr w:type="spellEnd"/>
      <w:r w:rsidRPr="00D90A40">
        <w:rPr>
          <w:rFonts w:ascii="Garamond" w:hAnsi="Garamond" w:cs="Arial"/>
          <w:szCs w:val="20"/>
        </w:rPr>
        <w:t>. ___</w:t>
      </w:r>
      <w:r w:rsidR="004B25E0" w:rsidRPr="00D90A40">
        <w:rPr>
          <w:rFonts w:ascii="Garamond" w:hAnsi="Garamond" w:cs="Arial"/>
          <w:szCs w:val="20"/>
        </w:rPr>
        <w:t>NA</w:t>
      </w:r>
      <w:r w:rsidRPr="00D90A40">
        <w:rPr>
          <w:rFonts w:ascii="Garamond" w:hAnsi="Garamond" w:cs="Arial"/>
          <w:szCs w:val="20"/>
        </w:rPr>
        <w:t>____ C.A.P. __</w:t>
      </w:r>
      <w:r w:rsidR="00A86208">
        <w:rPr>
          <w:rFonts w:ascii="Garamond" w:hAnsi="Garamond" w:cs="Arial"/>
          <w:szCs w:val="20"/>
        </w:rPr>
        <w:t>80139</w:t>
      </w:r>
    </w:p>
    <w:p w14:paraId="46DB03F4" w14:textId="77777777" w:rsidR="00A86208" w:rsidRPr="00A86208" w:rsidRDefault="008B6ED5" w:rsidP="00A86208">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bCs/>
          <w:szCs w:val="20"/>
        </w:rPr>
      </w:pPr>
      <w:proofErr w:type="spellStart"/>
      <w:r w:rsidRPr="00D90A40">
        <w:rPr>
          <w:rFonts w:ascii="Garamond" w:hAnsi="Garamond" w:cs="Arial"/>
          <w:szCs w:val="20"/>
        </w:rPr>
        <w:t>Tel</w:t>
      </w:r>
      <w:proofErr w:type="spellEnd"/>
      <w:r w:rsidR="00A86208">
        <w:rPr>
          <w:rFonts w:ascii="Garamond" w:hAnsi="Garamond" w:cs="Arial"/>
          <w:szCs w:val="20"/>
        </w:rPr>
        <w:t xml:space="preserve">: </w:t>
      </w:r>
      <w:r w:rsidR="00A86208" w:rsidRPr="00A86208">
        <w:rPr>
          <w:rFonts w:ascii="Garamond" w:hAnsi="Garamond" w:cs="Arial"/>
          <w:szCs w:val="20"/>
        </w:rPr>
        <w:t>081.293556 </w:t>
      </w:r>
      <w:r w:rsidR="00A86208">
        <w:rPr>
          <w:rFonts w:ascii="Garamond" w:hAnsi="Garamond" w:cs="Arial"/>
          <w:szCs w:val="20"/>
        </w:rPr>
        <w:t xml:space="preserve"> </w:t>
      </w:r>
      <w:r w:rsidRPr="00D90A40">
        <w:rPr>
          <w:rFonts w:ascii="Garamond" w:hAnsi="Garamond" w:cs="Arial"/>
          <w:szCs w:val="20"/>
        </w:rPr>
        <w:t>Fax: __</w:t>
      </w:r>
      <w:r w:rsidR="004B25E0" w:rsidRPr="00D90A40">
        <w:rPr>
          <w:rFonts w:ascii="Garamond" w:hAnsi="Garamond" w:cs="Arial"/>
          <w:bCs/>
          <w:szCs w:val="20"/>
        </w:rPr>
        <w:t>081</w:t>
      </w:r>
      <w:r w:rsidR="00A86208" w:rsidRPr="00A86208">
        <w:rPr>
          <w:rFonts w:ascii="Helvetica" w:eastAsia="Times New Roman" w:hAnsi="Helvetica" w:cs="Times New Roman"/>
          <w:b/>
          <w:bCs/>
          <w:color w:val="666666"/>
          <w:kern w:val="0"/>
          <w:sz w:val="20"/>
          <w:szCs w:val="20"/>
          <w:shd w:val="clear" w:color="auto" w:fill="FFFFFF"/>
          <w:lang w:eastAsia="it-IT"/>
        </w:rPr>
        <w:t xml:space="preserve"> </w:t>
      </w:r>
      <w:r w:rsidR="00A86208" w:rsidRPr="00A86208">
        <w:rPr>
          <w:rFonts w:ascii="Garamond" w:hAnsi="Garamond" w:cs="Arial"/>
          <w:szCs w:val="20"/>
        </w:rPr>
        <w:t>293765</w:t>
      </w:r>
    </w:p>
    <w:p w14:paraId="5B339064"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w:t>
      </w:r>
      <w:r w:rsidR="00A86208" w:rsidRPr="00A86208">
        <w:t xml:space="preserve"> </w:t>
      </w:r>
      <w:r w:rsidR="00A86208" w:rsidRPr="00A86208">
        <w:rPr>
          <w:rFonts w:ascii="Garamond" w:hAnsi="Garamond" w:cs="Arial"/>
          <w:szCs w:val="20"/>
        </w:rPr>
        <w:t>naic81000g@istruzione.it</w:t>
      </w:r>
    </w:p>
    <w:p w14:paraId="6437239E"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PEC: </w:t>
      </w:r>
      <w:r w:rsidR="00A86208" w:rsidRPr="00A86208">
        <w:rPr>
          <w:rFonts w:ascii="Garamond" w:hAnsi="Garamond" w:cs="Arial"/>
          <w:szCs w:val="20"/>
        </w:rPr>
        <w:t>naic81000g@pec.istruzione.it</w:t>
      </w:r>
    </w:p>
    <w:p w14:paraId="325E55B1"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Coordinatore interno del progetto: </w:t>
      </w:r>
      <w:r w:rsidR="00A86208">
        <w:rPr>
          <w:rFonts w:ascii="Garamond" w:hAnsi="Garamond" w:cs="Arial"/>
          <w:szCs w:val="20"/>
        </w:rPr>
        <w:t>Prof.ssa ANNA RITA QUAGLIARELLA</w:t>
      </w:r>
    </w:p>
    <w:p w14:paraId="680A335A" w14:textId="77777777" w:rsidR="00A86208" w:rsidRPr="00A86208" w:rsidRDefault="00A86208" w:rsidP="00A86208">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bCs/>
          <w:szCs w:val="20"/>
        </w:rPr>
      </w:pPr>
      <w:proofErr w:type="spellStart"/>
      <w:r w:rsidRPr="00D90A40">
        <w:rPr>
          <w:rFonts w:ascii="Garamond" w:hAnsi="Garamond" w:cs="Arial"/>
          <w:szCs w:val="20"/>
        </w:rPr>
        <w:lastRenderedPageBreak/>
        <w:t>Tel</w:t>
      </w:r>
      <w:proofErr w:type="spellEnd"/>
      <w:r>
        <w:rPr>
          <w:rFonts w:ascii="Garamond" w:hAnsi="Garamond" w:cs="Arial"/>
          <w:szCs w:val="20"/>
        </w:rPr>
        <w:t xml:space="preserve">: </w:t>
      </w:r>
      <w:r w:rsidRPr="00A86208">
        <w:rPr>
          <w:rFonts w:ascii="Garamond" w:hAnsi="Garamond" w:cs="Arial"/>
          <w:szCs w:val="20"/>
        </w:rPr>
        <w:t>081.293556 </w:t>
      </w:r>
      <w:r>
        <w:rPr>
          <w:rFonts w:ascii="Garamond" w:hAnsi="Garamond" w:cs="Arial"/>
          <w:szCs w:val="20"/>
        </w:rPr>
        <w:t xml:space="preserve"> </w:t>
      </w:r>
      <w:r w:rsidRPr="00D90A40">
        <w:rPr>
          <w:rFonts w:ascii="Garamond" w:hAnsi="Garamond" w:cs="Arial"/>
          <w:szCs w:val="20"/>
        </w:rPr>
        <w:t>Fax: __</w:t>
      </w:r>
      <w:r w:rsidRPr="00D90A40">
        <w:rPr>
          <w:rFonts w:ascii="Garamond" w:hAnsi="Garamond" w:cs="Arial"/>
          <w:bCs/>
          <w:szCs w:val="20"/>
        </w:rPr>
        <w:t>081</w:t>
      </w:r>
      <w:r w:rsidRPr="00A86208">
        <w:rPr>
          <w:rFonts w:ascii="Helvetica" w:eastAsia="Times New Roman" w:hAnsi="Helvetica" w:cs="Times New Roman"/>
          <w:b/>
          <w:bCs/>
          <w:color w:val="666666"/>
          <w:kern w:val="0"/>
          <w:sz w:val="20"/>
          <w:szCs w:val="20"/>
          <w:shd w:val="clear" w:color="auto" w:fill="FFFFFF"/>
          <w:lang w:eastAsia="it-IT"/>
        </w:rPr>
        <w:t xml:space="preserve"> </w:t>
      </w:r>
      <w:r w:rsidRPr="00A86208">
        <w:rPr>
          <w:rFonts w:ascii="Garamond" w:hAnsi="Garamond" w:cs="Arial"/>
          <w:szCs w:val="20"/>
        </w:rPr>
        <w:t>293765</w:t>
      </w:r>
    </w:p>
    <w:p w14:paraId="6A60EB8B" w14:textId="77777777" w:rsidR="00A86208" w:rsidRPr="002E0FEC" w:rsidRDefault="00A86208" w:rsidP="00A86208">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w:t>
      </w:r>
      <w:r w:rsidRPr="00A86208">
        <w:t xml:space="preserve"> </w:t>
      </w:r>
      <w:r w:rsidRPr="00A86208">
        <w:rPr>
          <w:rFonts w:ascii="Garamond" w:hAnsi="Garamond" w:cs="Arial"/>
          <w:szCs w:val="20"/>
        </w:rPr>
        <w:t>naic81000g@istruzione.it</w:t>
      </w:r>
    </w:p>
    <w:p w14:paraId="23392A42"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6316FBFE"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4. PARTECIPANTE ALLA RETE – ISTITUZIONE SCOLASTICA</w:t>
      </w:r>
    </w:p>
    <w:p w14:paraId="03CE2D32"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highlight w:val="lightGray"/>
        </w:rPr>
      </w:pPr>
      <w:r w:rsidRPr="002E0FEC">
        <w:rPr>
          <w:rFonts w:ascii="Garamond" w:hAnsi="Garamond" w:cs="Arial"/>
          <w:b/>
          <w:bCs/>
          <w:sz w:val="20"/>
          <w:szCs w:val="18"/>
          <w:highlight w:val="lightGray"/>
        </w:rPr>
        <w:t>(scheda da riprodurre per ogni partecipante – minimo 5)</w:t>
      </w:r>
    </w:p>
    <w:p w14:paraId="17A89C8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360" w:lineRule="auto"/>
        <w:rPr>
          <w:rFonts w:ascii="Garamond" w:hAnsi="Garamond" w:cs="Arial"/>
          <w:b/>
          <w:bCs/>
          <w:szCs w:val="20"/>
        </w:rPr>
      </w:pPr>
    </w:p>
    <w:p w14:paraId="3A8A8857"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ISTITUZIONE SCOLASTICA PARTECIPANTE ALLA RETE: _</w:t>
      </w:r>
      <w:r w:rsidR="00A86208">
        <w:rPr>
          <w:rFonts w:ascii="Garamond" w:hAnsi="Garamond" w:cs="Arial"/>
          <w:szCs w:val="20"/>
        </w:rPr>
        <w:t xml:space="preserve">IC C. COLOMBO </w:t>
      </w:r>
    </w:p>
    <w:p w14:paraId="6F9D5781"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Dirigente Scolastico: </w:t>
      </w:r>
      <w:r w:rsidR="00A86208">
        <w:rPr>
          <w:rFonts w:ascii="Garamond" w:hAnsi="Garamond" w:cs="Arial"/>
          <w:szCs w:val="20"/>
        </w:rPr>
        <w:t>PROF.SSA SILVIA ROSATI</w:t>
      </w:r>
    </w:p>
    <w:p w14:paraId="0232F145"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Indirizzo: </w:t>
      </w:r>
      <w:r w:rsidR="00A86208">
        <w:rPr>
          <w:rFonts w:ascii="Garamond" w:hAnsi="Garamond" w:cs="Arial"/>
          <w:szCs w:val="20"/>
        </w:rPr>
        <w:t>VIA SACCO E VANZETTI N. 19</w:t>
      </w:r>
    </w:p>
    <w:p w14:paraId="775E8BDA" w14:textId="77777777" w:rsidR="008B6ED5" w:rsidRPr="002E0FEC" w:rsidRDefault="00D90A40"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proofErr w:type="spellStart"/>
      <w:r>
        <w:rPr>
          <w:rFonts w:ascii="Garamond" w:hAnsi="Garamond" w:cs="Arial"/>
          <w:szCs w:val="20"/>
        </w:rPr>
        <w:t>Città:__</w:t>
      </w:r>
      <w:r w:rsidR="00A86208">
        <w:t>FRATTAMINORE</w:t>
      </w:r>
      <w:proofErr w:type="spellEnd"/>
      <w:r w:rsidR="00A86208">
        <w:t xml:space="preserve"> </w:t>
      </w:r>
      <w:r w:rsidR="008B6ED5" w:rsidRPr="002E0FEC">
        <w:rPr>
          <w:rFonts w:ascii="Garamond" w:hAnsi="Garamond" w:cs="Arial"/>
          <w:szCs w:val="20"/>
        </w:rPr>
        <w:t xml:space="preserve"> </w:t>
      </w:r>
      <w:proofErr w:type="spellStart"/>
      <w:r w:rsidR="008B6ED5" w:rsidRPr="002E0FEC">
        <w:rPr>
          <w:rFonts w:ascii="Garamond" w:hAnsi="Garamond" w:cs="Arial"/>
          <w:szCs w:val="20"/>
        </w:rPr>
        <w:t>Prov</w:t>
      </w:r>
      <w:proofErr w:type="spellEnd"/>
      <w:r w:rsidR="008B6ED5" w:rsidRPr="002E0FEC">
        <w:rPr>
          <w:rFonts w:ascii="Garamond" w:hAnsi="Garamond" w:cs="Arial"/>
          <w:szCs w:val="20"/>
        </w:rPr>
        <w:t>. ___</w:t>
      </w:r>
      <w:r>
        <w:rPr>
          <w:rFonts w:ascii="Garamond" w:hAnsi="Garamond" w:cs="Arial"/>
          <w:szCs w:val="20"/>
        </w:rPr>
        <w:t>NA</w:t>
      </w:r>
      <w:r w:rsidR="008B6ED5" w:rsidRPr="002E0FEC">
        <w:rPr>
          <w:rFonts w:ascii="Garamond" w:hAnsi="Garamond" w:cs="Arial"/>
          <w:szCs w:val="20"/>
        </w:rPr>
        <w:t>____ C.A.P. ___</w:t>
      </w:r>
      <w:r w:rsidR="00A86208">
        <w:rPr>
          <w:rFonts w:ascii="Garamond" w:hAnsi="Garamond" w:cs="Arial"/>
          <w:szCs w:val="20"/>
        </w:rPr>
        <w:t>80020</w:t>
      </w:r>
    </w:p>
    <w:p w14:paraId="01281559"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w:t>
      </w:r>
      <w:r w:rsidRPr="00A86208">
        <w:rPr>
          <w:rFonts w:ascii="Garamond" w:hAnsi="Garamond" w:cs="Arial"/>
          <w:szCs w:val="20"/>
        </w:rPr>
        <w:t>.:____</w:t>
      </w:r>
      <w:r w:rsidR="00A86208" w:rsidRPr="00A86208">
        <w:rPr>
          <w:rFonts w:ascii="Garamond" w:hAnsi="Garamond" w:cs="Arial"/>
          <w:szCs w:val="20"/>
        </w:rPr>
        <w:t xml:space="preserve"> </w:t>
      </w:r>
      <w:r w:rsidR="00A86208" w:rsidRPr="00A86208">
        <w:rPr>
          <w:rFonts w:ascii="Garamond" w:hAnsi="Garamond" w:cs="Arial"/>
          <w:bCs/>
          <w:szCs w:val="20"/>
        </w:rPr>
        <w:t>081.8369557</w:t>
      </w:r>
      <w:r w:rsidR="00A86208">
        <w:rPr>
          <w:rStyle w:val="Enfasigrassetto"/>
          <w:b w:val="0"/>
        </w:rPr>
        <w:t xml:space="preserve"> </w:t>
      </w:r>
      <w:r w:rsidRPr="002E0FEC">
        <w:rPr>
          <w:rFonts w:ascii="Garamond" w:hAnsi="Garamond" w:cs="Arial"/>
          <w:szCs w:val="20"/>
        </w:rPr>
        <w:t xml:space="preserve">Fax: </w:t>
      </w:r>
      <w:r w:rsidR="00A86208" w:rsidRPr="00A86208">
        <w:rPr>
          <w:rFonts w:ascii="Garamond" w:hAnsi="Garamond" w:cs="Arial"/>
          <w:szCs w:val="20"/>
        </w:rPr>
        <w:t>081.8369559</w:t>
      </w:r>
    </w:p>
    <w:p w14:paraId="79C7B824"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e-mail:_____</w:t>
      </w:r>
      <w:hyperlink r:id="rId9" w:history="1">
        <w:r w:rsidR="00A86208">
          <w:rPr>
            <w:rStyle w:val="Enfasigrassetto"/>
            <w:b w:val="0"/>
            <w:bCs w:val="0"/>
          </w:rPr>
          <w:t>naic8gv00a</w:t>
        </w:r>
        <w:r w:rsidR="00D90A40" w:rsidRPr="00D90A40">
          <w:rPr>
            <w:rStyle w:val="Enfasigrassetto"/>
            <w:b w:val="0"/>
            <w:bCs w:val="0"/>
          </w:rPr>
          <w:t>@istruzione.it</w:t>
        </w:r>
      </w:hyperlink>
      <w:r w:rsidR="00D90A40" w:rsidRPr="00D90A40">
        <w:rPr>
          <w:rStyle w:val="Enfasigrassetto"/>
          <w:b w:val="0"/>
        </w:rPr>
        <w:t xml:space="preserve"> </w:t>
      </w:r>
      <w:r w:rsidRPr="00D90A40">
        <w:rPr>
          <w:rStyle w:val="Enfasigrassetto"/>
          <w:b w:val="0"/>
        </w:rPr>
        <w:t>____________________________________________</w:t>
      </w:r>
    </w:p>
    <w:p w14:paraId="7DF041D9"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PEC: ____</w:t>
      </w:r>
      <w:r w:rsidR="00A86208" w:rsidRPr="00A86208">
        <w:t xml:space="preserve"> naic8gv00a </w:t>
      </w:r>
      <w:r w:rsidR="00D90A40">
        <w:t>@pec.istruzione.it</w:t>
      </w:r>
      <w:r w:rsidRPr="002E0FEC">
        <w:rPr>
          <w:rFonts w:ascii="Garamond" w:hAnsi="Garamond" w:cs="Arial"/>
          <w:szCs w:val="20"/>
        </w:rPr>
        <w:t>____________________________________</w:t>
      </w:r>
    </w:p>
    <w:p w14:paraId="051B287B"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Coordinatore interno del progetto: </w:t>
      </w:r>
      <w:r w:rsidR="00A86208">
        <w:rPr>
          <w:rFonts w:ascii="Garamond" w:hAnsi="Garamond" w:cs="Arial"/>
          <w:szCs w:val="20"/>
        </w:rPr>
        <w:t>PROF.SSA SILVIA ROSATI</w:t>
      </w:r>
    </w:p>
    <w:p w14:paraId="7DECB9E4" w14:textId="77777777" w:rsidR="00A86208" w:rsidRPr="002E0FEC" w:rsidRDefault="00A86208" w:rsidP="00A86208">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w:t>
      </w:r>
      <w:r w:rsidRPr="00A86208">
        <w:rPr>
          <w:rFonts w:ascii="Garamond" w:hAnsi="Garamond" w:cs="Arial"/>
          <w:szCs w:val="20"/>
        </w:rPr>
        <w:t xml:space="preserve">.:____ </w:t>
      </w:r>
      <w:r w:rsidRPr="00A86208">
        <w:rPr>
          <w:rFonts w:ascii="Garamond" w:hAnsi="Garamond" w:cs="Arial"/>
          <w:bCs/>
          <w:szCs w:val="20"/>
        </w:rPr>
        <w:t>081.8369557</w:t>
      </w:r>
      <w:r>
        <w:rPr>
          <w:rStyle w:val="Enfasigrassetto"/>
          <w:b w:val="0"/>
        </w:rPr>
        <w:t xml:space="preserve"> </w:t>
      </w:r>
      <w:r w:rsidRPr="002E0FEC">
        <w:rPr>
          <w:rFonts w:ascii="Garamond" w:hAnsi="Garamond" w:cs="Arial"/>
          <w:szCs w:val="20"/>
        </w:rPr>
        <w:t xml:space="preserve">Fax: </w:t>
      </w:r>
      <w:r w:rsidRPr="00A86208">
        <w:rPr>
          <w:rFonts w:ascii="Garamond" w:hAnsi="Garamond" w:cs="Arial"/>
          <w:szCs w:val="20"/>
        </w:rPr>
        <w:t>081.8369559</w:t>
      </w:r>
    </w:p>
    <w:p w14:paraId="7DA45D68"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E-MAIL: </w:t>
      </w:r>
      <w:hyperlink r:id="rId10" w:history="1">
        <w:r w:rsidR="00A86208" w:rsidRPr="00C63CD6">
          <w:rPr>
            <w:rStyle w:val="Collegamentoipertestuale"/>
            <w:rFonts w:ascii="Garamond" w:hAnsi="Garamond" w:cs="Arial"/>
            <w:szCs w:val="20"/>
          </w:rPr>
          <w:t>silvia.rosati@istruzione.it</w:t>
        </w:r>
      </w:hyperlink>
      <w:r w:rsidR="00A86208">
        <w:rPr>
          <w:rFonts w:ascii="Garamond" w:hAnsi="Garamond" w:cs="Arial"/>
          <w:szCs w:val="20"/>
        </w:rPr>
        <w:t xml:space="preserve"> </w:t>
      </w:r>
      <w:r w:rsidR="001C42F7">
        <w:rPr>
          <w:rFonts w:ascii="Garamond" w:hAnsi="Garamond" w:cs="Arial"/>
          <w:szCs w:val="20"/>
        </w:rPr>
        <w:t xml:space="preserve"> </w:t>
      </w:r>
    </w:p>
    <w:p w14:paraId="25A0491B"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PARTNER – SOGGETTO DEL TERZO SETTORE</w:t>
      </w:r>
    </w:p>
    <w:p w14:paraId="1121610F"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rPr>
      </w:pPr>
      <w:r w:rsidRPr="002E0FEC">
        <w:rPr>
          <w:rFonts w:ascii="Garamond" w:hAnsi="Garamond" w:cs="Arial"/>
          <w:b/>
          <w:bCs/>
          <w:sz w:val="20"/>
          <w:szCs w:val="18"/>
          <w:highlight w:val="lightGray"/>
        </w:rPr>
        <w:t>(scheda da riprodurre per ogni partner – art.4 dell’Avviso)</w:t>
      </w:r>
    </w:p>
    <w:p w14:paraId="48954488"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rPr>
          <w:rFonts w:ascii="Garamond" w:hAnsi="Garamond" w:cs="Arial"/>
          <w:b/>
          <w:bCs/>
          <w:szCs w:val="20"/>
        </w:rPr>
      </w:pPr>
    </w:p>
    <w:p w14:paraId="2172E535"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Denominazione/ragione sociale, CF o P.IVA: </w:t>
      </w:r>
      <w:r w:rsidR="00A86208">
        <w:rPr>
          <w:rFonts w:ascii="Garamond" w:hAnsi="Garamond" w:cs="Arial"/>
          <w:szCs w:val="20"/>
        </w:rPr>
        <w:t>FONDAZIONE CITTA’ NUOVA C.F. 05583751218</w:t>
      </w:r>
    </w:p>
    <w:p w14:paraId="4FCFE6E3" w14:textId="4334C0B6"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Indirizzo: </w:t>
      </w:r>
      <w:r w:rsidR="00F9532E" w:rsidRPr="00E2099E">
        <w:rPr>
          <w:rFonts w:ascii="Garamond" w:hAnsi="Garamond" w:cs="Arial"/>
          <w:szCs w:val="20"/>
        </w:rPr>
        <w:t>Via Nuova Poggioreale, 61</w:t>
      </w:r>
    </w:p>
    <w:p w14:paraId="75D97AFD" w14:textId="293F76EC"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Città:_ </w:t>
      </w:r>
      <w:proofErr w:type="spellStart"/>
      <w:r w:rsidRPr="002E0FEC">
        <w:rPr>
          <w:rFonts w:ascii="Garamond" w:hAnsi="Garamond" w:cs="Arial"/>
          <w:szCs w:val="20"/>
        </w:rPr>
        <w:t>Prov</w:t>
      </w:r>
      <w:proofErr w:type="spellEnd"/>
      <w:r w:rsidRPr="002E0FEC">
        <w:rPr>
          <w:rFonts w:ascii="Garamond" w:hAnsi="Garamond" w:cs="Arial"/>
          <w:szCs w:val="20"/>
        </w:rPr>
        <w:t xml:space="preserve">. </w:t>
      </w:r>
      <w:r w:rsidR="00FF2473">
        <w:rPr>
          <w:rFonts w:ascii="Garamond" w:hAnsi="Garamond" w:cs="Arial"/>
          <w:szCs w:val="20"/>
        </w:rPr>
        <w:t>NA</w:t>
      </w:r>
      <w:r w:rsidRPr="002E0FEC">
        <w:rPr>
          <w:rFonts w:ascii="Garamond" w:hAnsi="Garamond" w:cs="Arial"/>
          <w:szCs w:val="20"/>
        </w:rPr>
        <w:t xml:space="preserve"> C.A.P. </w:t>
      </w:r>
      <w:r w:rsidR="00F9532E">
        <w:rPr>
          <w:rFonts w:ascii="Garamond" w:hAnsi="Garamond" w:cs="Arial"/>
          <w:szCs w:val="20"/>
        </w:rPr>
        <w:t>80143</w:t>
      </w:r>
    </w:p>
    <w:p w14:paraId="335024A9" w14:textId="5CA76D56" w:rsidR="008B6ED5" w:rsidRPr="00FF2473" w:rsidRDefault="008B6ED5" w:rsidP="00FF2473">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w:t>
      </w:r>
      <w:r w:rsidR="00A86208" w:rsidRPr="00A86208">
        <w:t xml:space="preserve"> </w:t>
      </w:r>
      <w:r w:rsidR="00F9532E" w:rsidRPr="002E0FEC">
        <w:rPr>
          <w:rFonts w:ascii="Garamond" w:hAnsi="Garamond" w:cs="Arial"/>
          <w:szCs w:val="20"/>
        </w:rPr>
        <w:t>:</w:t>
      </w:r>
      <w:r w:rsidR="00F9532E">
        <w:rPr>
          <w:rFonts w:ascii="Garamond" w:hAnsi="Garamond" w:cs="Arial"/>
          <w:szCs w:val="20"/>
        </w:rPr>
        <w:t>0817872851</w:t>
      </w:r>
      <w:r w:rsidR="00F9532E" w:rsidRPr="002E0FEC">
        <w:rPr>
          <w:rFonts w:ascii="Garamond" w:hAnsi="Garamond" w:cs="Arial"/>
          <w:szCs w:val="20"/>
        </w:rPr>
        <w:t xml:space="preserve"> </w:t>
      </w:r>
      <w:r w:rsidR="00821F2E">
        <w:rPr>
          <w:rFonts w:ascii="Garamond" w:hAnsi="Garamond" w:cs="Arial"/>
          <w:szCs w:val="20"/>
        </w:rPr>
        <w:t xml:space="preserve">Fax.   </w:t>
      </w:r>
    </w:p>
    <w:p w14:paraId="249B3ED6" w14:textId="0D8E5AD6" w:rsidR="008B6ED5" w:rsidRPr="002E0FEC" w:rsidRDefault="00821F2E"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Pr>
          <w:rFonts w:ascii="Garamond" w:hAnsi="Garamond" w:cs="Arial"/>
          <w:szCs w:val="20"/>
        </w:rPr>
        <w:lastRenderedPageBreak/>
        <w:t>e-mail:</w:t>
      </w:r>
      <w:r w:rsidR="00F9532E" w:rsidRPr="00F9532E">
        <w:rPr>
          <w:rFonts w:ascii="Garamond" w:hAnsi="Garamond" w:cs="Arial"/>
          <w:szCs w:val="20"/>
        </w:rPr>
        <w:t xml:space="preserve"> </w:t>
      </w:r>
      <w:r w:rsidR="00F9532E">
        <w:rPr>
          <w:rFonts w:ascii="Garamond" w:hAnsi="Garamond" w:cs="Arial"/>
          <w:szCs w:val="20"/>
        </w:rPr>
        <w:t>fondazionecittanuovana@gmail.com</w:t>
      </w:r>
    </w:p>
    <w:p w14:paraId="72C6709B"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Rappresentante legale </w:t>
      </w:r>
      <w:r w:rsidR="00821F2E">
        <w:rPr>
          <w:rFonts w:ascii="Garamond" w:hAnsi="Garamond" w:cs="Arial"/>
          <w:szCs w:val="20"/>
        </w:rPr>
        <w:t>ROBERTO SANSEVERINO</w:t>
      </w:r>
      <w:r w:rsidR="00FF2473">
        <w:rPr>
          <w:rFonts w:ascii="Garamond" w:hAnsi="Garamond" w:cs="Arial"/>
          <w:szCs w:val="20"/>
        </w:rPr>
        <w:t xml:space="preserve"> </w:t>
      </w:r>
    </w:p>
    <w:p w14:paraId="41DAD47B" w14:textId="77777777" w:rsidR="008B6ED5" w:rsidRDefault="008B6ED5" w:rsidP="00FF2473">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 w:val="18"/>
          <w:szCs w:val="16"/>
        </w:rPr>
      </w:pPr>
      <w:r w:rsidRPr="002E0FEC">
        <w:rPr>
          <w:rFonts w:ascii="Garamond" w:hAnsi="Garamond" w:cs="Arial"/>
          <w:szCs w:val="20"/>
        </w:rPr>
        <w:t xml:space="preserve">Attività per le quali è coinvolto nell’ambito del progetto </w:t>
      </w:r>
      <w:r w:rsidRPr="002E0FEC">
        <w:rPr>
          <w:rFonts w:ascii="Garamond" w:hAnsi="Garamond" w:cs="Arial"/>
          <w:sz w:val="18"/>
          <w:szCs w:val="16"/>
        </w:rPr>
        <w:t>(indicare azione</w:t>
      </w:r>
      <w:r w:rsidR="00FF2473">
        <w:rPr>
          <w:rFonts w:ascii="Garamond" w:hAnsi="Garamond" w:cs="Arial"/>
          <w:sz w:val="18"/>
          <w:szCs w:val="16"/>
        </w:rPr>
        <w:t>)</w:t>
      </w:r>
    </w:p>
    <w:p w14:paraId="03165B5D" w14:textId="77777777" w:rsidR="00FF2473" w:rsidRDefault="00FF2473" w:rsidP="00FF2473">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 w:val="18"/>
          <w:szCs w:val="16"/>
        </w:rPr>
      </w:pPr>
      <w:r>
        <w:rPr>
          <w:rFonts w:ascii="Garamond" w:hAnsi="Garamond" w:cs="Arial"/>
          <w:sz w:val="18"/>
          <w:szCs w:val="16"/>
        </w:rPr>
        <w:t>AZIONE 2) FORMAZIONE LABORATORI, ATTIVITA’ DI SUPPORTO PSICOLOGICO, PROGETTAZIONE ESTERNA</w:t>
      </w:r>
    </w:p>
    <w:p w14:paraId="0BBBA8C0" w14:textId="77777777" w:rsidR="00FF2473" w:rsidRPr="002E0FEC" w:rsidRDefault="00FF2473" w:rsidP="00FF2473">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Pr>
          <w:rFonts w:ascii="Garamond" w:hAnsi="Garamond" w:cs="Arial"/>
          <w:sz w:val="18"/>
          <w:szCs w:val="16"/>
        </w:rPr>
        <w:t xml:space="preserve">AZIONE 3) COORDINAMENTO </w:t>
      </w:r>
    </w:p>
    <w:p w14:paraId="39457670"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ind w:left="0"/>
        <w:rPr>
          <w:rFonts w:ascii="Garamond" w:hAnsi="Garamond" w:cs="Arial"/>
          <w:sz w:val="22"/>
          <w:szCs w:val="20"/>
        </w:rPr>
      </w:pPr>
      <w:r w:rsidRPr="002E0FEC">
        <w:rPr>
          <w:rFonts w:ascii="Garamond" w:hAnsi="Garamond" w:cs="Arial"/>
          <w:sz w:val="22"/>
          <w:szCs w:val="20"/>
        </w:rPr>
        <w:t>Esperienze maturate</w:t>
      </w:r>
    </w:p>
    <w:p w14:paraId="38DD895C" w14:textId="77777777" w:rsidR="0015252E" w:rsidRDefault="008B6ED5" w:rsidP="0015252E">
      <w:pPr>
        <w:pBdr>
          <w:top w:val="single" w:sz="4" w:space="1" w:color="000000"/>
          <w:left w:val="single" w:sz="4" w:space="4" w:color="000000"/>
          <w:bottom w:val="single" w:sz="4" w:space="1" w:color="000000"/>
          <w:right w:val="single" w:sz="4" w:space="4" w:color="000000"/>
        </w:pBdr>
        <w:autoSpaceDE w:val="0"/>
        <w:spacing w:after="120"/>
        <w:rPr>
          <w:rFonts w:ascii="Garamond" w:hAnsi="Garamond" w:cs="Arial"/>
          <w:b/>
          <w:bCs/>
          <w:i/>
          <w:sz w:val="18"/>
          <w:szCs w:val="16"/>
        </w:rPr>
      </w:pPr>
      <w:proofErr w:type="spellStart"/>
      <w:r w:rsidRPr="002E0FEC">
        <w:rPr>
          <w:rFonts w:ascii="Garamond" w:hAnsi="Garamond" w:cs="Arial"/>
          <w:b/>
          <w:bCs/>
          <w:i/>
          <w:sz w:val="18"/>
          <w:szCs w:val="16"/>
        </w:rPr>
        <w:t>Max</w:t>
      </w:r>
      <w:proofErr w:type="spellEnd"/>
      <w:r w:rsidRPr="002E0FEC">
        <w:rPr>
          <w:rFonts w:ascii="Garamond" w:hAnsi="Garamond" w:cs="Arial"/>
          <w:b/>
          <w:bCs/>
          <w:i/>
          <w:sz w:val="18"/>
          <w:szCs w:val="16"/>
        </w:rPr>
        <w:t xml:space="preserve"> 2000 caratteri spazi inclusi</w:t>
      </w:r>
    </w:p>
    <w:p w14:paraId="598F7344"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N</w:t>
      </w:r>
      <w:r w:rsidRPr="005C7159">
        <w:rPr>
          <w:rFonts w:ascii="Garamond" w:hAnsi="Garamond" w:cs="Arial"/>
          <w:bCs/>
        </w:rPr>
        <w:t xml:space="preserve">ata nel 2006 è senza scopo di lucro </w:t>
      </w:r>
      <w:r>
        <w:rPr>
          <w:rFonts w:ascii="Garamond" w:hAnsi="Garamond" w:cs="Arial"/>
          <w:bCs/>
        </w:rPr>
        <w:t>e</w:t>
      </w:r>
      <w:r w:rsidRPr="005C7159">
        <w:rPr>
          <w:rFonts w:ascii="Garamond" w:hAnsi="Garamond" w:cs="Arial"/>
          <w:bCs/>
        </w:rPr>
        <w:t xml:space="preserve"> si pone l’obiettivo di perseguire la diffusione e l’approfondimento della cultura, con particolare riferimento all’educazione ed istruzione dei giovani ed alla loro formazione professionale.</w:t>
      </w:r>
    </w:p>
    <w:p w14:paraId="6F45E28C"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sidRPr="005C7159">
        <w:rPr>
          <w:rFonts w:ascii="Garamond" w:hAnsi="Garamond" w:cs="Arial"/>
          <w:bCs/>
        </w:rPr>
        <w:t>In particolare intende favorire:</w:t>
      </w:r>
    </w:p>
    <w:p w14:paraId="671115CF"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la preparazione e l’avviamento dei giovani al lavoro, migliorando e innovando i servizi educativi, ponendo attenzione particolare alle politiche di integrazione sociale e alla prevenzione delle diverse forme di disagio giovanile e ai fenomeni di dispersione scolastica;</w:t>
      </w:r>
    </w:p>
    <w:p w14:paraId="157E9745"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l’integrazione sociale degli stranieri, dei soggetti diversamente abili e degli appartenenti ai gruppi svantaggiati;</w:t>
      </w:r>
    </w:p>
    <w:p w14:paraId="347DE937"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la nascita di centri di aggregazione polivalenti per giovani, introducendo e sperimentando modalità di cogestione dove gli stessi possano accedere a una nuova pluralità di proposte, quali l’orientamento, l’inserimento in percorsi di alternanza scuola-lavoro, la formazione tecnico-professionale, le attività culturali.</w:t>
      </w:r>
    </w:p>
    <w:p w14:paraId="5D68B0D4"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sidRPr="005C7159">
        <w:rPr>
          <w:rFonts w:ascii="Garamond" w:hAnsi="Garamond" w:cs="Arial"/>
          <w:bCs/>
        </w:rPr>
        <w:t>Gli ambiti di attività della fondazione sono:</w:t>
      </w:r>
    </w:p>
    <w:p w14:paraId="1454AAA8"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 xml:space="preserve">- </w:t>
      </w:r>
      <w:r>
        <w:rPr>
          <w:rFonts w:ascii="Garamond" w:hAnsi="Garamond" w:cs="Arial"/>
          <w:bCs/>
        </w:rPr>
        <w:tab/>
      </w:r>
      <w:r w:rsidRPr="005C7159">
        <w:rPr>
          <w:rFonts w:ascii="Garamond" w:hAnsi="Garamond" w:cs="Arial"/>
          <w:bCs/>
        </w:rPr>
        <w:t>lotta al disagio sociale e giovanile</w:t>
      </w:r>
    </w:p>
    <w:p w14:paraId="0F23A941"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integrazione di soggetti svantaggiati: immigrati, disabili, giovani a rischio di emarginazione ed altre categorie di svantaggio</w:t>
      </w:r>
      <w:r>
        <w:rPr>
          <w:rFonts w:ascii="Garamond" w:hAnsi="Garamond" w:cs="Arial"/>
          <w:bCs/>
        </w:rPr>
        <w:t xml:space="preserve">; </w:t>
      </w:r>
    </w:p>
    <w:p w14:paraId="6620DB42" w14:textId="77777777" w:rsidR="00F9532E" w:rsidRPr="005C7159"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 xml:space="preserve">sviluppo di centri di aggregazione polivalenti </w:t>
      </w:r>
      <w:r>
        <w:rPr>
          <w:rFonts w:ascii="Garamond" w:hAnsi="Garamond" w:cs="Arial"/>
          <w:bCs/>
        </w:rPr>
        <w:t xml:space="preserve"> per </w:t>
      </w:r>
      <w:r w:rsidRPr="005C7159">
        <w:rPr>
          <w:rFonts w:ascii="Garamond" w:hAnsi="Garamond" w:cs="Arial"/>
          <w:bCs/>
        </w:rPr>
        <w:t>la sperimentazione di pratiche di orientamento, formazione tecnico professionale, sostegno scolastico e culturale;</w:t>
      </w:r>
    </w:p>
    <w:p w14:paraId="1588591B" w14:textId="77777777" w:rsidR="00F9532E"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w:t>
      </w:r>
      <w:r>
        <w:rPr>
          <w:rFonts w:ascii="Garamond" w:hAnsi="Garamond" w:cs="Arial"/>
          <w:bCs/>
        </w:rPr>
        <w:tab/>
      </w:r>
      <w:r w:rsidRPr="005C7159">
        <w:rPr>
          <w:rFonts w:ascii="Garamond" w:hAnsi="Garamond" w:cs="Arial"/>
          <w:bCs/>
        </w:rPr>
        <w:t>promozione ed organizzazione di manifestazioni, seminari, convegni, gruppi di lavoro ed attività di documentazione inerente il contrasto all’esclusione sociale.</w:t>
      </w:r>
    </w:p>
    <w:p w14:paraId="2ACF2A64" w14:textId="77777777" w:rsidR="00F9532E" w:rsidRDefault="00F9532E" w:rsidP="00F9532E">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Cs/>
        </w:rPr>
      </w:pPr>
      <w:r>
        <w:rPr>
          <w:rFonts w:ascii="Garamond" w:hAnsi="Garamond" w:cs="Arial"/>
          <w:bCs/>
        </w:rPr>
        <w:t>Nell’</w:t>
      </w:r>
      <w:proofErr w:type="spellStart"/>
      <w:r>
        <w:rPr>
          <w:rFonts w:ascii="Garamond" w:hAnsi="Garamond" w:cs="Arial"/>
          <w:bCs/>
        </w:rPr>
        <w:t>as</w:t>
      </w:r>
      <w:proofErr w:type="spellEnd"/>
      <w:r>
        <w:rPr>
          <w:rFonts w:ascii="Garamond" w:hAnsi="Garamond" w:cs="Arial"/>
          <w:bCs/>
        </w:rPr>
        <w:t xml:space="preserve"> 2018/2019 realizzerà </w:t>
      </w:r>
      <w:r w:rsidRPr="005C7159">
        <w:rPr>
          <w:rFonts w:ascii="Garamond" w:hAnsi="Garamond" w:cs="Arial"/>
          <w:bCs/>
        </w:rPr>
        <w:t xml:space="preserve">un percorso di </w:t>
      </w:r>
      <w:proofErr w:type="spellStart"/>
      <w:r w:rsidRPr="005C7159">
        <w:rPr>
          <w:rFonts w:ascii="Garamond" w:hAnsi="Garamond" w:cs="Arial"/>
          <w:bCs/>
        </w:rPr>
        <w:t>IeFP</w:t>
      </w:r>
      <w:proofErr w:type="spellEnd"/>
      <w:r w:rsidRPr="005C7159">
        <w:rPr>
          <w:rFonts w:ascii="Garamond" w:hAnsi="Garamond" w:cs="Arial"/>
          <w:bCs/>
        </w:rPr>
        <w:t xml:space="preserve"> </w:t>
      </w:r>
      <w:r>
        <w:rPr>
          <w:rFonts w:ascii="Garamond" w:hAnsi="Garamond" w:cs="Arial"/>
          <w:bCs/>
        </w:rPr>
        <w:t>per</w:t>
      </w:r>
      <w:r w:rsidRPr="005C7159">
        <w:rPr>
          <w:rFonts w:ascii="Garamond" w:hAnsi="Garamond" w:cs="Arial"/>
          <w:bCs/>
        </w:rPr>
        <w:t xml:space="preserve"> giovani tra i 14 e i 18 anni, a rischio di dispersione scolastica, provenienti dal quartiere San Giovanni a </w:t>
      </w:r>
      <w:proofErr w:type="spellStart"/>
      <w:r w:rsidRPr="005C7159">
        <w:rPr>
          <w:rFonts w:ascii="Garamond" w:hAnsi="Garamond" w:cs="Arial"/>
          <w:bCs/>
        </w:rPr>
        <w:t>Teduccio</w:t>
      </w:r>
      <w:proofErr w:type="spellEnd"/>
      <w:r w:rsidRPr="005C7159">
        <w:rPr>
          <w:rFonts w:ascii="Garamond" w:hAnsi="Garamond" w:cs="Arial"/>
          <w:bCs/>
        </w:rPr>
        <w:t xml:space="preserve"> e finalizzato al conseguimento della qualifica professionale di operatore dell’abbigliamento. </w:t>
      </w:r>
    </w:p>
    <w:p w14:paraId="25EB6172" w14:textId="77777777" w:rsidR="0015252E" w:rsidRDefault="0015252E" w:rsidP="00572B32">
      <w:pPr>
        <w:pBdr>
          <w:top w:val="single" w:sz="4" w:space="1" w:color="000000"/>
          <w:left w:val="single" w:sz="4" w:space="4" w:color="000000"/>
          <w:bottom w:val="single" w:sz="4" w:space="1" w:color="000000"/>
          <w:right w:val="single" w:sz="4" w:space="4" w:color="000000"/>
        </w:pBdr>
        <w:autoSpaceDE w:val="0"/>
        <w:spacing w:after="120"/>
        <w:jc w:val="both"/>
        <w:rPr>
          <w:rFonts w:ascii="Garamond" w:hAnsi="Garamond" w:cs="Arial"/>
          <w:b/>
          <w:bCs/>
          <w:i/>
          <w:sz w:val="18"/>
          <w:szCs w:val="16"/>
        </w:rPr>
      </w:pPr>
    </w:p>
    <w:p w14:paraId="52060FC8" w14:textId="77777777" w:rsidR="0015252E" w:rsidRPr="002E0FEC" w:rsidRDefault="0015252E" w:rsidP="008B6ED5">
      <w:pPr>
        <w:pBdr>
          <w:top w:val="single" w:sz="4" w:space="1" w:color="000000"/>
          <w:left w:val="single" w:sz="4" w:space="4" w:color="000000"/>
          <w:bottom w:val="single" w:sz="4" w:space="1" w:color="000000"/>
          <w:right w:val="single" w:sz="4" w:space="4" w:color="000000"/>
        </w:pBdr>
        <w:autoSpaceDE w:val="0"/>
        <w:spacing w:after="120"/>
        <w:rPr>
          <w:rFonts w:ascii="Garamond" w:hAnsi="Garamond" w:cs="Arial"/>
          <w:b/>
          <w:bCs/>
          <w:i/>
          <w:sz w:val="18"/>
          <w:szCs w:val="16"/>
        </w:rPr>
      </w:pPr>
    </w:p>
    <w:p w14:paraId="4D983C6E"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64531A75"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line="276"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ALTRI PARTNER (ENTE LOCALE, ENTE FORMATIVO, ALTRO SOGGETTO DEL TERZO SETTORE)</w:t>
      </w:r>
    </w:p>
    <w:p w14:paraId="632AD3D1"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jc w:val="center"/>
        <w:rPr>
          <w:rFonts w:ascii="Garamond" w:hAnsi="Garamond" w:cs="Arial"/>
          <w:b/>
          <w:bCs/>
          <w:sz w:val="20"/>
          <w:szCs w:val="18"/>
        </w:rPr>
      </w:pPr>
      <w:r w:rsidRPr="002E0FEC">
        <w:rPr>
          <w:rFonts w:ascii="Garamond" w:hAnsi="Garamond" w:cs="Arial"/>
          <w:b/>
          <w:bCs/>
          <w:sz w:val="20"/>
          <w:szCs w:val="18"/>
          <w:highlight w:val="lightGray"/>
        </w:rPr>
        <w:t>(scheda da riprodurre per ogni partner – art.4 dell’Avviso)</w:t>
      </w:r>
    </w:p>
    <w:p w14:paraId="7D0CE68B"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rPr>
          <w:rFonts w:ascii="Garamond" w:hAnsi="Garamond" w:cs="Arial"/>
          <w:b/>
          <w:bCs/>
          <w:szCs w:val="20"/>
        </w:rPr>
      </w:pPr>
    </w:p>
    <w:p w14:paraId="72F558BB"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Denominazione/ragione sociale, CF o P.IVA: __________________________________________________</w:t>
      </w:r>
    </w:p>
    <w:p w14:paraId="4959F00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Indirizzo: ______________________________________________________________________________</w:t>
      </w:r>
    </w:p>
    <w:p w14:paraId="1A5AEEC7"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Città:_____________________________________________ </w:t>
      </w:r>
      <w:proofErr w:type="spellStart"/>
      <w:r w:rsidRPr="002E0FEC">
        <w:rPr>
          <w:rFonts w:ascii="Garamond" w:hAnsi="Garamond" w:cs="Arial"/>
          <w:szCs w:val="20"/>
        </w:rPr>
        <w:t>Prov</w:t>
      </w:r>
      <w:proofErr w:type="spellEnd"/>
      <w:r w:rsidRPr="002E0FEC">
        <w:rPr>
          <w:rFonts w:ascii="Garamond" w:hAnsi="Garamond" w:cs="Arial"/>
          <w:szCs w:val="20"/>
        </w:rPr>
        <w:t>. ___________ C.A.P. _______________</w:t>
      </w:r>
    </w:p>
    <w:p w14:paraId="2D8709C8"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Tel.:_____________________________________ Fax: _________________________________________</w:t>
      </w:r>
    </w:p>
    <w:p w14:paraId="308F0E0E"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e-mail:_________________________________________________________________________________</w:t>
      </w:r>
    </w:p>
    <w:p w14:paraId="7B1B051A"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Rappresentante legale ____________________________________________________________________</w:t>
      </w:r>
    </w:p>
    <w:p w14:paraId="569FA45D"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line="480" w:lineRule="auto"/>
        <w:rPr>
          <w:rFonts w:ascii="Garamond" w:hAnsi="Garamond" w:cs="Arial"/>
          <w:szCs w:val="20"/>
        </w:rPr>
      </w:pPr>
      <w:r w:rsidRPr="002E0FEC">
        <w:rPr>
          <w:rFonts w:ascii="Garamond" w:hAnsi="Garamond" w:cs="Arial"/>
          <w:szCs w:val="20"/>
        </w:rPr>
        <w:t xml:space="preserve">Attività per le quali è coinvolto nell’ambito del progetto </w:t>
      </w:r>
      <w:r w:rsidRPr="002E0FEC">
        <w:rPr>
          <w:rFonts w:ascii="Garamond" w:hAnsi="Garamond" w:cs="Arial"/>
          <w:sz w:val="18"/>
          <w:szCs w:val="16"/>
        </w:rPr>
        <w:t>(indicare azione)</w:t>
      </w:r>
      <w:r w:rsidRPr="002E0FEC">
        <w:rPr>
          <w:rFonts w:ascii="Garamond" w:hAnsi="Garamond" w:cs="Arial"/>
          <w:szCs w:val="20"/>
        </w:rPr>
        <w:t>:___________________________________________________________________________</w:t>
      </w:r>
    </w:p>
    <w:p w14:paraId="45716F9B" w14:textId="77777777" w:rsidR="008B6ED5" w:rsidRPr="002E0FEC" w:rsidRDefault="008B6ED5" w:rsidP="008B6ED5">
      <w:pPr>
        <w:pStyle w:val="Grigliamedia1-Colore21"/>
        <w:pBdr>
          <w:top w:val="single" w:sz="4" w:space="1" w:color="000000"/>
          <w:left w:val="single" w:sz="4" w:space="4" w:color="000000"/>
          <w:bottom w:val="single" w:sz="4" w:space="1" w:color="000000"/>
          <w:right w:val="single" w:sz="4" w:space="4" w:color="000000"/>
        </w:pBdr>
        <w:tabs>
          <w:tab w:val="left" w:pos="4536"/>
          <w:tab w:val="left" w:pos="6120"/>
          <w:tab w:val="left" w:pos="6180"/>
        </w:tabs>
        <w:spacing w:after="120"/>
        <w:ind w:left="0"/>
        <w:rPr>
          <w:rFonts w:ascii="Garamond" w:hAnsi="Garamond" w:cs="Arial"/>
          <w:sz w:val="22"/>
          <w:szCs w:val="20"/>
        </w:rPr>
      </w:pPr>
      <w:r w:rsidRPr="002E0FEC">
        <w:rPr>
          <w:rFonts w:ascii="Garamond" w:hAnsi="Garamond" w:cs="Arial"/>
          <w:sz w:val="22"/>
          <w:szCs w:val="20"/>
        </w:rPr>
        <w:t>Esperienze maturate</w:t>
      </w:r>
    </w:p>
    <w:p w14:paraId="2BD375C3" w14:textId="77777777" w:rsidR="008B6ED5" w:rsidRPr="002E0FEC" w:rsidRDefault="008B6ED5" w:rsidP="008B6ED5">
      <w:pPr>
        <w:pBdr>
          <w:top w:val="single" w:sz="4" w:space="1" w:color="000000"/>
          <w:left w:val="single" w:sz="4" w:space="4" w:color="000000"/>
          <w:bottom w:val="single" w:sz="4" w:space="1" w:color="000000"/>
          <w:right w:val="single" w:sz="4" w:space="4" w:color="000000"/>
        </w:pBdr>
        <w:autoSpaceDE w:val="0"/>
        <w:spacing w:after="120"/>
        <w:rPr>
          <w:rFonts w:ascii="Garamond" w:hAnsi="Garamond" w:cs="Arial"/>
          <w:b/>
          <w:bCs/>
          <w:i/>
          <w:sz w:val="18"/>
          <w:szCs w:val="16"/>
        </w:rPr>
      </w:pPr>
      <w:proofErr w:type="spellStart"/>
      <w:r w:rsidRPr="002E0FEC">
        <w:rPr>
          <w:rFonts w:ascii="Garamond" w:hAnsi="Garamond" w:cs="Arial"/>
          <w:b/>
          <w:bCs/>
          <w:i/>
          <w:sz w:val="18"/>
          <w:szCs w:val="16"/>
        </w:rPr>
        <w:t>Max</w:t>
      </w:r>
      <w:proofErr w:type="spellEnd"/>
      <w:r w:rsidRPr="002E0FEC">
        <w:rPr>
          <w:rFonts w:ascii="Garamond" w:hAnsi="Garamond" w:cs="Arial"/>
          <w:b/>
          <w:bCs/>
          <w:i/>
          <w:sz w:val="18"/>
          <w:szCs w:val="16"/>
        </w:rPr>
        <w:t xml:space="preserve"> 2000 caratteri spazi inclusi</w:t>
      </w:r>
    </w:p>
    <w:p w14:paraId="6A597541" w14:textId="77777777" w:rsidR="002E0FEC" w:rsidRPr="002E0FEC" w:rsidRDefault="002E0FEC"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04F44065"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proofErr w:type="spellStart"/>
      <w:r w:rsidRPr="002E0FEC">
        <w:rPr>
          <w:rFonts w:ascii="Garamond" w:eastAsia="Arial-BoldItalicMT" w:hAnsi="Garamond" w:cs="Arial"/>
          <w:b/>
          <w:bCs/>
          <w:iCs/>
          <w:szCs w:val="20"/>
        </w:rPr>
        <w:t>Abstract</w:t>
      </w:r>
      <w:proofErr w:type="spellEnd"/>
      <w:r w:rsidRPr="002E0FEC">
        <w:rPr>
          <w:rFonts w:ascii="Garamond" w:eastAsia="Arial-BoldItalicMT" w:hAnsi="Garamond" w:cs="Arial"/>
          <w:b/>
          <w:bCs/>
          <w:iCs/>
          <w:szCs w:val="20"/>
        </w:rPr>
        <w:t xml:space="preserve"> dell’intervento progettuale proposto</w:t>
      </w:r>
    </w:p>
    <w:p w14:paraId="295706E2"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5.000 caratteri spazi inclusi</w:t>
      </w:r>
    </w:p>
    <w:p w14:paraId="0AAFDBAE"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 w:val="22"/>
          <w:szCs w:val="20"/>
        </w:rPr>
        <w:t xml:space="preserve">Il progetto  </w:t>
      </w:r>
      <w:r w:rsidRPr="00E0477C">
        <w:rPr>
          <w:rFonts w:ascii="Garamond" w:eastAsia="Arial-BoldItalicMT" w:hAnsi="Garamond" w:cs="Arial"/>
          <w:b/>
          <w:bCs/>
          <w:iCs/>
          <w:szCs w:val="20"/>
        </w:rPr>
        <w:t>in questione intende rimodulare</w:t>
      </w:r>
      <w:r>
        <w:rPr>
          <w:rFonts w:ascii="Garamond" w:eastAsia="Arial-BoldItalicMT" w:hAnsi="Garamond" w:cs="Arial"/>
          <w:b/>
          <w:bCs/>
          <w:iCs/>
          <w:szCs w:val="20"/>
        </w:rPr>
        <w:t xml:space="preserve"> </w:t>
      </w:r>
      <w:r w:rsidRPr="00E0477C">
        <w:rPr>
          <w:rFonts w:ascii="Garamond" w:eastAsia="Arial-BoldItalicMT" w:hAnsi="Garamond" w:cs="Arial"/>
          <w:b/>
          <w:bCs/>
          <w:iCs/>
          <w:szCs w:val="20"/>
        </w:rPr>
        <w:t>ed arricchire l’offerta formativa in relazione</w:t>
      </w:r>
      <w:r>
        <w:rPr>
          <w:rFonts w:ascii="Garamond" w:eastAsia="Arial-BoldItalicMT" w:hAnsi="Garamond" w:cs="Arial"/>
          <w:b/>
          <w:bCs/>
          <w:iCs/>
          <w:szCs w:val="20"/>
        </w:rPr>
        <w:t xml:space="preserve"> </w:t>
      </w:r>
      <w:r w:rsidRPr="00E0477C">
        <w:rPr>
          <w:rFonts w:ascii="Garamond" w:eastAsia="Arial-BoldItalicMT" w:hAnsi="Garamond" w:cs="Arial"/>
          <w:b/>
          <w:bCs/>
          <w:iCs/>
          <w:szCs w:val="20"/>
        </w:rPr>
        <w:t>alla crescente necessità di contrastare il</w:t>
      </w:r>
      <w:r>
        <w:rPr>
          <w:rFonts w:ascii="Garamond" w:eastAsia="Arial-BoldItalicMT" w:hAnsi="Garamond" w:cs="Arial"/>
          <w:b/>
          <w:bCs/>
          <w:iCs/>
          <w:szCs w:val="20"/>
        </w:rPr>
        <w:t xml:space="preserve"> </w:t>
      </w:r>
      <w:r w:rsidRPr="00E0477C">
        <w:rPr>
          <w:rFonts w:ascii="Garamond" w:eastAsia="Arial-BoldItalicMT" w:hAnsi="Garamond" w:cs="Arial"/>
          <w:b/>
          <w:bCs/>
          <w:iCs/>
          <w:szCs w:val="20"/>
        </w:rPr>
        <w:t>fenomeno dell’emarginazione scolastica e</w:t>
      </w:r>
      <w:r>
        <w:rPr>
          <w:rFonts w:ascii="Garamond" w:eastAsia="Arial-BoldItalicMT" w:hAnsi="Garamond" w:cs="Arial"/>
          <w:b/>
          <w:bCs/>
          <w:iCs/>
          <w:szCs w:val="20"/>
        </w:rPr>
        <w:t xml:space="preserve"> </w:t>
      </w:r>
      <w:r w:rsidRPr="00E0477C">
        <w:rPr>
          <w:rFonts w:ascii="Garamond" w:eastAsia="Arial-BoldItalicMT" w:hAnsi="Garamond" w:cs="Arial"/>
          <w:b/>
          <w:bCs/>
          <w:iCs/>
          <w:szCs w:val="20"/>
        </w:rPr>
        <w:t>contenere l’insuccesso e la</w:t>
      </w:r>
      <w:r>
        <w:rPr>
          <w:rFonts w:ascii="Garamond" w:eastAsia="Arial-BoldItalicMT" w:hAnsi="Garamond" w:cs="Arial"/>
          <w:b/>
          <w:bCs/>
          <w:iCs/>
          <w:szCs w:val="20"/>
        </w:rPr>
        <w:t xml:space="preserve"> </w:t>
      </w:r>
      <w:r w:rsidRPr="00E0477C">
        <w:rPr>
          <w:rFonts w:ascii="Garamond" w:eastAsia="Arial-BoldItalicMT" w:hAnsi="Garamond" w:cs="Arial"/>
          <w:b/>
          <w:bCs/>
          <w:iCs/>
          <w:szCs w:val="20"/>
        </w:rPr>
        <w:t>dispersione,</w:t>
      </w:r>
      <w:r>
        <w:rPr>
          <w:rFonts w:ascii="Garamond" w:eastAsia="Arial-BoldItalicMT" w:hAnsi="Garamond" w:cs="Arial"/>
          <w:b/>
          <w:bCs/>
          <w:iCs/>
          <w:szCs w:val="20"/>
        </w:rPr>
        <w:t xml:space="preserve"> </w:t>
      </w:r>
      <w:r w:rsidRPr="00E0477C">
        <w:rPr>
          <w:rFonts w:ascii="Garamond" w:eastAsia="Arial-BoldItalicMT" w:hAnsi="Garamond" w:cs="Arial"/>
          <w:b/>
          <w:bCs/>
          <w:iCs/>
          <w:szCs w:val="20"/>
        </w:rPr>
        <w:t>problematiche ancora troppo presenti nella</w:t>
      </w:r>
      <w:r>
        <w:rPr>
          <w:rFonts w:ascii="Garamond" w:eastAsia="Arial-BoldItalicMT" w:hAnsi="Garamond" w:cs="Arial"/>
          <w:b/>
          <w:bCs/>
          <w:iCs/>
          <w:szCs w:val="20"/>
        </w:rPr>
        <w:t xml:space="preserve"> </w:t>
      </w:r>
      <w:r w:rsidRPr="00E0477C">
        <w:rPr>
          <w:rFonts w:ascii="Garamond" w:eastAsia="Arial-BoldItalicMT" w:hAnsi="Garamond" w:cs="Arial"/>
          <w:b/>
          <w:bCs/>
          <w:iCs/>
          <w:szCs w:val="20"/>
        </w:rPr>
        <w:t>scuola e più in generale nel territorio di</w:t>
      </w:r>
      <w:r>
        <w:rPr>
          <w:rFonts w:ascii="Garamond" w:eastAsia="Arial-BoldItalicMT" w:hAnsi="Garamond" w:cs="Arial"/>
          <w:b/>
          <w:bCs/>
          <w:iCs/>
          <w:szCs w:val="20"/>
        </w:rPr>
        <w:t xml:space="preserve"> </w:t>
      </w:r>
      <w:r w:rsidRPr="00E0477C">
        <w:rPr>
          <w:rFonts w:ascii="Garamond" w:eastAsia="Arial-BoldItalicMT" w:hAnsi="Garamond" w:cs="Arial"/>
          <w:b/>
          <w:bCs/>
          <w:iCs/>
          <w:szCs w:val="20"/>
        </w:rPr>
        <w:t>riferimento.</w:t>
      </w:r>
      <w:r>
        <w:rPr>
          <w:rFonts w:ascii="Garamond" w:eastAsia="Arial-BoldItalicMT" w:hAnsi="Garamond" w:cs="Arial"/>
          <w:b/>
          <w:bCs/>
          <w:iCs/>
          <w:szCs w:val="20"/>
        </w:rPr>
        <w:t xml:space="preserve">  Difatti il progetto si pone come scopo il favorire una vera didattica inclusiva nel pieno riconoscimento e rispetto degli alunni con Bisogni Educativi Speciali, </w:t>
      </w:r>
      <w:r w:rsidRPr="0017066E">
        <w:rPr>
          <w:rFonts w:ascii="Garamond" w:eastAsia="Arial-BoldItalicMT" w:hAnsi="Garamond" w:cs="Arial"/>
          <w:b/>
          <w:bCs/>
          <w:iCs/>
          <w:szCs w:val="20"/>
        </w:rPr>
        <w:t>attraverso organizzazione di iniziative per la diffusione di buone prassi legate alla valorizzazione dell’</w:t>
      </w:r>
      <w:r>
        <w:rPr>
          <w:rFonts w:ascii="Garamond" w:eastAsia="Arial-BoldItalicMT" w:hAnsi="Garamond" w:cs="Arial"/>
          <w:b/>
          <w:bCs/>
          <w:iCs/>
          <w:szCs w:val="20"/>
        </w:rPr>
        <w:t xml:space="preserve"> </w:t>
      </w:r>
      <w:r w:rsidRPr="0017066E">
        <w:rPr>
          <w:rFonts w:ascii="Garamond" w:eastAsia="Arial-BoldItalicMT" w:hAnsi="Garamond" w:cs="Arial"/>
          <w:b/>
          <w:bCs/>
          <w:iCs/>
          <w:szCs w:val="20"/>
        </w:rPr>
        <w:t>inclusione sociale</w:t>
      </w:r>
      <w:r>
        <w:rPr>
          <w:rFonts w:ascii="Garamond" w:eastAsia="Arial-BoldItalicMT" w:hAnsi="Garamond" w:cs="Arial"/>
          <w:b/>
          <w:bCs/>
          <w:iCs/>
          <w:szCs w:val="20"/>
        </w:rPr>
        <w:t xml:space="preserve"> </w:t>
      </w:r>
      <w:r w:rsidRPr="0017066E">
        <w:rPr>
          <w:rFonts w:ascii="Garamond" w:eastAsia="Arial-BoldItalicMT" w:hAnsi="Garamond" w:cs="Arial"/>
          <w:b/>
          <w:bCs/>
          <w:iCs/>
          <w:szCs w:val="20"/>
        </w:rPr>
        <w:t>e cultural</w:t>
      </w:r>
      <w:r>
        <w:rPr>
          <w:rFonts w:ascii="Garamond" w:eastAsia="Arial-BoldItalicMT" w:hAnsi="Garamond" w:cs="Arial"/>
          <w:b/>
          <w:bCs/>
          <w:iCs/>
          <w:szCs w:val="20"/>
        </w:rPr>
        <w:t xml:space="preserve">e. </w:t>
      </w:r>
    </w:p>
    <w:p w14:paraId="178B51F1"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066E">
        <w:rPr>
          <w:rFonts w:ascii="Garamond" w:eastAsia="Arial-BoldItalicMT" w:hAnsi="Garamond" w:cs="Arial"/>
          <w:b/>
          <w:bCs/>
          <w:iCs/>
          <w:szCs w:val="20"/>
        </w:rPr>
        <w:t>Inoltre punta a creare un sistema di istruzione e di formazione di elevata qualità</w:t>
      </w:r>
      <w:r>
        <w:rPr>
          <w:rFonts w:ascii="Garamond" w:eastAsia="Arial-BoldItalicMT" w:hAnsi="Garamond" w:cs="Arial"/>
          <w:b/>
          <w:bCs/>
          <w:iCs/>
          <w:szCs w:val="20"/>
        </w:rPr>
        <w:t xml:space="preserve">. </w:t>
      </w:r>
      <w:r w:rsidRPr="00E0477C">
        <w:rPr>
          <w:rFonts w:ascii="Garamond" w:eastAsia="Arial-BoldItalicMT" w:hAnsi="Garamond" w:cs="Arial"/>
          <w:b/>
          <w:bCs/>
          <w:iCs/>
          <w:szCs w:val="20"/>
        </w:rPr>
        <w:t>Destinatari privilegiati saranno gli studenti</w:t>
      </w:r>
      <w:r>
        <w:rPr>
          <w:rFonts w:ascii="Garamond" w:eastAsia="Arial-BoldItalicMT" w:hAnsi="Garamond" w:cs="Arial"/>
          <w:b/>
          <w:bCs/>
          <w:iCs/>
          <w:szCs w:val="20"/>
        </w:rPr>
        <w:t xml:space="preserve"> </w:t>
      </w:r>
      <w:r w:rsidRPr="00E0477C">
        <w:rPr>
          <w:rFonts w:ascii="Garamond" w:eastAsia="Arial-BoldItalicMT" w:hAnsi="Garamond" w:cs="Arial"/>
          <w:b/>
          <w:bCs/>
          <w:iCs/>
          <w:szCs w:val="20"/>
        </w:rPr>
        <w:t>caratterizzati da bisogni</w:t>
      </w:r>
      <w:r>
        <w:rPr>
          <w:rFonts w:ascii="Garamond" w:eastAsia="Arial-BoldItalicMT" w:hAnsi="Garamond" w:cs="Arial"/>
          <w:b/>
          <w:bCs/>
          <w:iCs/>
          <w:szCs w:val="20"/>
        </w:rPr>
        <w:t xml:space="preserve"> </w:t>
      </w:r>
      <w:r w:rsidRPr="00E0477C">
        <w:rPr>
          <w:rFonts w:ascii="Garamond" w:eastAsia="Arial-BoldItalicMT" w:hAnsi="Garamond" w:cs="Arial"/>
          <w:b/>
          <w:bCs/>
          <w:iCs/>
          <w:szCs w:val="20"/>
        </w:rPr>
        <w:t>educativi speciali</w:t>
      </w:r>
      <w:r>
        <w:rPr>
          <w:rFonts w:ascii="Garamond" w:eastAsia="Arial-BoldItalicMT" w:hAnsi="Garamond" w:cs="Arial"/>
          <w:b/>
          <w:bCs/>
          <w:iCs/>
          <w:szCs w:val="20"/>
        </w:rPr>
        <w:t xml:space="preserve">, i loro genitori e i docenti. </w:t>
      </w:r>
    </w:p>
    <w:p w14:paraId="56D35913"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proofErr w:type="spellStart"/>
      <w:r w:rsidRPr="00E0477C">
        <w:rPr>
          <w:rFonts w:ascii="Garamond" w:eastAsia="Arial-BoldItalicMT" w:hAnsi="Garamond" w:cs="Arial"/>
          <w:b/>
          <w:bCs/>
          <w:iCs/>
          <w:szCs w:val="20"/>
        </w:rPr>
        <w:t>ll</w:t>
      </w:r>
      <w:proofErr w:type="spellEnd"/>
      <w:r w:rsidRPr="00E0477C">
        <w:rPr>
          <w:rFonts w:ascii="Garamond" w:eastAsia="Arial-BoldItalicMT" w:hAnsi="Garamond" w:cs="Arial"/>
          <w:b/>
          <w:bCs/>
          <w:iCs/>
          <w:szCs w:val="20"/>
        </w:rPr>
        <w:t xml:space="preserve"> Bisogno Educativo Speciale è qualsiasi difficoltà evolutiva di funzionamento, permanente o transitoria, in ambito educativo e/o </w:t>
      </w:r>
      <w:proofErr w:type="spellStart"/>
      <w:r w:rsidRPr="00E0477C">
        <w:rPr>
          <w:rFonts w:ascii="Garamond" w:eastAsia="Arial-BoldItalicMT" w:hAnsi="Garamond" w:cs="Arial"/>
          <w:b/>
          <w:bCs/>
          <w:iCs/>
          <w:szCs w:val="20"/>
        </w:rPr>
        <w:t>apprenditivo</w:t>
      </w:r>
      <w:proofErr w:type="spellEnd"/>
      <w:r w:rsidRPr="00E0477C">
        <w:rPr>
          <w:rFonts w:ascii="Garamond" w:eastAsia="Arial-BoldItalicMT" w:hAnsi="Garamond" w:cs="Arial"/>
          <w:b/>
          <w:bCs/>
          <w:iCs/>
          <w:szCs w:val="20"/>
        </w:rPr>
        <w:t>, dovuta all’interazione dei vari fattori che necessita di educazione speciale individualizzata</w:t>
      </w:r>
      <w:r>
        <w:rPr>
          <w:rFonts w:ascii="Garamond" w:eastAsia="Arial-BoldItalicMT" w:hAnsi="Garamond" w:cs="Arial"/>
          <w:b/>
          <w:bCs/>
          <w:iCs/>
          <w:szCs w:val="20"/>
        </w:rPr>
        <w:t xml:space="preserve"> o personalizzata</w:t>
      </w:r>
      <w:r w:rsidRPr="00E0477C">
        <w:rPr>
          <w:rFonts w:ascii="Garamond" w:eastAsia="Arial-BoldItalicMT" w:hAnsi="Garamond" w:cs="Arial"/>
          <w:b/>
          <w:bCs/>
          <w:iCs/>
          <w:szCs w:val="20"/>
        </w:rPr>
        <w:t>”</w:t>
      </w:r>
      <w:r>
        <w:rPr>
          <w:rFonts w:ascii="Garamond" w:eastAsia="Arial-BoldItalicMT" w:hAnsi="Garamond" w:cs="Arial"/>
          <w:b/>
          <w:bCs/>
          <w:iCs/>
          <w:szCs w:val="20"/>
        </w:rPr>
        <w:t xml:space="preserve">. </w:t>
      </w:r>
    </w:p>
    <w:p w14:paraId="050D1588"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0D2687">
        <w:rPr>
          <w:rFonts w:ascii="Garamond" w:eastAsia="Arial-BoldItalicMT" w:hAnsi="Garamond" w:cs="Arial"/>
          <w:b/>
          <w:bCs/>
          <w:iCs/>
          <w:szCs w:val="20"/>
        </w:rPr>
        <w:t xml:space="preserve">La rete si colloca in una zona che, dal punto di vista sociale, presenta percentuali significative di soggetti appartenenti alle fasce più deboli (famiglie monoreddito, pensionati, disoccupati, immigrati…). Gli allievi provengono per lo più da ambienti caratterizzati da scarso reddito e livelli di istruzione inferiori alla media; Caratteristica di molti allievi </w:t>
      </w:r>
      <w:proofErr w:type="spellStart"/>
      <w:r w:rsidRPr="000D2687">
        <w:rPr>
          <w:rFonts w:ascii="Garamond" w:eastAsia="Arial-BoldItalicMT" w:hAnsi="Garamond" w:cs="Arial"/>
          <w:b/>
          <w:bCs/>
          <w:iCs/>
          <w:szCs w:val="20"/>
        </w:rPr>
        <w:t>bes</w:t>
      </w:r>
      <w:proofErr w:type="spellEnd"/>
      <w:r w:rsidRPr="000D2687">
        <w:rPr>
          <w:rFonts w:ascii="Garamond" w:eastAsia="Arial-BoldItalicMT" w:hAnsi="Garamond" w:cs="Arial"/>
          <w:b/>
          <w:bCs/>
          <w:iCs/>
          <w:szCs w:val="20"/>
        </w:rPr>
        <w:t xml:space="preserve"> e delle loro famiglie è quindi il senso di solitudine e la sensazione di non avere interlocutori che li aiutino a elaborare progetti validi. Gli abbandoni scolastici sono l’ultimo risultato dalla percezione di sé come inadeguati alle richieste scolastiche perché sprovvisti dei necessari strumenti</w:t>
      </w:r>
      <w:r>
        <w:rPr>
          <w:rFonts w:ascii="Garamond" w:eastAsia="Arial-BoldItalicMT" w:hAnsi="Garamond" w:cs="Arial"/>
          <w:b/>
          <w:bCs/>
          <w:iCs/>
          <w:szCs w:val="20"/>
        </w:rPr>
        <w:t>. Per cui, o</w:t>
      </w:r>
      <w:r w:rsidRPr="00E0477C">
        <w:rPr>
          <w:rFonts w:ascii="Garamond" w:eastAsia="Arial-BoldItalicMT" w:hAnsi="Garamond" w:cs="Arial"/>
          <w:b/>
          <w:bCs/>
          <w:iCs/>
          <w:szCs w:val="20"/>
        </w:rPr>
        <w:t>ltre che ad un ulteriore ampliamento o</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potenziamento dell’offerta formativa si</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tenderà</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ad un miglioramento generale delle</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metodologie didattiche privilegiando</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modalità più</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 xml:space="preserve">coinvolgenti e </w:t>
      </w:r>
      <w:r w:rsidRPr="00E0477C">
        <w:rPr>
          <w:rFonts w:ascii="Garamond" w:eastAsia="Arial-BoldItalicMT" w:hAnsi="Garamond" w:cs="Arial"/>
          <w:b/>
          <w:bCs/>
          <w:iCs/>
          <w:szCs w:val="20"/>
        </w:rPr>
        <w:lastRenderedPageBreak/>
        <w:t>motivanti</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(utilizzo di tecnologie</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multimediali,</w:t>
      </w:r>
      <w:r w:rsidRPr="000D2687">
        <w:rPr>
          <w:rFonts w:ascii="Garamond" w:eastAsia="Arial-BoldItalicMT" w:hAnsi="Garamond" w:cs="Arial"/>
          <w:b/>
          <w:bCs/>
          <w:iCs/>
          <w:szCs w:val="20"/>
        </w:rPr>
        <w:t xml:space="preserve"> classi aperte</w:t>
      </w:r>
      <w:r w:rsidRPr="00E0477C">
        <w:rPr>
          <w:rFonts w:ascii="Garamond" w:eastAsia="Arial-BoldItalicMT" w:hAnsi="Garamond" w:cs="Arial"/>
          <w:b/>
          <w:bCs/>
          <w:iCs/>
          <w:szCs w:val="20"/>
        </w:rPr>
        <w:t xml:space="preserve"> </w:t>
      </w:r>
      <w:r w:rsidRPr="000D2687">
        <w:rPr>
          <w:rFonts w:ascii="Garamond" w:eastAsia="Arial-BoldItalicMT" w:hAnsi="Garamond" w:cs="Arial"/>
          <w:b/>
          <w:bCs/>
          <w:iCs/>
          <w:szCs w:val="20"/>
        </w:rPr>
        <w:t>ed innovative</w:t>
      </w:r>
      <w:r w:rsidRPr="00E0477C">
        <w:rPr>
          <w:rFonts w:ascii="Garamond" w:eastAsia="Arial-BoldItalicMT" w:hAnsi="Garamond" w:cs="Arial"/>
          <w:b/>
          <w:bCs/>
          <w:iCs/>
          <w:szCs w:val="20"/>
        </w:rPr>
        <w:t>)</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e metodologie inclusive quali il “</w:t>
      </w:r>
      <w:proofErr w:type="spellStart"/>
      <w:r>
        <w:rPr>
          <w:rFonts w:ascii="Garamond" w:eastAsia="Arial-BoldItalicMT" w:hAnsi="Garamond" w:cs="Arial"/>
          <w:b/>
          <w:bCs/>
          <w:iCs/>
          <w:szCs w:val="20"/>
        </w:rPr>
        <w:t>flipped</w:t>
      </w:r>
      <w:proofErr w:type="spellEnd"/>
      <w:r>
        <w:rPr>
          <w:rFonts w:ascii="Garamond" w:eastAsia="Arial-BoldItalicMT" w:hAnsi="Garamond" w:cs="Arial"/>
          <w:b/>
          <w:bCs/>
          <w:iCs/>
          <w:szCs w:val="20"/>
        </w:rPr>
        <w:t xml:space="preserve"> </w:t>
      </w:r>
      <w:proofErr w:type="spellStart"/>
      <w:r>
        <w:rPr>
          <w:rFonts w:ascii="Garamond" w:eastAsia="Arial-BoldItalicMT" w:hAnsi="Garamond" w:cs="Arial"/>
          <w:b/>
          <w:bCs/>
          <w:iCs/>
          <w:szCs w:val="20"/>
        </w:rPr>
        <w:t>classroom</w:t>
      </w:r>
      <w:proofErr w:type="spellEnd"/>
      <w:r w:rsidRPr="00E0477C">
        <w:rPr>
          <w:rFonts w:ascii="Garamond" w:eastAsia="Arial-BoldItalicMT" w:hAnsi="Garamond" w:cs="Arial"/>
          <w:b/>
          <w:bCs/>
          <w:iCs/>
          <w:szCs w:val="20"/>
        </w:rPr>
        <w:t>”,</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in contesti 'informali' in</w:t>
      </w:r>
      <w:r w:rsidRPr="000D2687">
        <w:rPr>
          <w:rFonts w:ascii="Garamond" w:eastAsia="Arial-BoldItalicMT" w:hAnsi="Garamond" w:cs="Arial"/>
          <w:b/>
          <w:bCs/>
          <w:iCs/>
          <w:szCs w:val="20"/>
        </w:rPr>
        <w:t xml:space="preserve"> </w:t>
      </w:r>
      <w:r w:rsidRPr="00E0477C">
        <w:rPr>
          <w:rFonts w:ascii="Garamond" w:eastAsia="Arial-BoldItalicMT" w:hAnsi="Garamond" w:cs="Arial"/>
          <w:b/>
          <w:bCs/>
          <w:iCs/>
          <w:szCs w:val="20"/>
        </w:rPr>
        <w:t>cui l'alunno si senta più libero di esprimers</w:t>
      </w:r>
      <w:r w:rsidRPr="000D2687">
        <w:rPr>
          <w:rFonts w:ascii="Garamond" w:eastAsia="Arial-BoldItalicMT" w:hAnsi="Garamond" w:cs="Arial"/>
          <w:b/>
          <w:bCs/>
          <w:iCs/>
          <w:szCs w:val="20"/>
        </w:rPr>
        <w:t>i</w:t>
      </w:r>
      <w:r>
        <w:rPr>
          <w:rFonts w:ascii="Garamond" w:eastAsia="Arial-BoldItalicMT" w:hAnsi="Garamond" w:cs="Arial"/>
          <w:b/>
          <w:bCs/>
          <w:iCs/>
          <w:szCs w:val="20"/>
        </w:rPr>
        <w:t xml:space="preserve">. Ad arginare il forte bisogno delle famiglie si è ipotizzato un ampio spazio informativo e formativo supervisionato dalle figure di psicologi, logopedisti e </w:t>
      </w:r>
      <w:proofErr w:type="spellStart"/>
      <w:r>
        <w:rPr>
          <w:rFonts w:ascii="Garamond" w:eastAsia="Arial-BoldItalicMT" w:hAnsi="Garamond" w:cs="Arial"/>
          <w:b/>
          <w:bCs/>
          <w:iCs/>
          <w:szCs w:val="20"/>
        </w:rPr>
        <w:t>counsellor</w:t>
      </w:r>
      <w:proofErr w:type="spellEnd"/>
      <w:r>
        <w:rPr>
          <w:rFonts w:ascii="Garamond" w:eastAsia="Arial-BoldItalicMT" w:hAnsi="Garamond" w:cs="Arial"/>
          <w:b/>
          <w:bCs/>
          <w:iCs/>
          <w:szCs w:val="20"/>
        </w:rPr>
        <w:t xml:space="preserve"> che</w:t>
      </w:r>
      <w:r w:rsidR="00572B32">
        <w:rPr>
          <w:rFonts w:ascii="Garamond" w:eastAsia="Arial-BoldItalicMT" w:hAnsi="Garamond" w:cs="Arial"/>
          <w:b/>
          <w:bCs/>
          <w:iCs/>
          <w:szCs w:val="20"/>
        </w:rPr>
        <w:t xml:space="preserve">, </w:t>
      </w:r>
      <w:r>
        <w:rPr>
          <w:rFonts w:ascii="Garamond" w:eastAsia="Arial-BoldItalicMT" w:hAnsi="Garamond" w:cs="Arial"/>
          <w:b/>
          <w:bCs/>
          <w:iCs/>
          <w:szCs w:val="20"/>
        </w:rPr>
        <w:t xml:space="preserve"> con percorsi mirati all’accoglienza ed accet</w:t>
      </w:r>
      <w:r w:rsidR="00572B32">
        <w:rPr>
          <w:rFonts w:ascii="Garamond" w:eastAsia="Arial-BoldItalicMT" w:hAnsi="Garamond" w:cs="Arial"/>
          <w:b/>
          <w:bCs/>
          <w:iCs/>
          <w:szCs w:val="20"/>
        </w:rPr>
        <w:t xml:space="preserve">tazione e alla gestione dei </w:t>
      </w:r>
      <w:proofErr w:type="spellStart"/>
      <w:r w:rsidR="00572B32">
        <w:rPr>
          <w:rFonts w:ascii="Garamond" w:eastAsia="Arial-BoldItalicMT" w:hAnsi="Garamond" w:cs="Arial"/>
          <w:b/>
          <w:bCs/>
          <w:iCs/>
          <w:szCs w:val="20"/>
        </w:rPr>
        <w:t>bes</w:t>
      </w:r>
      <w:proofErr w:type="spellEnd"/>
      <w:r w:rsidR="00572B32">
        <w:rPr>
          <w:rFonts w:ascii="Garamond" w:eastAsia="Arial-BoldItalicMT" w:hAnsi="Garamond" w:cs="Arial"/>
          <w:b/>
          <w:bCs/>
          <w:iCs/>
          <w:szCs w:val="20"/>
        </w:rPr>
        <w:t xml:space="preserve">, </w:t>
      </w:r>
      <w:r>
        <w:rPr>
          <w:rFonts w:ascii="Garamond" w:eastAsia="Arial-BoldItalicMT" w:hAnsi="Garamond" w:cs="Arial"/>
          <w:b/>
          <w:bCs/>
          <w:iCs/>
          <w:szCs w:val="20"/>
        </w:rPr>
        <w:t>saranno supportati al meglio nel loro ruolo genitoriale. Un percorso formativo di sicuro spessore viene offerto anche ai docenti che potranno così apprendere l’uso di metodologie didattiche innovative ed inclusive</w:t>
      </w:r>
      <w:r w:rsidR="00572B32">
        <w:rPr>
          <w:rFonts w:ascii="Garamond" w:eastAsia="Arial-BoldItalicMT" w:hAnsi="Garamond" w:cs="Arial"/>
          <w:b/>
          <w:bCs/>
          <w:iCs/>
          <w:szCs w:val="20"/>
        </w:rPr>
        <w:t xml:space="preserve"> quali la </w:t>
      </w:r>
      <w:proofErr w:type="spellStart"/>
      <w:r w:rsidR="00572B32">
        <w:rPr>
          <w:rFonts w:ascii="Garamond" w:eastAsia="Arial-BoldItalicMT" w:hAnsi="Garamond" w:cs="Arial"/>
          <w:b/>
          <w:bCs/>
          <w:iCs/>
          <w:szCs w:val="20"/>
        </w:rPr>
        <w:t>flipped</w:t>
      </w:r>
      <w:proofErr w:type="spellEnd"/>
      <w:r w:rsidR="00572B32">
        <w:rPr>
          <w:rFonts w:ascii="Garamond" w:eastAsia="Arial-BoldItalicMT" w:hAnsi="Garamond" w:cs="Arial"/>
          <w:b/>
          <w:bCs/>
          <w:iCs/>
          <w:szCs w:val="20"/>
        </w:rPr>
        <w:t xml:space="preserve"> </w:t>
      </w:r>
      <w:proofErr w:type="spellStart"/>
      <w:r w:rsidR="00572B32">
        <w:rPr>
          <w:rFonts w:ascii="Garamond" w:eastAsia="Arial-BoldItalicMT" w:hAnsi="Garamond" w:cs="Arial"/>
          <w:b/>
          <w:bCs/>
          <w:iCs/>
          <w:szCs w:val="20"/>
        </w:rPr>
        <w:t>classroom</w:t>
      </w:r>
      <w:proofErr w:type="spellEnd"/>
      <w:r w:rsidR="00572B32">
        <w:rPr>
          <w:rFonts w:ascii="Garamond" w:eastAsia="Arial-BoldItalicMT" w:hAnsi="Garamond" w:cs="Arial"/>
          <w:b/>
          <w:bCs/>
          <w:iCs/>
          <w:szCs w:val="20"/>
        </w:rPr>
        <w:t xml:space="preserve">, che sarà applicata anche durante la fase laboratoriale dai docenti stessi. </w:t>
      </w:r>
      <w:r>
        <w:rPr>
          <w:rFonts w:ascii="Garamond" w:eastAsia="Arial-BoldItalicMT" w:hAnsi="Garamond" w:cs="Arial"/>
          <w:b/>
          <w:bCs/>
          <w:iCs/>
          <w:szCs w:val="20"/>
        </w:rPr>
        <w:t xml:space="preserve"> </w:t>
      </w:r>
    </w:p>
    <w:p w14:paraId="61FFBDE6"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Un docente opportunamente formato oltre a impedire un involuzione emotiva dell’alunno riesce a stimolare lo stesso con strumenti didattici appropriati e personalizzati, prima ancora della diagnosi. Difatti l’azione mirata al target delle scuole primarie e secondarie di primo grado è volutamente concentrata nel potenziamento delle materie didattiche. Bisogna constatare che il livello di sensibilità istituzionale è stato messo in campo solo da pochi anni, per cui capita ancora spesso di avere diagnosi BES tardive e che nel frattempo hanno già cagionato significative ripercussioni nell’adolescente ed è per questo che si è pensato di affiancare l’azione di recupero nelle materie didattiche con un significativo intervento mirati alla consapevolezza della condizione emotiva. </w:t>
      </w:r>
    </w:p>
    <w:p w14:paraId="2B2502F0" w14:textId="77777777" w:rsidR="00CF1B44" w:rsidRDefault="00CF1B44"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Uno sportello di ascolto sarà un nuovo punto di riferimento per gli adolescenti ed i genitori che abbiano voglia di confrontarsi con figure professionali per meglio comprendere il funzionamento </w:t>
      </w:r>
      <w:r w:rsidRPr="00F405EF">
        <w:rPr>
          <w:rFonts w:ascii="Garamond" w:eastAsia="Arial-BoldItalicMT" w:hAnsi="Garamond" w:cs="Arial"/>
          <w:b/>
          <w:bCs/>
          <w:iCs/>
          <w:szCs w:val="20"/>
        </w:rPr>
        <w:t xml:space="preserve">sui Disturbi </w:t>
      </w:r>
      <w:r>
        <w:rPr>
          <w:rFonts w:ascii="Garamond" w:eastAsia="Arial-BoldItalicMT" w:hAnsi="Garamond" w:cs="Arial"/>
          <w:b/>
          <w:bCs/>
          <w:iCs/>
          <w:szCs w:val="20"/>
        </w:rPr>
        <w:t xml:space="preserve">specifici </w:t>
      </w:r>
      <w:r w:rsidRPr="00F405EF">
        <w:rPr>
          <w:rFonts w:ascii="Garamond" w:eastAsia="Arial-BoldItalicMT" w:hAnsi="Garamond" w:cs="Arial"/>
          <w:b/>
          <w:bCs/>
          <w:iCs/>
          <w:szCs w:val="20"/>
        </w:rPr>
        <w:t>dell’Apprendimento</w:t>
      </w:r>
      <w:r>
        <w:rPr>
          <w:rFonts w:ascii="Garamond" w:eastAsia="Arial-BoldItalicMT" w:hAnsi="Garamond" w:cs="Arial"/>
          <w:b/>
          <w:bCs/>
          <w:iCs/>
          <w:szCs w:val="20"/>
        </w:rPr>
        <w:t xml:space="preserve">. </w:t>
      </w:r>
    </w:p>
    <w:p w14:paraId="45EE779F"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p>
    <w:p w14:paraId="686FDEB5" w14:textId="77777777" w:rsidR="00CF1B44"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In risposta ai requisiti progettuali, le attività previste per l’azione “a” sono:</w:t>
      </w:r>
    </w:p>
    <w:p w14:paraId="26BFBEB1"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 - </w:t>
      </w:r>
      <w:r w:rsidR="00C2234C">
        <w:rPr>
          <w:rFonts w:ascii="Garamond" w:eastAsia="Arial-BoldItalicMT" w:hAnsi="Garamond" w:cs="Arial"/>
          <w:b/>
          <w:bCs/>
          <w:iCs/>
          <w:szCs w:val="20"/>
        </w:rPr>
        <w:t>2</w:t>
      </w:r>
      <w:r w:rsidRPr="003A7C5C">
        <w:rPr>
          <w:rFonts w:ascii="Garamond" w:eastAsia="Arial-BoldItalicMT" w:hAnsi="Garamond" w:cs="Arial"/>
          <w:b/>
          <w:bCs/>
          <w:iCs/>
          <w:szCs w:val="20"/>
        </w:rPr>
        <w:t xml:space="preserve"> moduli di potenziamento della lingua italiana</w:t>
      </w:r>
      <w:r w:rsidR="00575906">
        <w:rPr>
          <w:rFonts w:ascii="Garamond" w:eastAsia="Arial-BoldItalicMT" w:hAnsi="Garamond" w:cs="Arial"/>
          <w:b/>
          <w:bCs/>
          <w:iCs/>
          <w:szCs w:val="20"/>
        </w:rPr>
        <w:t xml:space="preserve"> per i diversi ordini scuola</w:t>
      </w:r>
      <w:r w:rsidRPr="003A7C5C">
        <w:rPr>
          <w:rFonts w:ascii="Garamond" w:eastAsia="Arial-BoldItalicMT" w:hAnsi="Garamond" w:cs="Arial"/>
          <w:b/>
          <w:bCs/>
          <w:iCs/>
          <w:szCs w:val="20"/>
        </w:rPr>
        <w:t xml:space="preserve">; </w:t>
      </w:r>
    </w:p>
    <w:p w14:paraId="25034639"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pPr>
      <w:r>
        <w:rPr>
          <w:rFonts w:ascii="Garamond" w:eastAsia="Arial-BoldItalicMT" w:hAnsi="Garamond" w:cs="Arial"/>
          <w:b/>
          <w:bCs/>
          <w:iCs/>
          <w:szCs w:val="20"/>
        </w:rPr>
        <w:t xml:space="preserve"> - </w:t>
      </w:r>
      <w:r w:rsidR="00C2234C">
        <w:rPr>
          <w:rFonts w:ascii="Garamond" w:eastAsia="Arial-BoldItalicMT" w:hAnsi="Garamond" w:cs="Arial"/>
          <w:b/>
          <w:bCs/>
          <w:iCs/>
          <w:szCs w:val="20"/>
        </w:rPr>
        <w:t>2</w:t>
      </w:r>
      <w:r w:rsidR="00572B32">
        <w:rPr>
          <w:rFonts w:ascii="Garamond" w:eastAsia="Arial-BoldItalicMT" w:hAnsi="Garamond" w:cs="Arial"/>
          <w:b/>
          <w:bCs/>
          <w:iCs/>
          <w:szCs w:val="20"/>
        </w:rPr>
        <w:t xml:space="preserve"> modulo</w:t>
      </w:r>
      <w:r w:rsidRPr="003A7C5C">
        <w:rPr>
          <w:rFonts w:ascii="Garamond" w:eastAsia="Arial-BoldItalicMT" w:hAnsi="Garamond" w:cs="Arial"/>
          <w:b/>
          <w:bCs/>
          <w:iCs/>
          <w:szCs w:val="20"/>
        </w:rPr>
        <w:t xml:space="preserve"> di potenziamento della matematica</w:t>
      </w:r>
      <w:r w:rsidR="00575906">
        <w:rPr>
          <w:rFonts w:ascii="Garamond" w:eastAsia="Arial-BoldItalicMT" w:hAnsi="Garamond" w:cs="Arial"/>
          <w:b/>
          <w:bCs/>
          <w:iCs/>
          <w:szCs w:val="20"/>
        </w:rPr>
        <w:t xml:space="preserve"> per i diversi ordini scuola</w:t>
      </w:r>
      <w:r w:rsidRPr="003A7C5C">
        <w:rPr>
          <w:rFonts w:ascii="Garamond" w:eastAsia="Arial-BoldItalicMT" w:hAnsi="Garamond" w:cs="Arial"/>
          <w:b/>
          <w:bCs/>
          <w:iCs/>
          <w:szCs w:val="20"/>
        </w:rPr>
        <w:t>.</w:t>
      </w:r>
      <w:r w:rsidRPr="00F532B8">
        <w:t xml:space="preserve"> </w:t>
      </w:r>
    </w:p>
    <w:p w14:paraId="09A9BBD9"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pPr>
    </w:p>
    <w:p w14:paraId="4F981DB7"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F532B8">
        <w:rPr>
          <w:rFonts w:ascii="Garamond" w:eastAsia="Arial-BoldItalicMT" w:hAnsi="Garamond" w:cs="Arial"/>
          <w:b/>
          <w:bCs/>
          <w:iCs/>
          <w:szCs w:val="20"/>
        </w:rPr>
        <w:t>Le attività previste per l’azione “b” sono:</w:t>
      </w:r>
    </w:p>
    <w:p w14:paraId="19B8E3ED" w14:textId="77777777" w:rsidR="00F532B8" w:rsidRDefault="00F532B8" w:rsidP="00572B3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 -</w:t>
      </w:r>
      <w:r w:rsidR="00572B32">
        <w:rPr>
          <w:rFonts w:ascii="Garamond" w:eastAsia="Arial-BoldItalicMT" w:hAnsi="Garamond" w:cs="Arial"/>
          <w:b/>
          <w:bCs/>
          <w:iCs/>
          <w:szCs w:val="20"/>
        </w:rPr>
        <w:t xml:space="preserve"> attivazione sportello di ascolto </w:t>
      </w:r>
    </w:p>
    <w:p w14:paraId="650CCAE5"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 - </w:t>
      </w:r>
      <w:r w:rsidR="00572B32">
        <w:rPr>
          <w:rFonts w:ascii="Garamond" w:eastAsia="Arial-BoldItalicMT" w:hAnsi="Garamond" w:cs="Arial"/>
          <w:b/>
          <w:bCs/>
          <w:iCs/>
          <w:szCs w:val="20"/>
        </w:rPr>
        <w:t xml:space="preserve">attività </w:t>
      </w:r>
      <w:r>
        <w:rPr>
          <w:rFonts w:ascii="Garamond" w:eastAsia="Arial-BoldItalicMT" w:hAnsi="Garamond" w:cs="Arial"/>
          <w:b/>
          <w:bCs/>
          <w:iCs/>
          <w:szCs w:val="20"/>
        </w:rPr>
        <w:t xml:space="preserve"> </w:t>
      </w:r>
      <w:r w:rsidR="00572B32">
        <w:rPr>
          <w:rFonts w:ascii="Garamond" w:eastAsia="Arial-BoldItalicMT" w:hAnsi="Garamond" w:cs="Arial"/>
          <w:b/>
          <w:bCs/>
          <w:iCs/>
          <w:szCs w:val="20"/>
        </w:rPr>
        <w:t>di gruppo “Agorà “</w:t>
      </w:r>
    </w:p>
    <w:p w14:paraId="36D09E31"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p>
    <w:p w14:paraId="7C517FF6"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Le attività previste per l’azione “c” sono:</w:t>
      </w:r>
      <w:r w:rsidRPr="00F532B8">
        <w:rPr>
          <w:rFonts w:ascii="Garamond" w:eastAsia="Arial-BoldItalicMT" w:hAnsi="Garamond" w:cs="Arial"/>
          <w:b/>
          <w:bCs/>
          <w:iCs/>
          <w:szCs w:val="20"/>
        </w:rPr>
        <w:t xml:space="preserve"> </w:t>
      </w:r>
    </w:p>
    <w:p w14:paraId="5DA6E91E" w14:textId="77777777" w:rsidR="00F532B8" w:rsidRDefault="00F532B8" w:rsidP="0015252E">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 - </w:t>
      </w:r>
      <w:r w:rsidR="00572B32">
        <w:rPr>
          <w:rFonts w:ascii="Garamond" w:eastAsia="Arial-BoldItalicMT" w:hAnsi="Garamond" w:cs="Arial"/>
          <w:b/>
          <w:bCs/>
          <w:iCs/>
          <w:szCs w:val="20"/>
        </w:rPr>
        <w:t xml:space="preserve">n. 1 modulo formativo sulla Comunicazione efficace e la PNL al fine di rompere le barriere comunicative che intercedono tra l’allievo ed il </w:t>
      </w:r>
      <w:proofErr w:type="spellStart"/>
      <w:r w:rsidR="00572B32">
        <w:rPr>
          <w:rFonts w:ascii="Garamond" w:eastAsia="Arial-BoldItalicMT" w:hAnsi="Garamond" w:cs="Arial"/>
          <w:b/>
          <w:bCs/>
          <w:iCs/>
          <w:szCs w:val="20"/>
        </w:rPr>
        <w:t>docente,dotando</w:t>
      </w:r>
      <w:proofErr w:type="spellEnd"/>
      <w:r w:rsidR="00572B32">
        <w:rPr>
          <w:rFonts w:ascii="Garamond" w:eastAsia="Arial-BoldItalicMT" w:hAnsi="Garamond" w:cs="Arial"/>
          <w:b/>
          <w:bCs/>
          <w:iCs/>
          <w:szCs w:val="20"/>
        </w:rPr>
        <w:t xml:space="preserve"> quest’ultimo di tutti gli strumenti didattici e non al fine di superare ed abbattere gli ostacoli relazionali e dell’apprendimento;</w:t>
      </w:r>
    </w:p>
    <w:p w14:paraId="6749FB56" w14:textId="77777777" w:rsidR="00F532B8" w:rsidRDefault="00F532B8" w:rsidP="00F532B8">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Pr>
          <w:rFonts w:ascii="Garamond" w:eastAsia="Arial-BoldItalicMT" w:hAnsi="Garamond" w:cs="Arial"/>
          <w:b/>
          <w:bCs/>
          <w:iCs/>
          <w:szCs w:val="20"/>
        </w:rPr>
        <w:t xml:space="preserve"> - </w:t>
      </w:r>
      <w:r w:rsidRPr="003A7C5C">
        <w:rPr>
          <w:rFonts w:ascii="Garamond" w:eastAsia="Arial-BoldItalicMT" w:hAnsi="Garamond" w:cs="Arial"/>
          <w:b/>
          <w:bCs/>
          <w:iCs/>
          <w:szCs w:val="20"/>
        </w:rPr>
        <w:t>3 moduli di formazione sulla metodologia “</w:t>
      </w:r>
      <w:proofErr w:type="spellStart"/>
      <w:r w:rsidRPr="003A7C5C">
        <w:rPr>
          <w:rFonts w:ascii="Garamond" w:eastAsia="Arial-BoldItalicMT" w:hAnsi="Garamond" w:cs="Arial"/>
          <w:b/>
          <w:bCs/>
          <w:iCs/>
          <w:szCs w:val="20"/>
        </w:rPr>
        <w:t>flipped</w:t>
      </w:r>
      <w:proofErr w:type="spellEnd"/>
      <w:r w:rsidRPr="003A7C5C">
        <w:rPr>
          <w:rFonts w:ascii="Garamond" w:eastAsia="Arial-BoldItalicMT" w:hAnsi="Garamond" w:cs="Arial"/>
          <w:b/>
          <w:bCs/>
          <w:iCs/>
          <w:szCs w:val="20"/>
        </w:rPr>
        <w:t xml:space="preserve"> </w:t>
      </w:r>
      <w:proofErr w:type="spellStart"/>
      <w:r w:rsidRPr="003A7C5C">
        <w:rPr>
          <w:rFonts w:ascii="Garamond" w:eastAsia="Arial-BoldItalicMT" w:hAnsi="Garamond" w:cs="Arial"/>
          <w:b/>
          <w:bCs/>
          <w:iCs/>
          <w:szCs w:val="20"/>
        </w:rPr>
        <w:t>classroom</w:t>
      </w:r>
      <w:proofErr w:type="spellEnd"/>
      <w:r w:rsidRPr="003A7C5C">
        <w:rPr>
          <w:rFonts w:ascii="Garamond" w:eastAsia="Arial-BoldItalicMT" w:hAnsi="Garamond" w:cs="Arial"/>
          <w:b/>
          <w:bCs/>
          <w:iCs/>
          <w:szCs w:val="20"/>
        </w:rPr>
        <w:t>”</w:t>
      </w:r>
      <w:r w:rsidR="00575906">
        <w:rPr>
          <w:rFonts w:ascii="Garamond" w:eastAsia="Arial-BoldItalicMT" w:hAnsi="Garamond" w:cs="Arial"/>
          <w:b/>
          <w:bCs/>
          <w:iCs/>
          <w:szCs w:val="20"/>
        </w:rPr>
        <w:t xml:space="preserve"> per i diversi ordini scuola</w:t>
      </w:r>
      <w:r>
        <w:rPr>
          <w:rFonts w:ascii="Garamond" w:eastAsia="Arial-BoldItalicMT" w:hAnsi="Garamond" w:cs="Arial"/>
          <w:b/>
          <w:bCs/>
          <w:iCs/>
          <w:szCs w:val="20"/>
        </w:rPr>
        <w:t xml:space="preserve">. </w:t>
      </w:r>
    </w:p>
    <w:p w14:paraId="1C3C1179"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p>
    <w:p w14:paraId="477712C4" w14:textId="77777777" w:rsidR="008B6ED5" w:rsidRPr="002E0FEC" w:rsidRDefault="008B6ED5" w:rsidP="008B6ED5">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3E17D1CE"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2E0FEC">
        <w:rPr>
          <w:rFonts w:ascii="Garamond" w:eastAsia="Arial-BoldItalicMT" w:hAnsi="Garamond" w:cs="Arial"/>
          <w:b/>
          <w:bCs/>
          <w:iCs/>
          <w:szCs w:val="20"/>
        </w:rPr>
        <w:t xml:space="preserve">Analisi di contesto e motivazione del percorso a) di sostegno scolastico </w:t>
      </w:r>
    </w:p>
    <w:p w14:paraId="32D89531"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Cs/>
          <w:iCs/>
          <w:sz w:val="18"/>
          <w:szCs w:val="16"/>
        </w:rPr>
      </w:pPr>
      <w:r w:rsidRPr="002E0FEC">
        <w:rPr>
          <w:rFonts w:ascii="Garamond" w:eastAsia="Arial-BoldItalicMT" w:hAnsi="Garamond" w:cs="Arial"/>
          <w:bCs/>
          <w:iCs/>
          <w:sz w:val="18"/>
          <w:szCs w:val="16"/>
        </w:rPr>
        <w:t>Descrivere le motivazioni dell’intervento proposto con riferimento al superamento e alla rimozione di tutti gli ostacoli di apprendimento e di partecipazione associabili al concetto di Bisogno Educativo Speciale con azioni e interventi personalizzati di orientamento e di didattica.</w:t>
      </w:r>
    </w:p>
    <w:p w14:paraId="39E04BF9"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5.000 caratteri spazi inclusi</w:t>
      </w:r>
    </w:p>
    <w:p w14:paraId="6CCF5AC2" w14:textId="77777777" w:rsidR="00C2234C" w:rsidRPr="0009506C" w:rsidRDefault="00572B32" w:rsidP="00C2234C">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Sul territorio della R</w:t>
      </w:r>
      <w:r w:rsidR="00CC3193">
        <w:rPr>
          <w:rFonts w:ascii="Garamond" w:eastAsia="Arial-BoldItalicMT" w:hAnsi="Garamond" w:cs="Arial"/>
          <w:b/>
          <w:bCs/>
          <w:iCs/>
          <w:szCs w:val="20"/>
        </w:rPr>
        <w:t xml:space="preserve">ete </w:t>
      </w:r>
      <w:r w:rsidR="00FE6F72">
        <w:rPr>
          <w:rFonts w:ascii="Garamond" w:eastAsia="Arial-BoldItalicMT" w:hAnsi="Garamond" w:cs="Arial"/>
          <w:b/>
          <w:bCs/>
          <w:iCs/>
          <w:szCs w:val="20"/>
        </w:rPr>
        <w:t xml:space="preserve">degli </w:t>
      </w:r>
      <w:r w:rsidR="00CC3193">
        <w:rPr>
          <w:rFonts w:ascii="Garamond" w:eastAsia="Arial-BoldItalicMT" w:hAnsi="Garamond" w:cs="Arial"/>
          <w:b/>
          <w:bCs/>
          <w:iCs/>
          <w:szCs w:val="20"/>
        </w:rPr>
        <w:t xml:space="preserve">istituti </w:t>
      </w:r>
      <w:r>
        <w:rPr>
          <w:rFonts w:ascii="Garamond" w:eastAsia="Arial-BoldItalicMT" w:hAnsi="Garamond" w:cs="Arial"/>
          <w:b/>
          <w:bCs/>
          <w:iCs/>
          <w:szCs w:val="20"/>
        </w:rPr>
        <w:t xml:space="preserve">proponente, </w:t>
      </w:r>
      <w:r w:rsidR="00CC3193">
        <w:rPr>
          <w:rFonts w:ascii="Garamond" w:eastAsia="Arial-BoldItalicMT" w:hAnsi="Garamond" w:cs="Arial"/>
          <w:b/>
          <w:bCs/>
          <w:iCs/>
          <w:szCs w:val="20"/>
        </w:rPr>
        <w:t>è particolarmente significativa l’incidenza del</w:t>
      </w:r>
      <w:r w:rsidR="00CC3193" w:rsidRPr="00CC3193">
        <w:rPr>
          <w:rFonts w:ascii="Garamond" w:eastAsia="Arial-BoldItalicMT" w:hAnsi="Garamond" w:cs="Arial"/>
          <w:b/>
          <w:bCs/>
          <w:iCs/>
          <w:szCs w:val="20"/>
        </w:rPr>
        <w:t xml:space="preserve">le alunne e </w:t>
      </w:r>
      <w:r w:rsidR="00CC3193">
        <w:rPr>
          <w:rFonts w:ascii="Garamond" w:eastAsia="Arial-BoldItalicMT" w:hAnsi="Garamond" w:cs="Arial"/>
          <w:b/>
          <w:bCs/>
          <w:iCs/>
          <w:szCs w:val="20"/>
        </w:rPr>
        <w:t>de</w:t>
      </w:r>
      <w:r w:rsidR="00CC3193" w:rsidRPr="00CC3193">
        <w:rPr>
          <w:rFonts w:ascii="Garamond" w:eastAsia="Arial-BoldItalicMT" w:hAnsi="Garamond" w:cs="Arial"/>
          <w:b/>
          <w:bCs/>
          <w:iCs/>
          <w:szCs w:val="20"/>
        </w:rPr>
        <w:t>gli alunni con disturbi specifici</w:t>
      </w:r>
      <w:r w:rsidR="00CC3193">
        <w:rPr>
          <w:rFonts w:ascii="Garamond" w:eastAsia="Arial-BoldItalicMT" w:hAnsi="Garamond" w:cs="Arial"/>
          <w:b/>
          <w:bCs/>
          <w:iCs/>
          <w:szCs w:val="20"/>
        </w:rPr>
        <w:t xml:space="preserve">; difatti le percentuali di popolazione di alunni con </w:t>
      </w:r>
      <w:proofErr w:type="spellStart"/>
      <w:r w:rsidR="00CC3193">
        <w:rPr>
          <w:rFonts w:ascii="Garamond" w:eastAsia="Arial-BoldItalicMT" w:hAnsi="Garamond" w:cs="Arial"/>
          <w:b/>
          <w:bCs/>
          <w:iCs/>
          <w:szCs w:val="20"/>
        </w:rPr>
        <w:t>bes</w:t>
      </w:r>
      <w:proofErr w:type="spellEnd"/>
      <w:r w:rsidR="00CC3193">
        <w:rPr>
          <w:rFonts w:ascii="Garamond" w:eastAsia="Arial-BoldItalicMT" w:hAnsi="Garamond" w:cs="Arial"/>
          <w:b/>
          <w:bCs/>
          <w:iCs/>
          <w:szCs w:val="20"/>
        </w:rPr>
        <w:t xml:space="preserve"> oscilla tra il 3% fino a raggiungere circa il 9%. </w:t>
      </w:r>
      <w:r w:rsidR="00C2234C" w:rsidRPr="00B94581">
        <w:rPr>
          <w:rFonts w:ascii="Garamond" w:eastAsia="Arial-BoldItalicMT" w:hAnsi="Garamond" w:cs="Arial"/>
          <w:b/>
          <w:bCs/>
          <w:iCs/>
          <w:szCs w:val="20"/>
        </w:rPr>
        <w:t>Un’indagine sul tempo scuola che gli alunni passano fuori della classe, che ha coinvolto 3230 insegnanti, rileva</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che</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 xml:space="preserve">“questo </w:t>
      </w:r>
      <w:r w:rsidR="00C2234C" w:rsidRPr="00B94581">
        <w:rPr>
          <w:rFonts w:ascii="Garamond" w:eastAsia="Arial-BoldItalicMT" w:hAnsi="Garamond" w:cs="Arial"/>
          <w:b/>
          <w:bCs/>
          <w:iCs/>
          <w:szCs w:val="20"/>
        </w:rPr>
        <w:lastRenderedPageBreak/>
        <w:t>rappresenta il vissuto del 54,9% dei casi di alunni con disabilità,</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descritti dagli insegnanti</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Di questi, il 30% sta fuori dalla classe per un tempo compreso fra il 10% e il 30% dell’intero tempo scuola</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Il 7,7% sta fuori per un tempo superiore al 50%</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”Fra tutti gli ordini di scuola, nel 5,7% dei casi “gli alunni con</w:t>
      </w:r>
      <w:r w:rsidR="00C2234C" w:rsidRPr="0009506C">
        <w:rPr>
          <w:rFonts w:ascii="Garamond" w:eastAsia="Arial-BoldItalicMT" w:hAnsi="Garamond" w:cs="Arial"/>
          <w:b/>
          <w:bCs/>
          <w:iCs/>
          <w:szCs w:val="20"/>
        </w:rPr>
        <w:t xml:space="preserve"> d</w:t>
      </w:r>
      <w:r w:rsidR="00C2234C" w:rsidRPr="00B94581">
        <w:rPr>
          <w:rFonts w:ascii="Garamond" w:eastAsia="Arial-BoldItalicMT" w:hAnsi="Garamond" w:cs="Arial"/>
          <w:b/>
          <w:bCs/>
          <w:iCs/>
          <w:szCs w:val="20"/>
        </w:rPr>
        <w:t>isabilità</w:t>
      </w:r>
      <w:r w:rsidR="00C2234C" w:rsidRPr="0009506C">
        <w:rPr>
          <w:rFonts w:ascii="Garamond" w:eastAsia="Arial-BoldItalicMT" w:hAnsi="Garamond" w:cs="Arial"/>
          <w:b/>
          <w:bCs/>
          <w:iCs/>
          <w:szCs w:val="20"/>
        </w:rPr>
        <w:t xml:space="preserve"> </w:t>
      </w:r>
      <w:r w:rsidR="00C2234C" w:rsidRPr="00B94581">
        <w:rPr>
          <w:rFonts w:ascii="Garamond" w:eastAsia="Arial-BoldItalicMT" w:hAnsi="Garamond" w:cs="Arial"/>
          <w:b/>
          <w:bCs/>
          <w:iCs/>
          <w:szCs w:val="20"/>
        </w:rPr>
        <w:t>trascorrono l’intero tempo scuola fuori dalla propria classe.”</w:t>
      </w:r>
    </w:p>
    <w:p w14:paraId="69D9B35E"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2234C">
        <w:rPr>
          <w:rFonts w:ascii="Garamond" w:eastAsia="Arial-BoldItalicMT" w:hAnsi="Garamond" w:cs="Arial"/>
          <w:b/>
          <w:bCs/>
          <w:iCs/>
          <w:szCs w:val="20"/>
        </w:rPr>
        <w:t xml:space="preserve"> Purtroppo nella realtà il fenomeno degli alunni con Bisogni educativi speciali è molto più ampio e non declinabile a mere classificazioni</w:t>
      </w:r>
      <w:r>
        <w:rPr>
          <w:rFonts w:ascii="Garamond" w:eastAsia="Arial-BoldItalicMT" w:hAnsi="Garamond" w:cs="Arial"/>
          <w:b/>
          <w:bCs/>
          <w:iCs/>
          <w:szCs w:val="20"/>
        </w:rPr>
        <w:t xml:space="preserve">. </w:t>
      </w:r>
      <w:r w:rsidR="00FE6F72">
        <w:rPr>
          <w:rFonts w:ascii="Garamond" w:eastAsia="Arial-BoldItalicMT" w:hAnsi="Garamond" w:cs="Arial"/>
          <w:b/>
          <w:bCs/>
          <w:iCs/>
          <w:szCs w:val="20"/>
        </w:rPr>
        <w:t>I</w:t>
      </w:r>
      <w:r w:rsidRPr="00FE6F72">
        <w:rPr>
          <w:rFonts w:ascii="Garamond" w:eastAsia="Arial-BoldItalicMT" w:hAnsi="Garamond" w:cs="Arial"/>
          <w:b/>
          <w:bCs/>
          <w:iCs/>
          <w:szCs w:val="20"/>
        </w:rPr>
        <w:t>l problema è molto più ampio e va affrontato tenendo in considerazione anche gli alunni non in possesso della certificazione ai sensi della legge 104/92. Si osserva quindi l’esistenza di una dicotomia che non rispecchia pienamente la complessità delle nostre classi dove incontriamo studenti che vivono una difficoltà o uno svantaggio scolastico con caratteristiche assolutamente diverse da un alunno con l’altro e difficilmente inseribili nella discriminante tradizionale.</w:t>
      </w:r>
    </w:p>
    <w:p w14:paraId="5FC316C1" w14:textId="77777777" w:rsidR="003B1837" w:rsidRDefault="00D94B3A" w:rsidP="00572B3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Proporre metodologie didattiche diverse ed innovative che facciano leva sulla curiosità degli allievi favorendo una </w:t>
      </w:r>
      <w:r w:rsidR="003B1837">
        <w:rPr>
          <w:rFonts w:ascii="Garamond" w:eastAsia="Arial-BoldItalicMT" w:hAnsi="Garamond" w:cs="Arial"/>
          <w:b/>
          <w:bCs/>
          <w:iCs/>
          <w:szCs w:val="20"/>
        </w:rPr>
        <w:t xml:space="preserve">viva </w:t>
      </w:r>
      <w:r>
        <w:rPr>
          <w:rFonts w:ascii="Garamond" w:eastAsia="Arial-BoldItalicMT" w:hAnsi="Garamond" w:cs="Arial"/>
          <w:b/>
          <w:bCs/>
          <w:iCs/>
          <w:szCs w:val="20"/>
        </w:rPr>
        <w:t xml:space="preserve">partecipazione alle attività proposte diviene quindi uno </w:t>
      </w:r>
      <w:r w:rsidR="0009506C">
        <w:rPr>
          <w:rFonts w:ascii="Garamond" w:eastAsia="Arial-BoldItalicMT" w:hAnsi="Garamond" w:cs="Arial"/>
          <w:b/>
          <w:bCs/>
          <w:iCs/>
          <w:szCs w:val="20"/>
        </w:rPr>
        <w:t>percorso preferenziale ai fini dell’a</w:t>
      </w:r>
      <w:r w:rsidR="003B1837">
        <w:rPr>
          <w:rFonts w:ascii="Garamond" w:eastAsia="Arial-BoldItalicMT" w:hAnsi="Garamond" w:cs="Arial"/>
          <w:b/>
          <w:bCs/>
          <w:iCs/>
          <w:szCs w:val="20"/>
        </w:rPr>
        <w:t>umento delle competenze di base.</w:t>
      </w:r>
      <w:r w:rsidR="00430770">
        <w:rPr>
          <w:rFonts w:ascii="Garamond" w:eastAsia="Arial-BoldItalicMT" w:hAnsi="Garamond" w:cs="Arial"/>
          <w:b/>
          <w:bCs/>
          <w:iCs/>
          <w:szCs w:val="20"/>
        </w:rPr>
        <w:t xml:space="preserve"> L’idea progettuale si è quindi concentrata su</w:t>
      </w:r>
      <w:r w:rsidR="00C54711">
        <w:rPr>
          <w:rFonts w:ascii="Garamond" w:eastAsia="Arial-BoldItalicMT" w:hAnsi="Garamond" w:cs="Arial"/>
          <w:b/>
          <w:bCs/>
          <w:iCs/>
          <w:szCs w:val="20"/>
        </w:rPr>
        <w:t>llo stimolare</w:t>
      </w:r>
      <w:r w:rsidR="00430770">
        <w:rPr>
          <w:rFonts w:ascii="Garamond" w:eastAsia="Arial-BoldItalicMT" w:hAnsi="Garamond" w:cs="Arial"/>
          <w:b/>
          <w:bCs/>
          <w:iCs/>
          <w:szCs w:val="20"/>
        </w:rPr>
        <w:t xml:space="preserve"> un </w:t>
      </w:r>
      <w:r w:rsidR="003B1837">
        <w:rPr>
          <w:rFonts w:ascii="Garamond" w:eastAsia="Arial-BoldItalicMT" w:hAnsi="Garamond" w:cs="Arial"/>
          <w:b/>
          <w:bCs/>
          <w:iCs/>
          <w:szCs w:val="20"/>
        </w:rPr>
        <w:t xml:space="preserve">diverso coinvolgimento dell’allievo nelle attività </w:t>
      </w:r>
      <w:r w:rsidR="00430770">
        <w:rPr>
          <w:rFonts w:ascii="Garamond" w:eastAsia="Arial-BoldItalicMT" w:hAnsi="Garamond" w:cs="Arial"/>
          <w:b/>
          <w:bCs/>
          <w:iCs/>
          <w:szCs w:val="20"/>
        </w:rPr>
        <w:t>proposte per le discipline di base</w:t>
      </w:r>
      <w:r w:rsidR="003B1837">
        <w:rPr>
          <w:rFonts w:ascii="Garamond" w:eastAsia="Arial-BoldItalicMT" w:hAnsi="Garamond" w:cs="Arial"/>
          <w:b/>
          <w:bCs/>
          <w:iCs/>
          <w:szCs w:val="20"/>
        </w:rPr>
        <w:t xml:space="preserve">. </w:t>
      </w:r>
    </w:p>
    <w:p w14:paraId="5A4CE2BF" w14:textId="77777777" w:rsidR="006C2A1F" w:rsidRDefault="00430770" w:rsidP="00572B3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Istituire, quindi</w:t>
      </w:r>
      <w:r w:rsidR="003B1837">
        <w:rPr>
          <w:rFonts w:ascii="Garamond" w:eastAsia="Arial-BoldItalicMT" w:hAnsi="Garamond" w:cs="Arial"/>
          <w:b/>
          <w:bCs/>
          <w:iCs/>
          <w:szCs w:val="20"/>
        </w:rPr>
        <w:t>, un a</w:t>
      </w:r>
      <w:r w:rsidR="006C2A1F" w:rsidRPr="00CC3193">
        <w:rPr>
          <w:rFonts w:ascii="Garamond" w:eastAsia="Arial-BoldItalicMT" w:hAnsi="Garamond" w:cs="Arial"/>
          <w:b/>
          <w:bCs/>
          <w:iCs/>
          <w:szCs w:val="20"/>
        </w:rPr>
        <w:t>mbie</w:t>
      </w:r>
      <w:r>
        <w:rPr>
          <w:rFonts w:ascii="Garamond" w:eastAsia="Arial-BoldItalicMT" w:hAnsi="Garamond" w:cs="Arial"/>
          <w:b/>
          <w:bCs/>
          <w:iCs/>
          <w:szCs w:val="20"/>
        </w:rPr>
        <w:t>nte di apprendimento flessibile dove l</w:t>
      </w:r>
      <w:r w:rsidR="006C2A1F" w:rsidRPr="00CC3193">
        <w:rPr>
          <w:rFonts w:ascii="Garamond" w:eastAsia="Arial-BoldItalicMT" w:hAnsi="Garamond" w:cs="Arial"/>
          <w:b/>
          <w:bCs/>
          <w:iCs/>
          <w:szCs w:val="20"/>
        </w:rPr>
        <w:t>’insegnante opera come mentor</w:t>
      </w:r>
      <w:r w:rsidR="003B1837">
        <w:rPr>
          <w:rFonts w:ascii="Garamond" w:eastAsia="Arial-BoldItalicMT" w:hAnsi="Garamond" w:cs="Arial"/>
          <w:b/>
          <w:bCs/>
          <w:iCs/>
          <w:szCs w:val="20"/>
        </w:rPr>
        <w:t>e</w:t>
      </w:r>
      <w:r w:rsidR="006C2A1F" w:rsidRPr="00CC3193">
        <w:rPr>
          <w:rFonts w:ascii="Garamond" w:eastAsia="Arial-BoldItalicMT" w:hAnsi="Garamond" w:cs="Arial"/>
          <w:b/>
          <w:bCs/>
          <w:iCs/>
          <w:szCs w:val="20"/>
        </w:rPr>
        <w:t xml:space="preserve"> all’interno della classe, costruisce /seleziona le risorse per gli studenti</w:t>
      </w:r>
      <w:r>
        <w:rPr>
          <w:rFonts w:ascii="Garamond" w:eastAsia="Arial-BoldItalicMT" w:hAnsi="Garamond" w:cs="Arial"/>
          <w:b/>
          <w:bCs/>
          <w:iCs/>
          <w:szCs w:val="20"/>
        </w:rPr>
        <w:t>.</w:t>
      </w:r>
      <w:r w:rsidR="006C2A1F" w:rsidRPr="00CC3193">
        <w:rPr>
          <w:rFonts w:ascii="Garamond" w:eastAsia="Arial-BoldItalicMT" w:hAnsi="Garamond" w:cs="Arial"/>
          <w:b/>
          <w:bCs/>
          <w:iCs/>
          <w:szCs w:val="20"/>
        </w:rPr>
        <w:t xml:space="preserve"> Diventa guida per comprendere piuttosto che dispensatore di fatti, e gli alunni diventano discenti attivi piuttosto che contenitori di informazioni. Studiano la lezione nel pomeriggio per poi applicare nel tempo a scuola, tramite attività collaborative, esperienze, dibattiti e laboratori, le conoscenze acquisite a casa. Con l’approccio </w:t>
      </w:r>
      <w:r>
        <w:rPr>
          <w:rFonts w:ascii="Garamond" w:eastAsia="Arial-BoldItalicMT" w:hAnsi="Garamond" w:cs="Arial"/>
          <w:b/>
          <w:bCs/>
          <w:iCs/>
          <w:szCs w:val="20"/>
        </w:rPr>
        <w:t>“</w:t>
      </w:r>
      <w:proofErr w:type="spellStart"/>
      <w:r w:rsidR="006C2A1F" w:rsidRPr="00CC3193">
        <w:rPr>
          <w:rFonts w:ascii="Garamond" w:eastAsia="Arial-BoldItalicMT" w:hAnsi="Garamond" w:cs="Arial"/>
          <w:b/>
          <w:bCs/>
          <w:iCs/>
          <w:szCs w:val="20"/>
        </w:rPr>
        <w:t>Flipped</w:t>
      </w:r>
      <w:proofErr w:type="spellEnd"/>
      <w:r w:rsidR="006C2A1F" w:rsidRPr="00CC3193">
        <w:rPr>
          <w:rFonts w:ascii="Garamond" w:eastAsia="Arial-BoldItalicMT" w:hAnsi="Garamond" w:cs="Arial"/>
          <w:b/>
          <w:bCs/>
          <w:iCs/>
          <w:szCs w:val="20"/>
        </w:rPr>
        <w:t xml:space="preserve"> </w:t>
      </w:r>
      <w:proofErr w:type="spellStart"/>
      <w:r w:rsidR="006C2A1F" w:rsidRPr="00CC3193">
        <w:rPr>
          <w:rFonts w:ascii="Garamond" w:eastAsia="Arial-BoldItalicMT" w:hAnsi="Garamond" w:cs="Arial"/>
          <w:b/>
          <w:bCs/>
          <w:iCs/>
          <w:szCs w:val="20"/>
        </w:rPr>
        <w:t>Classroom</w:t>
      </w:r>
      <w:proofErr w:type="spellEnd"/>
      <w:r>
        <w:rPr>
          <w:rFonts w:ascii="Garamond" w:eastAsia="Arial-BoldItalicMT" w:hAnsi="Garamond" w:cs="Arial"/>
          <w:b/>
          <w:bCs/>
          <w:iCs/>
          <w:szCs w:val="20"/>
        </w:rPr>
        <w:t>”</w:t>
      </w:r>
      <w:r w:rsidR="006C2A1F" w:rsidRPr="00CC3193">
        <w:rPr>
          <w:rFonts w:ascii="Garamond" w:eastAsia="Arial-BoldItalicMT" w:hAnsi="Garamond" w:cs="Arial"/>
          <w:b/>
          <w:bCs/>
          <w:iCs/>
          <w:szCs w:val="20"/>
        </w:rPr>
        <w:t xml:space="preserve"> i ragazzi sono incuriositi dalla sfida e sono guidati nel produrre dei contenuti in modo attivo, diventando così i costruttori del proprio apprendimento.</w:t>
      </w:r>
    </w:p>
    <w:p w14:paraId="52A3A429" w14:textId="77777777" w:rsidR="00430770" w:rsidRDefault="00F9395C" w:rsidP="00572B3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F9395C">
        <w:rPr>
          <w:rFonts w:ascii="Garamond" w:eastAsia="Arial-BoldItalicMT" w:hAnsi="Garamond" w:cs="Arial"/>
          <w:b/>
          <w:bCs/>
          <w:iCs/>
          <w:szCs w:val="20"/>
        </w:rPr>
        <w:t xml:space="preserve">L'insegnamento capovolto fa leva sul fatto che le competenze cognitive di base dello studente (ascoltare, memorizzare) possono essere attivate prevalentemente a casa, in autonomia, apprendendo attraverso video e </w:t>
      </w:r>
      <w:proofErr w:type="spellStart"/>
      <w:r w:rsidRPr="00F9395C">
        <w:rPr>
          <w:rFonts w:ascii="Garamond" w:eastAsia="Arial-BoldItalicMT" w:hAnsi="Garamond" w:cs="Arial"/>
          <w:b/>
          <w:bCs/>
          <w:iCs/>
          <w:szCs w:val="20"/>
        </w:rPr>
        <w:t>podcast</w:t>
      </w:r>
      <w:proofErr w:type="spellEnd"/>
      <w:r w:rsidRPr="00F9395C">
        <w:rPr>
          <w:rFonts w:ascii="Garamond" w:eastAsia="Arial-BoldItalicMT" w:hAnsi="Garamond" w:cs="Arial"/>
          <w:b/>
          <w:bCs/>
          <w:iCs/>
          <w:szCs w:val="20"/>
        </w:rPr>
        <w:t>, o leggendo i testi proposti dagli insegnanti o condivisi da altri docenti. In classe, invece, possono essere attivate le competenze cognitive alte (comprendere, applicare, valutare, creare) poiché l'allievo non è solo e, insieme ai compagni e all'insegnante al suo fianco cerca, quindi, di applicare quanto appreso per risolvere problemi pratici proposti dal docente</w:t>
      </w:r>
      <w:r>
        <w:rPr>
          <w:rFonts w:ascii="Garamond" w:eastAsia="Arial-BoldItalicMT" w:hAnsi="Garamond" w:cs="Arial"/>
          <w:b/>
          <w:bCs/>
          <w:iCs/>
          <w:szCs w:val="20"/>
        </w:rPr>
        <w:t>.</w:t>
      </w:r>
    </w:p>
    <w:p w14:paraId="6ADD8C83" w14:textId="77777777" w:rsidR="00C2234C" w:rsidRDefault="00C2234C" w:rsidP="00572B3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Il percorso si articola nelle seguenti </w:t>
      </w:r>
      <w:proofErr w:type="spellStart"/>
      <w:r>
        <w:rPr>
          <w:rFonts w:ascii="Garamond" w:eastAsia="Arial-BoldItalicMT" w:hAnsi="Garamond" w:cs="Arial"/>
          <w:b/>
          <w:bCs/>
          <w:iCs/>
          <w:szCs w:val="20"/>
        </w:rPr>
        <w:t>attivita’</w:t>
      </w:r>
      <w:proofErr w:type="spellEnd"/>
      <w:r>
        <w:rPr>
          <w:rFonts w:ascii="Garamond" w:eastAsia="Arial-BoldItalicMT" w:hAnsi="Garamond" w:cs="Arial"/>
          <w:b/>
          <w:bCs/>
          <w:iCs/>
          <w:szCs w:val="20"/>
        </w:rPr>
        <w:t xml:space="preserve">:  </w:t>
      </w:r>
    </w:p>
    <w:p w14:paraId="506472B4"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Per il potenziamento delle competenze di italiano:</w:t>
      </w:r>
    </w:p>
    <w:p w14:paraId="389139A2"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p>
    <w:p w14:paraId="365CD850"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Visioni Fuori Luogo: attività di didattica </w:t>
      </w:r>
      <w:proofErr w:type="spellStart"/>
      <w:r>
        <w:rPr>
          <w:rFonts w:ascii="Garamond" w:eastAsia="Arial-BoldItalicMT" w:hAnsi="Garamond" w:cs="Arial"/>
          <w:b/>
          <w:bCs/>
          <w:iCs/>
          <w:szCs w:val="20"/>
        </w:rPr>
        <w:t>immersiva</w:t>
      </w:r>
      <w:proofErr w:type="spellEnd"/>
      <w:r>
        <w:rPr>
          <w:rFonts w:ascii="Garamond" w:eastAsia="Arial-BoldItalicMT" w:hAnsi="Garamond" w:cs="Arial"/>
          <w:b/>
          <w:bCs/>
          <w:iCs/>
          <w:szCs w:val="20"/>
        </w:rPr>
        <w:t xml:space="preserve"> per il potenziamento delle abilità di </w:t>
      </w:r>
      <w:proofErr w:type="spellStart"/>
      <w:r>
        <w:rPr>
          <w:rFonts w:ascii="Garamond" w:eastAsia="Arial-BoldItalicMT" w:hAnsi="Garamond" w:cs="Arial"/>
          <w:b/>
          <w:bCs/>
          <w:iCs/>
          <w:szCs w:val="20"/>
        </w:rPr>
        <w:t>literacy</w:t>
      </w:r>
      <w:proofErr w:type="spellEnd"/>
      <w:r>
        <w:rPr>
          <w:rFonts w:ascii="Garamond" w:eastAsia="Arial-BoldItalicMT" w:hAnsi="Garamond" w:cs="Arial"/>
          <w:b/>
          <w:bCs/>
          <w:iCs/>
          <w:szCs w:val="20"/>
        </w:rPr>
        <w:t>;</w:t>
      </w:r>
    </w:p>
    <w:p w14:paraId="22E35473"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p>
    <w:p w14:paraId="062B7C06"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Generazioni Connesse: Video Giornalismo per il potenziamento delle capacità verbali e di scrittura</w:t>
      </w:r>
    </w:p>
    <w:p w14:paraId="4D41A727"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Per il potenziamento delle capacità di </w:t>
      </w:r>
      <w:r w:rsidR="00FE6F72">
        <w:rPr>
          <w:rFonts w:ascii="Garamond" w:eastAsia="Arial-BoldItalicMT" w:hAnsi="Garamond" w:cs="Arial"/>
          <w:b/>
          <w:bCs/>
          <w:iCs/>
          <w:szCs w:val="20"/>
        </w:rPr>
        <w:t xml:space="preserve"> </w:t>
      </w:r>
      <w:proofErr w:type="spellStart"/>
      <w:r w:rsidR="00FE6F72">
        <w:rPr>
          <w:rFonts w:ascii="Garamond" w:eastAsia="Arial-BoldItalicMT" w:hAnsi="Garamond" w:cs="Arial"/>
          <w:b/>
          <w:bCs/>
          <w:iCs/>
          <w:szCs w:val="20"/>
        </w:rPr>
        <w:t>numeracy</w:t>
      </w:r>
      <w:proofErr w:type="spellEnd"/>
      <w:r w:rsidR="00FE6F72">
        <w:rPr>
          <w:rFonts w:ascii="Garamond" w:eastAsia="Arial-BoldItalicMT" w:hAnsi="Garamond" w:cs="Arial"/>
          <w:b/>
          <w:bCs/>
          <w:iCs/>
          <w:szCs w:val="20"/>
        </w:rPr>
        <w:t xml:space="preserve"> e calcolo:</w:t>
      </w:r>
    </w:p>
    <w:p w14:paraId="6AB66D1D" w14:textId="77777777" w:rsidR="00C2234C"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p>
    <w:p w14:paraId="7384EB97" w14:textId="77777777" w:rsidR="00FE6F72" w:rsidRDefault="00C2234C"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La Scala de</w:t>
      </w:r>
      <w:r w:rsidR="00FE6F72">
        <w:rPr>
          <w:rFonts w:ascii="Garamond" w:eastAsia="Arial-BoldItalicMT" w:hAnsi="Garamond" w:cs="Arial"/>
          <w:b/>
          <w:bCs/>
          <w:iCs/>
          <w:szCs w:val="20"/>
        </w:rPr>
        <w:t>i numeri: attività ludica per  la realizzazione di una sinfonia  attraverso i numeri</w:t>
      </w:r>
    </w:p>
    <w:p w14:paraId="4D4EFBF0" w14:textId="77777777" w:rsidR="00FE6F72" w:rsidRDefault="00FE6F72"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Smart Math: apprendimento della matematica attraverso enigmi e paradossi.</w:t>
      </w:r>
    </w:p>
    <w:p w14:paraId="6A23F83B" w14:textId="77777777" w:rsidR="00FE6F72" w:rsidRPr="00CC3193" w:rsidRDefault="00FE6F72" w:rsidP="00C2234C">
      <w:pPr>
        <w:pStyle w:val="Grigliamedia1-Colore21"/>
        <w:pBdr>
          <w:top w:val="single" w:sz="4" w:space="1" w:color="auto"/>
          <w:left w:val="single" w:sz="4" w:space="4" w:color="auto"/>
          <w:bottom w:val="single" w:sz="4" w:space="1" w:color="auto"/>
          <w:right w:val="single" w:sz="4" w:space="4" w:color="auto"/>
        </w:pBdr>
        <w:tabs>
          <w:tab w:val="left" w:pos="1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Al termine dei percorsi di matematica sarà previsto un evento finale di gioco in cui i gruppi classe partecipanti si sfideranno in una gara matematica. </w:t>
      </w:r>
    </w:p>
    <w:p w14:paraId="00F6EBAB" w14:textId="77777777" w:rsidR="008B6ED5" w:rsidRPr="002E0FEC" w:rsidRDefault="008B6ED5" w:rsidP="008B6ED5">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1BBBB8BE"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2E0FEC">
        <w:rPr>
          <w:rFonts w:ascii="Garamond" w:eastAsia="Arial-BoldItalicMT" w:hAnsi="Garamond" w:cs="Arial"/>
          <w:b/>
          <w:bCs/>
          <w:iCs/>
          <w:szCs w:val="20"/>
        </w:rPr>
        <w:t>Analisi di contesto e motivazione del percorso b) di sostegno psicologico a genitori ed alunni</w:t>
      </w:r>
    </w:p>
    <w:p w14:paraId="0BAB1EA7"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Cs/>
          <w:iCs/>
          <w:sz w:val="18"/>
          <w:szCs w:val="16"/>
        </w:rPr>
      </w:pPr>
      <w:r w:rsidRPr="002E0FEC">
        <w:rPr>
          <w:rFonts w:ascii="Garamond" w:eastAsia="Arial-BoldItalicMT" w:hAnsi="Garamond" w:cs="Arial"/>
          <w:bCs/>
          <w:iCs/>
          <w:sz w:val="18"/>
          <w:szCs w:val="16"/>
        </w:rPr>
        <w:lastRenderedPageBreak/>
        <w:t>Descrivere le motivazioni dell’intervento proposto con riferimento all’azione di sostegno psicologico rivolto a genitori ed alunni, finalizzata a coinvolgere le famiglie degli alunni degli Istituti Scolastici partner del progetto.</w:t>
      </w:r>
    </w:p>
    <w:p w14:paraId="3EC3B28A"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5.000 caratteri spazi inclusi</w:t>
      </w:r>
    </w:p>
    <w:p w14:paraId="74A52D5C"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p>
    <w:p w14:paraId="7FCA270B" w14:textId="58592E6D" w:rsidR="008B6ED5" w:rsidRPr="00C9072E" w:rsidRDefault="00E654FA"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 xml:space="preserve">La scuola secondaria di </w:t>
      </w:r>
      <w:r w:rsidR="009328AD">
        <w:rPr>
          <w:rFonts w:ascii="Garamond" w:eastAsia="Arial-BoldItalicMT" w:hAnsi="Garamond" w:cs="Arial"/>
          <w:b/>
          <w:bCs/>
          <w:iCs/>
          <w:szCs w:val="20"/>
        </w:rPr>
        <w:t xml:space="preserve">Primo </w:t>
      </w:r>
      <w:r w:rsidRPr="00C9072E">
        <w:rPr>
          <w:rFonts w:ascii="Garamond" w:eastAsia="Arial-BoldItalicMT" w:hAnsi="Garamond" w:cs="Arial"/>
          <w:b/>
          <w:bCs/>
          <w:iCs/>
          <w:szCs w:val="20"/>
        </w:rPr>
        <w:t xml:space="preserve">grado riveste nel passaggio dell’età </w:t>
      </w:r>
      <w:r w:rsidR="009328AD">
        <w:rPr>
          <w:rFonts w:ascii="Garamond" w:eastAsia="Arial-BoldItalicMT" w:hAnsi="Garamond" w:cs="Arial"/>
          <w:b/>
          <w:bCs/>
          <w:iCs/>
          <w:szCs w:val="20"/>
        </w:rPr>
        <w:t>dell’</w:t>
      </w:r>
      <w:proofErr w:type="spellStart"/>
      <w:r w:rsidR="009328AD">
        <w:rPr>
          <w:rFonts w:ascii="Garamond" w:eastAsia="Arial-BoldItalicMT" w:hAnsi="Garamond" w:cs="Arial"/>
          <w:b/>
          <w:bCs/>
          <w:iCs/>
          <w:szCs w:val="20"/>
        </w:rPr>
        <w:t>infazia</w:t>
      </w:r>
      <w:proofErr w:type="spellEnd"/>
      <w:r w:rsidR="009328AD">
        <w:rPr>
          <w:rFonts w:ascii="Garamond" w:eastAsia="Arial-BoldItalicMT" w:hAnsi="Garamond" w:cs="Arial"/>
          <w:b/>
          <w:bCs/>
          <w:iCs/>
          <w:szCs w:val="20"/>
        </w:rPr>
        <w:t xml:space="preserve"> all’adolescenza</w:t>
      </w:r>
      <w:r w:rsidRPr="00C9072E">
        <w:rPr>
          <w:rFonts w:ascii="Garamond" w:eastAsia="Arial-BoldItalicMT" w:hAnsi="Garamond" w:cs="Arial"/>
          <w:b/>
          <w:bCs/>
          <w:iCs/>
          <w:szCs w:val="20"/>
        </w:rPr>
        <w:t>, un’importanza cruciale, sia per i ragazzi che per le loro famiglie, non solo per la formazione didattico  educativa,  ma anche come luogo di riferimento nel quale si strutturano  le relazioni con il gruppo dei pari, che assume  in questi anni un ruolo centrale</w:t>
      </w:r>
      <w:r w:rsidR="00C54711">
        <w:rPr>
          <w:rFonts w:ascii="Garamond" w:eastAsia="Arial-BoldItalicMT" w:hAnsi="Garamond" w:cs="Arial"/>
          <w:b/>
          <w:bCs/>
          <w:iCs/>
          <w:szCs w:val="20"/>
        </w:rPr>
        <w:t>,</w:t>
      </w:r>
      <w:r w:rsidRPr="00C9072E">
        <w:rPr>
          <w:rFonts w:ascii="Garamond" w:eastAsia="Arial-BoldItalicMT" w:hAnsi="Garamond" w:cs="Arial"/>
          <w:b/>
          <w:bCs/>
          <w:iCs/>
          <w:szCs w:val="20"/>
        </w:rPr>
        <w:t xml:space="preserve"> e con gli adulti. La scuola rappresenta un luogo di passaggio tra l’adolescenza e la maturità e si può configurare come un prezioso osservatorio dei processi di crescita e delle fatiche ad essi correlate. L’ambiente scolastico pur essendo per gli adolescenti </w:t>
      </w:r>
      <w:proofErr w:type="spellStart"/>
      <w:r w:rsidRPr="00C9072E">
        <w:rPr>
          <w:rFonts w:ascii="Garamond" w:eastAsia="Arial-BoldItalicMT" w:hAnsi="Garamond" w:cs="Arial"/>
          <w:b/>
          <w:bCs/>
          <w:iCs/>
          <w:szCs w:val="20"/>
        </w:rPr>
        <w:t>bes</w:t>
      </w:r>
      <w:proofErr w:type="spellEnd"/>
      <w:r w:rsidRPr="00C9072E">
        <w:rPr>
          <w:rFonts w:ascii="Garamond" w:eastAsia="Arial-BoldItalicMT" w:hAnsi="Garamond" w:cs="Arial"/>
          <w:b/>
          <w:bCs/>
          <w:iCs/>
          <w:szCs w:val="20"/>
        </w:rPr>
        <w:t xml:space="preserve"> un contesto che richi</w:t>
      </w:r>
      <w:r w:rsidR="00C54711">
        <w:rPr>
          <w:rFonts w:ascii="Garamond" w:eastAsia="Arial-BoldItalicMT" w:hAnsi="Garamond" w:cs="Arial"/>
          <w:b/>
          <w:bCs/>
          <w:iCs/>
          <w:szCs w:val="20"/>
        </w:rPr>
        <w:t>ede impegno e che comporta</w:t>
      </w:r>
      <w:r w:rsidRPr="00C9072E">
        <w:rPr>
          <w:rFonts w:ascii="Garamond" w:eastAsia="Arial-BoldItalicMT" w:hAnsi="Garamond" w:cs="Arial"/>
          <w:b/>
          <w:bCs/>
          <w:iCs/>
          <w:szCs w:val="20"/>
        </w:rPr>
        <w:t xml:space="preserve"> una quota di frustrazione, è comunque un luogo che contribuisce alla realizzazione di sé, un ambiente che accoglie e contiene e che offre la continuità delle relazioni, ma a volte è anche lo spazio in cui si attivano ed emergono atteggiamenti di sfida tipici dell’età</w:t>
      </w:r>
      <w:r w:rsidR="00C54711">
        <w:rPr>
          <w:rFonts w:ascii="Garamond" w:eastAsia="Arial-BoldItalicMT" w:hAnsi="Garamond" w:cs="Arial"/>
          <w:b/>
          <w:bCs/>
          <w:iCs/>
          <w:szCs w:val="20"/>
        </w:rPr>
        <w:t>, atteggiamenti oppositivi verso lo studio delle discipline scolastiche e potenziali difficoltà emotivi</w:t>
      </w:r>
    </w:p>
    <w:p w14:paraId="0948BE52" w14:textId="77777777" w:rsidR="00E654FA" w:rsidRPr="00C9072E" w:rsidRDefault="00E654FA"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 xml:space="preserve">Lo Sportello consiste, quindi, in uno spazio di confronto dedicato agli alunni adolescenti con </w:t>
      </w:r>
      <w:proofErr w:type="spellStart"/>
      <w:r w:rsidRPr="00C9072E">
        <w:rPr>
          <w:rFonts w:ascii="Garamond" w:eastAsia="Arial-BoldItalicMT" w:hAnsi="Garamond" w:cs="Arial"/>
          <w:b/>
          <w:bCs/>
          <w:iCs/>
          <w:szCs w:val="20"/>
        </w:rPr>
        <w:t>bes</w:t>
      </w:r>
      <w:proofErr w:type="spellEnd"/>
      <w:r w:rsidRPr="00C9072E">
        <w:rPr>
          <w:rFonts w:ascii="Garamond" w:eastAsia="Arial-BoldItalicMT" w:hAnsi="Garamond" w:cs="Arial"/>
          <w:b/>
          <w:bCs/>
          <w:iCs/>
          <w:szCs w:val="20"/>
        </w:rPr>
        <w:t>, in un’ottica di prevenzione o di contenimento del disagio e di promozione del benessere.</w:t>
      </w:r>
    </w:p>
    <w:p w14:paraId="46BA03DD" w14:textId="77777777" w:rsidR="00E654FA" w:rsidRPr="00C9072E" w:rsidRDefault="00E654FA"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Lo Sportello di Ascolto persegue l’obiettivo di accogliere tutte le richieste tipiche di questa fascia evolutiva</w:t>
      </w:r>
      <w:r w:rsidR="00C9072E" w:rsidRPr="00C9072E">
        <w:rPr>
          <w:rFonts w:ascii="Garamond" w:eastAsia="Arial-BoldItalicMT" w:hAnsi="Garamond" w:cs="Arial"/>
          <w:b/>
          <w:bCs/>
          <w:iCs/>
          <w:szCs w:val="20"/>
        </w:rPr>
        <w:t>.</w:t>
      </w:r>
    </w:p>
    <w:p w14:paraId="69331857" w14:textId="77777777" w:rsidR="00C9072E" w:rsidRPr="00C9072E" w:rsidRDefault="00C9072E"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 xml:space="preserve">La presenza di uno Sportello, che accoglie i ragazzi con </w:t>
      </w:r>
      <w:proofErr w:type="spellStart"/>
      <w:r w:rsidRPr="00C9072E">
        <w:rPr>
          <w:rFonts w:ascii="Garamond" w:eastAsia="Arial-BoldItalicMT" w:hAnsi="Garamond" w:cs="Arial"/>
          <w:b/>
          <w:bCs/>
          <w:iCs/>
          <w:szCs w:val="20"/>
        </w:rPr>
        <w:t>bes</w:t>
      </w:r>
      <w:proofErr w:type="spellEnd"/>
      <w:r w:rsidRPr="00C9072E">
        <w:rPr>
          <w:rFonts w:ascii="Garamond" w:eastAsia="Arial-BoldItalicMT" w:hAnsi="Garamond" w:cs="Arial"/>
          <w:b/>
          <w:bCs/>
          <w:iCs/>
          <w:szCs w:val="20"/>
        </w:rPr>
        <w:t xml:space="preserve"> in un momento evolutivamente delicato e controverso quale l’adolescenza è una buona occasione per affrontare e risolvere problematiche inerenti la crescita, l’insuccesso e le difficoltà caratteristiche dei </w:t>
      </w:r>
      <w:proofErr w:type="spellStart"/>
      <w:r w:rsidRPr="00C9072E">
        <w:rPr>
          <w:rFonts w:ascii="Garamond" w:eastAsia="Arial-BoldItalicMT" w:hAnsi="Garamond" w:cs="Arial"/>
          <w:b/>
          <w:bCs/>
          <w:iCs/>
          <w:szCs w:val="20"/>
        </w:rPr>
        <w:t>bes</w:t>
      </w:r>
      <w:proofErr w:type="spellEnd"/>
      <w:r w:rsidRPr="00C9072E">
        <w:rPr>
          <w:rFonts w:ascii="Garamond" w:eastAsia="Arial-BoldItalicMT" w:hAnsi="Garamond" w:cs="Arial"/>
          <w:b/>
          <w:bCs/>
          <w:iCs/>
          <w:szCs w:val="20"/>
        </w:rPr>
        <w:t>, ma anche  uno spazio  in cui fare informazione rispetto alle situazioni di difficoltà e sofferenza.</w:t>
      </w:r>
    </w:p>
    <w:p w14:paraId="6839A063" w14:textId="77777777" w:rsidR="00C9072E" w:rsidRPr="00C9072E" w:rsidRDefault="00C9072E"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Questo strumento può anche rappresentare il primo contatto con una figura d’aiuto, costituendo, nei casi di situazioni più a rischio, quel collegamento verso una presa in carico più ampia e articolata all’interno di adeguate strutture territoriali.</w:t>
      </w:r>
    </w:p>
    <w:p w14:paraId="05CAED8E" w14:textId="77777777" w:rsidR="00FB238A" w:rsidRDefault="00C9072E"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C9072E">
        <w:rPr>
          <w:rFonts w:ascii="Garamond" w:eastAsia="Arial-BoldItalicMT" w:hAnsi="Garamond" w:cs="Arial"/>
          <w:b/>
          <w:bCs/>
          <w:iCs/>
          <w:szCs w:val="20"/>
        </w:rPr>
        <w:t>Molto spesso le condizioni di malessere degli allievi si ripercuotono anche in seno al nucleo familiare.</w:t>
      </w:r>
    </w:p>
    <w:p w14:paraId="5508102A" w14:textId="77777777" w:rsidR="00FB238A" w:rsidRDefault="00FB238A"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FB238A">
        <w:rPr>
          <w:rFonts w:ascii="Garamond" w:eastAsia="Arial-BoldItalicMT" w:hAnsi="Garamond" w:cs="Arial"/>
          <w:b/>
          <w:bCs/>
          <w:iCs/>
          <w:szCs w:val="20"/>
        </w:rPr>
        <w:t>La dimensione di possibilità che la scuola offre nel riconoscere formalmente, per alcuni alunni, l’emergere di Bisogni Educativi Speciali (BES, DSA, DOP..) è, spesso, accompagnata da aspetti di criticità, resistenza e fatica nella famiglia. Non di rado i genitori si trovano ad affrontare la sfida educativa con il loro figlio nella solitudine (mancanza di spazi per essere ascoltati e indirizzati) e nell’incertezza (mancanza di informazioni e prospettive, mancanza di risorse). Molte volte la fragilità e la fatica conducono gli adulti a perdere la capacità di godere delle caratteristiche speciali del figlio per dare risalto solo agli aspetti problematici, generando stati emotivi connotati da frustrazione e infelicità.</w:t>
      </w:r>
    </w:p>
    <w:p w14:paraId="31610236" w14:textId="77777777" w:rsidR="00C9072E" w:rsidRPr="00C9072E" w:rsidRDefault="00C9072E" w:rsidP="00E654FA">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C9072E">
        <w:rPr>
          <w:rFonts w:ascii="Garamond" w:eastAsia="Arial-BoldItalicMT" w:hAnsi="Garamond" w:cs="Arial"/>
          <w:b/>
          <w:bCs/>
          <w:iCs/>
          <w:szCs w:val="20"/>
        </w:rPr>
        <w:t xml:space="preserve">Lo Sportello di Ascolto sarà un nuovo punto di riferimento per questi genitori che potranno agevolmente attingere ad un servizio dedicato al recupero di una condizione di benessere delle dinamiche genitore-figlio. </w:t>
      </w:r>
    </w:p>
    <w:p w14:paraId="719E9B1F" w14:textId="77777777" w:rsidR="00C9072E" w:rsidRPr="00C9072E" w:rsidRDefault="00C9072E" w:rsidP="00E654FA">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C9072E">
        <w:rPr>
          <w:rFonts w:ascii="Garamond" w:eastAsia="Arial-BoldItalicMT" w:hAnsi="Garamond" w:cs="Arial"/>
          <w:b/>
          <w:bCs/>
          <w:iCs/>
          <w:szCs w:val="20"/>
        </w:rPr>
        <w:t>Per i genitori che desidereranno confrontarsi sulle problematiche dei figli, a scuola, verranno attuati colloqui di consulenza. Sarà possibile organizzare incontri o interventi non solo in base alle necessità rilevate dai docenti, ma anche in un’ottica preventiva e contenitiva.</w:t>
      </w:r>
    </w:p>
    <w:p w14:paraId="6CB1D55E" w14:textId="77777777" w:rsidR="008B6ED5" w:rsidRPr="00FB238A" w:rsidRDefault="00FB238A" w:rsidP="00FB238A">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FB238A">
        <w:rPr>
          <w:rFonts w:ascii="Garamond" w:eastAsia="Arial-BoldItalicMT" w:hAnsi="Garamond" w:cs="Arial"/>
          <w:b/>
          <w:bCs/>
          <w:iCs/>
          <w:szCs w:val="20"/>
        </w:rPr>
        <w:t xml:space="preserve">Il progetto prevede, inoltre dei moduli didattici dedicati ai genitori di figli con </w:t>
      </w:r>
      <w:proofErr w:type="spellStart"/>
      <w:r w:rsidRPr="00FB238A">
        <w:rPr>
          <w:rFonts w:ascii="Garamond" w:eastAsia="Arial-BoldItalicMT" w:hAnsi="Garamond" w:cs="Arial"/>
          <w:b/>
          <w:bCs/>
          <w:iCs/>
          <w:szCs w:val="20"/>
        </w:rPr>
        <w:t>bes</w:t>
      </w:r>
      <w:proofErr w:type="spellEnd"/>
      <w:r w:rsidRPr="00FB238A">
        <w:rPr>
          <w:rFonts w:ascii="Garamond" w:eastAsia="Arial-BoldItalicMT" w:hAnsi="Garamond" w:cs="Arial"/>
          <w:b/>
          <w:bCs/>
          <w:iCs/>
          <w:szCs w:val="20"/>
        </w:rPr>
        <w:t xml:space="preserve"> per potenziare la capacità di ascolto e di comunicazione; difatti è proprio nella quotidianità delle relazioni familiari che figli e genitori possono incontrare alcune difficoltà nella comunicazione </w:t>
      </w:r>
      <w:r w:rsidRPr="00FB238A">
        <w:rPr>
          <w:rFonts w:ascii="Garamond" w:eastAsia="Arial-BoldItalicMT" w:hAnsi="Garamond" w:cs="Arial"/>
          <w:b/>
          <w:bCs/>
          <w:iCs/>
          <w:szCs w:val="20"/>
        </w:rPr>
        <w:lastRenderedPageBreak/>
        <w:t xml:space="preserve">e nell’ascolto reciproco. Potenziando queste capacità si instaura un circolo virtuoso che funge da volano nell’accettazione delle difficoltà e all’affermazione del sé dell’allievo con </w:t>
      </w:r>
      <w:proofErr w:type="spellStart"/>
      <w:r w:rsidRPr="00FB238A">
        <w:rPr>
          <w:rFonts w:ascii="Garamond" w:eastAsia="Arial-BoldItalicMT" w:hAnsi="Garamond" w:cs="Arial"/>
          <w:b/>
          <w:bCs/>
          <w:iCs/>
          <w:szCs w:val="20"/>
        </w:rPr>
        <w:t>bes</w:t>
      </w:r>
      <w:proofErr w:type="spellEnd"/>
      <w:r w:rsidRPr="00FB238A">
        <w:rPr>
          <w:rFonts w:ascii="Garamond" w:eastAsia="Arial-BoldItalicMT" w:hAnsi="Garamond" w:cs="Arial"/>
          <w:b/>
          <w:bCs/>
          <w:iCs/>
          <w:szCs w:val="20"/>
        </w:rPr>
        <w:t xml:space="preserve">.  </w:t>
      </w:r>
    </w:p>
    <w:p w14:paraId="7D536092"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p>
    <w:p w14:paraId="02ACB0C3" w14:textId="77777777" w:rsidR="008B6ED5" w:rsidRPr="002E0FEC" w:rsidRDefault="008B6ED5" w:rsidP="008B6ED5">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3605D5B9"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2E0FEC">
        <w:rPr>
          <w:rFonts w:ascii="Garamond" w:eastAsia="Arial-BoldItalicMT" w:hAnsi="Garamond" w:cs="Arial"/>
          <w:b/>
          <w:bCs/>
          <w:iCs/>
          <w:szCs w:val="20"/>
        </w:rPr>
        <w:t>Analisi di contesto e motivazione del percorso c) di formazione docenti</w:t>
      </w:r>
    </w:p>
    <w:p w14:paraId="18E4EC7C"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Cs/>
          <w:iCs/>
          <w:sz w:val="18"/>
          <w:szCs w:val="16"/>
        </w:rPr>
      </w:pPr>
      <w:r w:rsidRPr="002E0FEC">
        <w:rPr>
          <w:rFonts w:ascii="Garamond" w:eastAsia="Arial-BoldItalicMT" w:hAnsi="Garamond" w:cs="Arial"/>
          <w:bCs/>
          <w:iCs/>
          <w:sz w:val="18"/>
          <w:szCs w:val="16"/>
        </w:rPr>
        <w:t>Descrivere le motivazioni dell’intervento proposto con riferimento al miglioramento delle competenze del personale della scuola e dei docenti nell’approccio agli alunni con bisogni educativi speciali (BES), con disturbi specifici dell'apprendimento (D.S.A.) e con altri disturbi come quello da deficit dell’attenzione e iperattività (A.D.H.D.).</w:t>
      </w:r>
    </w:p>
    <w:p w14:paraId="21510619"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5.000 caratteri spazi inclusi</w:t>
      </w:r>
    </w:p>
    <w:p w14:paraId="3C63B7A3" w14:textId="77777777" w:rsidR="008E1A14" w:rsidRDefault="008E1A14" w:rsidP="008E1A14">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p>
    <w:p w14:paraId="5888B7CA" w14:textId="77777777" w:rsidR="008E1A14" w:rsidRDefault="008E1A14" w:rsidP="008E1A14">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p>
    <w:p w14:paraId="0FFF967B" w14:textId="77777777" w:rsidR="008E1A14" w:rsidRPr="00857FDE" w:rsidRDefault="008E1A14" w:rsidP="008E1A14">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857FDE">
        <w:rPr>
          <w:rFonts w:ascii="Garamond" w:eastAsia="Arial-BoldItalicMT" w:hAnsi="Garamond" w:cs="Arial"/>
          <w:b/>
          <w:bCs/>
          <w:iCs/>
          <w:szCs w:val="20"/>
        </w:rPr>
        <w:t>Di recente</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è stato pubblicato</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il 51° Rapporto nazionale sulla situazione sociale del Paese/2017</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w:t>
      </w:r>
      <w:proofErr w:type="spellStart"/>
      <w:r w:rsidRPr="00857FDE">
        <w:rPr>
          <w:rFonts w:ascii="Garamond" w:eastAsia="Arial-BoldItalicMT" w:hAnsi="Garamond" w:cs="Arial"/>
          <w:b/>
          <w:bCs/>
          <w:iCs/>
          <w:szCs w:val="20"/>
        </w:rPr>
        <w:t>Censis</w:t>
      </w:r>
      <w:proofErr w:type="spellEnd"/>
      <w:r w:rsidRPr="00857FDE">
        <w:rPr>
          <w:rFonts w:ascii="Garamond" w:eastAsia="Arial-BoldItalicMT" w:hAnsi="Garamond" w:cs="Arial"/>
          <w:b/>
          <w:bCs/>
          <w:iCs/>
          <w:szCs w:val="20"/>
        </w:rPr>
        <w:t xml:space="preserve">, 2017). </w:t>
      </w:r>
    </w:p>
    <w:p w14:paraId="5B3C94D8" w14:textId="77777777" w:rsidR="008E1A14" w:rsidRPr="00105A5E"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857FDE">
        <w:rPr>
          <w:rFonts w:ascii="Garamond" w:eastAsia="Arial-BoldItalicMT" w:hAnsi="Garamond" w:cs="Arial"/>
          <w:b/>
          <w:bCs/>
          <w:iCs/>
          <w:szCs w:val="20"/>
        </w:rPr>
        <w:t>Ne</w:t>
      </w:r>
      <w:r w:rsidRPr="00105A5E">
        <w:rPr>
          <w:rFonts w:ascii="Garamond" w:eastAsia="Arial-BoldItalicMT" w:hAnsi="Garamond" w:cs="Arial"/>
          <w:b/>
          <w:bCs/>
          <w:iCs/>
          <w:szCs w:val="20"/>
        </w:rPr>
        <w:t>l capitolo «Processi formativi»</w:t>
      </w:r>
      <w:r w:rsidRPr="00857FDE">
        <w:rPr>
          <w:rFonts w:ascii="Garamond" w:eastAsia="Arial-BoldItalicMT" w:hAnsi="Garamond" w:cs="Arial"/>
          <w:b/>
          <w:bCs/>
          <w:iCs/>
          <w:szCs w:val="20"/>
        </w:rPr>
        <w:t xml:space="preserve"> viene evidenziata la cresc</w:t>
      </w:r>
      <w:r w:rsidRPr="00105A5E">
        <w:rPr>
          <w:rFonts w:ascii="Garamond" w:eastAsia="Arial-BoldItalicMT" w:hAnsi="Garamond" w:cs="Arial"/>
          <w:b/>
          <w:bCs/>
          <w:iCs/>
          <w:szCs w:val="20"/>
        </w:rPr>
        <w:t xml:space="preserve">ita costante </w:t>
      </w:r>
      <w:r w:rsidRPr="00857FDE">
        <w:rPr>
          <w:rFonts w:ascii="Garamond" w:eastAsia="Arial-BoldItalicMT" w:hAnsi="Garamond" w:cs="Arial"/>
          <w:b/>
          <w:bCs/>
          <w:iCs/>
          <w:szCs w:val="20"/>
        </w:rPr>
        <w:t>degli alunni con disabilità. Secondo il Centro Studi Investimenti Sociali, “l’analisi diacronica della presenza di alunni con disabilità nella scuola statale ne</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evidenzia una progressiva emersione. Infatti, nel decennio 2007</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 xml:space="preserve">2017 per quanto riguarda la scuola dell’infanzia e del </w:t>
      </w:r>
      <w:r w:rsidRPr="00105A5E">
        <w:rPr>
          <w:rFonts w:ascii="Garamond" w:eastAsia="Arial-BoldItalicMT" w:hAnsi="Garamond" w:cs="Arial"/>
          <w:b/>
          <w:bCs/>
          <w:iCs/>
          <w:szCs w:val="20"/>
        </w:rPr>
        <w:t xml:space="preserve">I ciclo </w:t>
      </w:r>
      <w:r w:rsidRPr="00857FDE">
        <w:rPr>
          <w:rFonts w:ascii="Garamond" w:eastAsia="Arial-BoldItalicMT" w:hAnsi="Garamond" w:cs="Arial"/>
          <w:b/>
          <w:bCs/>
          <w:iCs/>
          <w:szCs w:val="20"/>
        </w:rPr>
        <w:t xml:space="preserve">(primaria e secondaria di I grado) gli alunni con disabilità riportano una variazione pari a +26,8% e per </w:t>
      </w:r>
      <w:proofErr w:type="spellStart"/>
      <w:r w:rsidRPr="00857FDE">
        <w:rPr>
          <w:rFonts w:ascii="Garamond" w:eastAsia="Arial-BoldItalicMT" w:hAnsi="Garamond" w:cs="Arial"/>
          <w:b/>
          <w:bCs/>
          <w:iCs/>
          <w:szCs w:val="20"/>
        </w:rPr>
        <w:t>l’a.s.</w:t>
      </w:r>
      <w:proofErr w:type="spellEnd"/>
      <w:r w:rsidRPr="00857FDE">
        <w:rPr>
          <w:rFonts w:ascii="Garamond" w:eastAsia="Arial-BoldItalicMT" w:hAnsi="Garamond" w:cs="Arial"/>
          <w:b/>
          <w:bCs/>
          <w:iCs/>
          <w:szCs w:val="20"/>
        </w:rPr>
        <w:t xml:space="preserve"> 2017-</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 xml:space="preserve">2018 sono pari, in termini assoluti, a 168.708 individui, con una incidenza pari a 3,3 ogni 100 alunni, concentrati per il 38,3% nel Sud, il 26,1% al Nord-Ovest, al Centro il 20,2% e al Nord-Est il 15,5%”. </w:t>
      </w:r>
    </w:p>
    <w:p w14:paraId="3E270A18" w14:textId="77777777" w:rsidR="008E1A14" w:rsidRPr="00105A5E"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857FDE">
        <w:rPr>
          <w:rFonts w:ascii="Garamond" w:eastAsia="Arial-BoldItalicMT" w:hAnsi="Garamond" w:cs="Arial"/>
          <w:b/>
          <w:bCs/>
          <w:iCs/>
          <w:szCs w:val="20"/>
        </w:rPr>
        <w:t>Poiché ogni alliev</w:t>
      </w:r>
      <w:r w:rsidRPr="00105A5E">
        <w:rPr>
          <w:rFonts w:ascii="Garamond" w:eastAsia="Arial-BoldItalicMT" w:hAnsi="Garamond" w:cs="Arial"/>
          <w:b/>
          <w:bCs/>
          <w:iCs/>
          <w:szCs w:val="20"/>
        </w:rPr>
        <w:t>o con difficoltà di apprendimen</w:t>
      </w:r>
      <w:r w:rsidRPr="00857FDE">
        <w:rPr>
          <w:rFonts w:ascii="Garamond" w:eastAsia="Arial-BoldItalicMT" w:hAnsi="Garamond" w:cs="Arial"/>
          <w:b/>
          <w:bCs/>
          <w:iCs/>
          <w:szCs w:val="20"/>
        </w:rPr>
        <w:t>to è unico, nel caso di uno studente con difficoltà dovute a disabilità certificate il primo passo giusto che permette la progettazione di un intervento pratico diretto è relativo alla lettura e</w:t>
      </w:r>
      <w:r>
        <w:rPr>
          <w:rFonts w:ascii="Garamond" w:eastAsia="Arial-BoldItalicMT" w:hAnsi="Garamond" w:cs="Arial"/>
          <w:b/>
          <w:bCs/>
          <w:iCs/>
          <w:szCs w:val="20"/>
        </w:rPr>
        <w:t xml:space="preserve"> </w:t>
      </w:r>
      <w:r w:rsidRPr="00857FDE">
        <w:rPr>
          <w:rFonts w:ascii="Garamond" w:eastAsia="Arial-BoldItalicMT" w:hAnsi="Garamond" w:cs="Arial"/>
          <w:b/>
          <w:bCs/>
          <w:iCs/>
          <w:szCs w:val="20"/>
        </w:rPr>
        <w:t>all’analisi della diagnosi funzionale</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da parte di tutti gli insegnanti</w:t>
      </w:r>
      <w:r w:rsidRPr="00105A5E">
        <w:rPr>
          <w:rFonts w:ascii="Garamond" w:eastAsia="Arial-BoldItalicMT" w:hAnsi="Garamond" w:cs="Arial"/>
          <w:b/>
          <w:bCs/>
          <w:iCs/>
          <w:szCs w:val="20"/>
        </w:rPr>
        <w:t xml:space="preserve"> </w:t>
      </w:r>
      <w:r w:rsidRPr="00857FDE">
        <w:rPr>
          <w:rFonts w:ascii="Garamond" w:eastAsia="Arial-BoldItalicMT" w:hAnsi="Garamond" w:cs="Arial"/>
          <w:b/>
          <w:bCs/>
          <w:iCs/>
          <w:szCs w:val="20"/>
        </w:rPr>
        <w:t>che interagiscono con lui. Nel caso di uno stude</w:t>
      </w:r>
      <w:r w:rsidRPr="00105A5E">
        <w:rPr>
          <w:rFonts w:ascii="Garamond" w:eastAsia="Arial-BoldItalicMT" w:hAnsi="Garamond" w:cs="Arial"/>
          <w:b/>
          <w:bCs/>
          <w:iCs/>
          <w:szCs w:val="20"/>
        </w:rPr>
        <w:t>nte con difficoltà e, comunque, o</w:t>
      </w:r>
      <w:r w:rsidRPr="00857FDE">
        <w:rPr>
          <w:rFonts w:ascii="Garamond" w:eastAsia="Arial-BoldItalicMT" w:hAnsi="Garamond" w:cs="Arial"/>
          <w:b/>
          <w:bCs/>
          <w:iCs/>
          <w:szCs w:val="20"/>
        </w:rPr>
        <w:t xml:space="preserve">gniqualvolta uno studente si scosta notevolmente dagli ideali standard di prestazione, è fondamentale </w:t>
      </w:r>
      <w:r w:rsidRPr="00105A5E">
        <w:rPr>
          <w:rFonts w:ascii="Garamond" w:eastAsia="Arial-BoldItalicMT" w:hAnsi="Garamond" w:cs="Arial"/>
          <w:b/>
          <w:bCs/>
          <w:iCs/>
          <w:szCs w:val="20"/>
        </w:rPr>
        <w:t>verificare le sue abilità.</w:t>
      </w:r>
    </w:p>
    <w:p w14:paraId="7ABB1C92" w14:textId="77777777" w:rsidR="008E1A14" w:rsidRPr="008061AB"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8061AB">
        <w:rPr>
          <w:rFonts w:ascii="Garamond" w:eastAsia="Arial-BoldItalicMT" w:hAnsi="Garamond" w:cs="Arial"/>
          <w:b/>
          <w:bCs/>
          <w:iCs/>
          <w:szCs w:val="20"/>
        </w:rPr>
        <w:t xml:space="preserve">Ogni studente, infatti, in modo continuativo o soltanto per brevi periodi, può </w:t>
      </w:r>
    </w:p>
    <w:p w14:paraId="774415C8" w14:textId="77777777" w:rsidR="008E1A14" w:rsidRPr="008061AB"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8061AB">
        <w:rPr>
          <w:rFonts w:ascii="Garamond" w:eastAsia="Arial-BoldItalicMT" w:hAnsi="Garamond" w:cs="Arial"/>
          <w:b/>
          <w:bCs/>
          <w:iCs/>
          <w:szCs w:val="20"/>
        </w:rPr>
        <w:t>manifestare Bisogni Educativi Speciali, per ragioni sia fisiche, biologiche e fisiologiche sia psicologiche o sociali, rispetto alle quali è necessario che la scuola offra una risposta</w:t>
      </w:r>
      <w:r w:rsidRPr="00105A5E">
        <w:rPr>
          <w:rFonts w:ascii="Garamond" w:eastAsia="Arial-BoldItalicMT" w:hAnsi="Garamond" w:cs="Arial"/>
          <w:b/>
          <w:bCs/>
          <w:iCs/>
          <w:szCs w:val="20"/>
        </w:rPr>
        <w:t>.</w:t>
      </w:r>
      <w:r w:rsidRPr="008061AB">
        <w:rPr>
          <w:rFonts w:ascii="Garamond" w:eastAsia="Arial-BoldItalicMT" w:hAnsi="Garamond" w:cs="Arial"/>
          <w:b/>
          <w:bCs/>
          <w:iCs/>
          <w:szCs w:val="20"/>
        </w:rPr>
        <w:t xml:space="preserve"> </w:t>
      </w:r>
    </w:p>
    <w:p w14:paraId="0A048688" w14:textId="77777777" w:rsidR="008E1A14" w:rsidRPr="007F3149"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7F3149">
        <w:rPr>
          <w:rFonts w:ascii="Garamond" w:eastAsia="Arial-BoldItalicMT" w:hAnsi="Garamond" w:cs="Arial"/>
          <w:b/>
          <w:bCs/>
          <w:iCs/>
          <w:szCs w:val="20"/>
        </w:rPr>
        <w:t>Per valutare il gra</w:t>
      </w:r>
      <w:r w:rsidRPr="00105A5E">
        <w:rPr>
          <w:rFonts w:ascii="Garamond" w:eastAsia="Arial-BoldItalicMT" w:hAnsi="Garamond" w:cs="Arial"/>
          <w:b/>
          <w:bCs/>
          <w:iCs/>
          <w:szCs w:val="20"/>
        </w:rPr>
        <w:t xml:space="preserve">do di </w:t>
      </w:r>
      <w:proofErr w:type="spellStart"/>
      <w:r w:rsidRPr="00105A5E">
        <w:rPr>
          <w:rFonts w:ascii="Garamond" w:eastAsia="Arial-BoldItalicMT" w:hAnsi="Garamond" w:cs="Arial"/>
          <w:b/>
          <w:bCs/>
          <w:iCs/>
          <w:szCs w:val="20"/>
        </w:rPr>
        <w:t>inclusività</w:t>
      </w:r>
      <w:proofErr w:type="spellEnd"/>
      <w:r w:rsidRPr="00105A5E">
        <w:rPr>
          <w:rFonts w:ascii="Garamond" w:eastAsia="Arial-BoldItalicMT" w:hAnsi="Garamond" w:cs="Arial"/>
          <w:b/>
          <w:bCs/>
          <w:iCs/>
          <w:szCs w:val="20"/>
        </w:rPr>
        <w:t xml:space="preserve"> della scuola, al fine di</w:t>
      </w:r>
      <w:r w:rsidRPr="007F3149">
        <w:rPr>
          <w:rFonts w:ascii="Garamond" w:eastAsia="Arial-BoldItalicMT" w:hAnsi="Garamond" w:cs="Arial"/>
          <w:b/>
          <w:bCs/>
          <w:iCs/>
          <w:szCs w:val="20"/>
        </w:rPr>
        <w:t xml:space="preserve"> accrescere la consapevolezza</w:t>
      </w:r>
      <w:r w:rsidRPr="00105A5E">
        <w:rPr>
          <w:rFonts w:ascii="Garamond" w:eastAsia="Arial-BoldItalicMT" w:hAnsi="Garamond" w:cs="Arial"/>
          <w:b/>
          <w:bCs/>
          <w:iCs/>
          <w:szCs w:val="20"/>
        </w:rPr>
        <w:t>,</w:t>
      </w:r>
      <w:r w:rsidRPr="007F3149">
        <w:rPr>
          <w:rFonts w:ascii="Garamond" w:eastAsia="Arial-BoldItalicMT" w:hAnsi="Garamond" w:cs="Arial"/>
          <w:b/>
          <w:bCs/>
          <w:iCs/>
          <w:szCs w:val="20"/>
        </w:rPr>
        <w:t xml:space="preserve"> dell'intera comunità educante</w:t>
      </w:r>
      <w:r w:rsidRPr="00105A5E">
        <w:rPr>
          <w:rFonts w:ascii="Garamond" w:eastAsia="Arial-BoldItalicMT" w:hAnsi="Garamond" w:cs="Arial"/>
          <w:b/>
          <w:bCs/>
          <w:iCs/>
          <w:szCs w:val="20"/>
        </w:rPr>
        <w:t>, della centralità e dell</w:t>
      </w:r>
      <w:r w:rsidRPr="007F3149">
        <w:rPr>
          <w:rFonts w:ascii="Garamond" w:eastAsia="Arial-BoldItalicMT" w:hAnsi="Garamond" w:cs="Arial"/>
          <w:b/>
          <w:bCs/>
          <w:iCs/>
          <w:szCs w:val="20"/>
        </w:rPr>
        <w:t>a</w:t>
      </w:r>
      <w:r>
        <w:rPr>
          <w:rFonts w:ascii="Garamond" w:eastAsia="Arial-BoldItalicMT" w:hAnsi="Garamond" w:cs="Arial"/>
          <w:b/>
          <w:bCs/>
          <w:iCs/>
          <w:szCs w:val="20"/>
        </w:rPr>
        <w:t xml:space="preserve"> </w:t>
      </w:r>
      <w:r w:rsidRPr="007F3149">
        <w:rPr>
          <w:rFonts w:ascii="Garamond" w:eastAsia="Arial-BoldItalicMT" w:hAnsi="Garamond" w:cs="Arial"/>
          <w:b/>
          <w:bCs/>
          <w:iCs/>
          <w:szCs w:val="20"/>
        </w:rPr>
        <w:t>trasversalità dei processi inclusivi</w:t>
      </w:r>
      <w:r w:rsidRPr="00105A5E">
        <w:rPr>
          <w:rFonts w:ascii="Garamond" w:eastAsia="Arial-BoldItalicMT" w:hAnsi="Garamond" w:cs="Arial"/>
          <w:b/>
          <w:bCs/>
          <w:iCs/>
          <w:szCs w:val="20"/>
        </w:rPr>
        <w:t>,</w:t>
      </w:r>
      <w:r w:rsidRPr="007F3149">
        <w:rPr>
          <w:rFonts w:ascii="Garamond" w:eastAsia="Arial-BoldItalicMT" w:hAnsi="Garamond" w:cs="Arial"/>
          <w:b/>
          <w:bCs/>
          <w:iCs/>
          <w:szCs w:val="20"/>
        </w:rPr>
        <w:t xml:space="preserve"> in relazione alla qualità dei “risultati” educativi,</w:t>
      </w:r>
      <w:r w:rsidRPr="00105A5E">
        <w:rPr>
          <w:rFonts w:ascii="Garamond" w:eastAsia="Arial-BoldItalicMT" w:hAnsi="Garamond" w:cs="Arial"/>
          <w:b/>
          <w:bCs/>
          <w:iCs/>
          <w:szCs w:val="20"/>
        </w:rPr>
        <w:t xml:space="preserve"> il docente, come prima figura relazionale dell’allievo con </w:t>
      </w:r>
      <w:proofErr w:type="spellStart"/>
      <w:r w:rsidRPr="00105A5E">
        <w:rPr>
          <w:rFonts w:ascii="Garamond" w:eastAsia="Arial-BoldItalicMT" w:hAnsi="Garamond" w:cs="Arial"/>
          <w:b/>
          <w:bCs/>
          <w:iCs/>
          <w:szCs w:val="20"/>
        </w:rPr>
        <w:t>bes</w:t>
      </w:r>
      <w:proofErr w:type="spellEnd"/>
      <w:r w:rsidRPr="00105A5E">
        <w:rPr>
          <w:rFonts w:ascii="Garamond" w:eastAsia="Arial-BoldItalicMT" w:hAnsi="Garamond" w:cs="Arial"/>
          <w:b/>
          <w:bCs/>
          <w:iCs/>
          <w:szCs w:val="20"/>
        </w:rPr>
        <w:t xml:space="preserve">, diviene la figura principale di riferimento, per instaurare un percorso sano di maturazione personale e didattica. </w:t>
      </w:r>
    </w:p>
    <w:p w14:paraId="6AA9C008" w14:textId="77777777" w:rsidR="00AA1D7B"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05A5E">
        <w:rPr>
          <w:rFonts w:ascii="Garamond" w:eastAsia="Arial-BoldItalicMT" w:hAnsi="Garamond" w:cs="Arial"/>
          <w:b/>
          <w:bCs/>
          <w:iCs/>
          <w:szCs w:val="20"/>
        </w:rPr>
        <w:t xml:space="preserve">Da qui la necessità di potenziare il corpo docente nelle loro competenze relazionali, di ascolto e di accoglienza empatica. </w:t>
      </w:r>
    </w:p>
    <w:p w14:paraId="0D38EEB1" w14:textId="77777777" w:rsidR="008E1A14" w:rsidRPr="00105A5E" w:rsidRDefault="008E1A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05A5E">
        <w:rPr>
          <w:rFonts w:ascii="Garamond" w:eastAsia="Arial-BoldItalicMT" w:hAnsi="Garamond" w:cs="Arial"/>
          <w:b/>
          <w:bCs/>
          <w:iCs/>
          <w:szCs w:val="20"/>
        </w:rPr>
        <w:t xml:space="preserve">Un percorso formativo </w:t>
      </w:r>
      <w:r>
        <w:rPr>
          <w:rFonts w:ascii="Garamond" w:eastAsia="Arial-BoldItalicMT" w:hAnsi="Garamond" w:cs="Arial"/>
          <w:b/>
          <w:bCs/>
          <w:iCs/>
          <w:szCs w:val="20"/>
        </w:rPr>
        <w:t>che</w:t>
      </w:r>
      <w:r w:rsidRPr="00105A5E">
        <w:rPr>
          <w:rFonts w:ascii="Garamond" w:eastAsia="Arial-BoldItalicMT" w:hAnsi="Garamond" w:cs="Arial"/>
          <w:b/>
          <w:bCs/>
          <w:iCs/>
          <w:szCs w:val="20"/>
        </w:rPr>
        <w:t xml:space="preserve"> trasmetta al docente di alunni con </w:t>
      </w:r>
      <w:proofErr w:type="spellStart"/>
      <w:r w:rsidRPr="00105A5E">
        <w:rPr>
          <w:rFonts w:ascii="Garamond" w:eastAsia="Arial-BoldItalicMT" w:hAnsi="Garamond" w:cs="Arial"/>
          <w:b/>
          <w:bCs/>
          <w:iCs/>
          <w:szCs w:val="20"/>
        </w:rPr>
        <w:t>bes</w:t>
      </w:r>
      <w:proofErr w:type="spellEnd"/>
      <w:r w:rsidRPr="00105A5E">
        <w:rPr>
          <w:rFonts w:ascii="Garamond" w:eastAsia="Arial-BoldItalicMT" w:hAnsi="Garamond" w:cs="Arial"/>
          <w:b/>
          <w:bCs/>
          <w:iCs/>
          <w:szCs w:val="20"/>
        </w:rPr>
        <w:t xml:space="preserve">, una serie di </w:t>
      </w:r>
      <w:proofErr w:type="spellStart"/>
      <w:r w:rsidRPr="00105A5E">
        <w:rPr>
          <w:rFonts w:ascii="Garamond" w:eastAsia="Arial-BoldItalicMT" w:hAnsi="Garamond" w:cs="Arial"/>
          <w:b/>
          <w:bCs/>
          <w:iCs/>
          <w:szCs w:val="20"/>
        </w:rPr>
        <w:t>toolkit</w:t>
      </w:r>
      <w:proofErr w:type="spellEnd"/>
      <w:r w:rsidRPr="00105A5E">
        <w:rPr>
          <w:rFonts w:ascii="Garamond" w:eastAsia="Arial-BoldItalicMT" w:hAnsi="Garamond" w:cs="Arial"/>
          <w:b/>
          <w:bCs/>
          <w:iCs/>
          <w:szCs w:val="20"/>
        </w:rPr>
        <w:t xml:space="preserve"> utili nella loro quotidianità che sia centrato sulle soft-</w:t>
      </w:r>
      <w:proofErr w:type="spellStart"/>
      <w:r w:rsidRPr="00105A5E">
        <w:rPr>
          <w:rFonts w:ascii="Garamond" w:eastAsia="Arial-BoldItalicMT" w:hAnsi="Garamond" w:cs="Arial"/>
          <w:b/>
          <w:bCs/>
          <w:iCs/>
          <w:szCs w:val="20"/>
        </w:rPr>
        <w:t>skill</w:t>
      </w:r>
      <w:r>
        <w:rPr>
          <w:rFonts w:ascii="Garamond" w:eastAsia="Arial-BoldItalicMT" w:hAnsi="Garamond" w:cs="Arial"/>
          <w:b/>
          <w:bCs/>
          <w:iCs/>
          <w:szCs w:val="20"/>
        </w:rPr>
        <w:t>s</w:t>
      </w:r>
      <w:proofErr w:type="spellEnd"/>
      <w:r w:rsidRPr="00105A5E">
        <w:rPr>
          <w:rFonts w:ascii="Garamond" w:eastAsia="Arial-BoldItalicMT" w:hAnsi="Garamond" w:cs="Arial"/>
          <w:b/>
          <w:bCs/>
          <w:iCs/>
          <w:szCs w:val="20"/>
        </w:rPr>
        <w:t>.</w:t>
      </w:r>
    </w:p>
    <w:p w14:paraId="5C29B279" w14:textId="77777777" w:rsidR="00AA1D7B" w:rsidRDefault="00AA1D7B"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t xml:space="preserve">Lo stile comunicativo del docente costituisce un fattore cruciale nei processi di </w:t>
      </w:r>
      <w:proofErr w:type="spellStart"/>
      <w:r>
        <w:rPr>
          <w:rFonts w:ascii="Garamond" w:eastAsia="Arial-BoldItalicMT" w:hAnsi="Garamond" w:cs="Arial"/>
          <w:b/>
          <w:bCs/>
          <w:iCs/>
          <w:szCs w:val="20"/>
        </w:rPr>
        <w:t>isegnamento</w:t>
      </w:r>
      <w:proofErr w:type="spellEnd"/>
      <w:r>
        <w:rPr>
          <w:rFonts w:ascii="Garamond" w:eastAsia="Arial-BoldItalicMT" w:hAnsi="Garamond" w:cs="Arial"/>
          <w:b/>
          <w:bCs/>
          <w:iCs/>
          <w:szCs w:val="20"/>
        </w:rPr>
        <w:t>-apprendimento. In particolare i comportamenti di stile influiscono sulle percezioni dell’efficacia dell’insegnamento. Questo spiega l’apprendimento “affettivo” e media quello “cognitivo”. In generale le ricerche hanno evidenziato come gli allievi percepiscano i loro insegnanti come competenti nella comunicazione dei contenuti didattici; sono le dimensioni dell’attenzione, dell’espressività, dell’apertura, della facilitazione del contesto dell’apprendimento quelle che vorrebbero volentieri fossero potenziate.</w:t>
      </w:r>
    </w:p>
    <w:p w14:paraId="46B0B24F" w14:textId="77777777" w:rsidR="00AA1D7B" w:rsidRDefault="00AA1D7B"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Pr>
          <w:rFonts w:ascii="Garamond" w:eastAsia="Arial-BoldItalicMT" w:hAnsi="Garamond" w:cs="Arial"/>
          <w:b/>
          <w:bCs/>
          <w:iCs/>
          <w:szCs w:val="20"/>
        </w:rPr>
        <w:lastRenderedPageBreak/>
        <w:t xml:space="preserve">E’ ormai possibile affermare che le competenze comunicative giochino un ruolo fondamentale nella costruzione di una relazione positiva con gli allievi. Oggi non è più possibile </w:t>
      </w:r>
      <w:r w:rsidR="003A41A7">
        <w:rPr>
          <w:rFonts w:ascii="Garamond" w:eastAsia="Arial-BoldItalicMT" w:hAnsi="Garamond" w:cs="Arial"/>
          <w:b/>
          <w:bCs/>
          <w:iCs/>
          <w:szCs w:val="20"/>
        </w:rPr>
        <w:t>tenere separati ciò che si fa dal modo in cui lo si fa.</w:t>
      </w:r>
      <w:r>
        <w:rPr>
          <w:rFonts w:ascii="Garamond" w:eastAsia="Arial-BoldItalicMT" w:hAnsi="Garamond" w:cs="Arial"/>
          <w:b/>
          <w:bCs/>
          <w:iCs/>
          <w:szCs w:val="20"/>
        </w:rPr>
        <w:t xml:space="preserve"> </w:t>
      </w:r>
    </w:p>
    <w:p w14:paraId="03B55F30" w14:textId="77777777" w:rsidR="008E1A14" w:rsidRPr="00105A5E" w:rsidRDefault="008E1A14" w:rsidP="008E1A14">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105A5E">
        <w:rPr>
          <w:rFonts w:ascii="Garamond" w:eastAsia="Arial-BoldItalicMT" w:hAnsi="Garamond" w:cs="Arial"/>
          <w:b/>
          <w:bCs/>
          <w:iCs/>
          <w:szCs w:val="20"/>
        </w:rPr>
        <w:t xml:space="preserve">Un corso sulla comunicazione e sulla gestione delle relazioni articolato sulla comunicazione empatica, ascolto accogliente in sospensione di giudizio agevolerà il docente </w:t>
      </w:r>
      <w:r>
        <w:rPr>
          <w:rFonts w:ascii="Garamond" w:eastAsia="Arial-BoldItalicMT" w:hAnsi="Garamond" w:cs="Arial"/>
          <w:b/>
          <w:bCs/>
          <w:iCs/>
          <w:szCs w:val="20"/>
        </w:rPr>
        <w:t>nell’instaurare</w:t>
      </w:r>
      <w:r w:rsidRPr="00105A5E">
        <w:rPr>
          <w:rFonts w:ascii="Garamond" w:eastAsia="Arial-BoldItalicMT" w:hAnsi="Garamond" w:cs="Arial"/>
          <w:b/>
          <w:bCs/>
          <w:iCs/>
          <w:szCs w:val="20"/>
        </w:rPr>
        <w:t xml:space="preserve"> un clima collaborativo favorendo l’</w:t>
      </w:r>
      <w:proofErr w:type="spellStart"/>
      <w:r w:rsidRPr="00105A5E">
        <w:rPr>
          <w:rFonts w:ascii="Garamond" w:eastAsia="Arial-BoldItalicMT" w:hAnsi="Garamond" w:cs="Arial"/>
          <w:b/>
          <w:bCs/>
          <w:iCs/>
          <w:szCs w:val="20"/>
        </w:rPr>
        <w:t>enpowerment</w:t>
      </w:r>
      <w:proofErr w:type="spellEnd"/>
      <w:r w:rsidRPr="00105A5E">
        <w:rPr>
          <w:rFonts w:ascii="Garamond" w:eastAsia="Arial-BoldItalicMT" w:hAnsi="Garamond" w:cs="Arial"/>
          <w:b/>
          <w:bCs/>
          <w:iCs/>
          <w:szCs w:val="20"/>
        </w:rPr>
        <w:t xml:space="preserve"> e l’orientamento all’obiettivo dell’allievo.</w:t>
      </w:r>
    </w:p>
    <w:p w14:paraId="601169C9" w14:textId="77777777" w:rsidR="008B6ED5" w:rsidRDefault="00FE6F72"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FE6F72">
        <w:rPr>
          <w:rFonts w:ascii="Garamond" w:eastAsia="Arial-BoldItalicMT" w:hAnsi="Garamond" w:cs="Arial"/>
          <w:b/>
          <w:bCs/>
          <w:iCs/>
          <w:szCs w:val="20"/>
        </w:rPr>
        <w:t xml:space="preserve">La proposta della </w:t>
      </w:r>
      <w:proofErr w:type="spellStart"/>
      <w:r w:rsidRPr="00FE6F72">
        <w:rPr>
          <w:rFonts w:ascii="Garamond" w:eastAsia="Arial-BoldItalicMT" w:hAnsi="Garamond" w:cs="Arial"/>
          <w:b/>
          <w:bCs/>
          <w:iCs/>
          <w:szCs w:val="20"/>
        </w:rPr>
        <w:t>Flipped</w:t>
      </w:r>
      <w:proofErr w:type="spellEnd"/>
      <w:r w:rsidRPr="00FE6F72">
        <w:rPr>
          <w:rFonts w:ascii="Garamond" w:eastAsia="Arial-BoldItalicMT" w:hAnsi="Garamond" w:cs="Arial"/>
          <w:b/>
          <w:bCs/>
          <w:iCs/>
          <w:szCs w:val="20"/>
        </w:rPr>
        <w:t xml:space="preserve"> </w:t>
      </w:r>
      <w:proofErr w:type="spellStart"/>
      <w:r w:rsidRPr="00FE6F72">
        <w:rPr>
          <w:rFonts w:ascii="Garamond" w:eastAsia="Arial-BoldItalicMT" w:hAnsi="Garamond" w:cs="Arial"/>
          <w:b/>
          <w:bCs/>
          <w:iCs/>
          <w:szCs w:val="20"/>
        </w:rPr>
        <w:t>Classroom</w:t>
      </w:r>
      <w:proofErr w:type="spellEnd"/>
      <w:r w:rsidRPr="00FE6F72">
        <w:rPr>
          <w:rFonts w:ascii="Garamond" w:eastAsia="Arial-BoldItalicMT" w:hAnsi="Garamond" w:cs="Arial"/>
          <w:b/>
          <w:bCs/>
          <w:iCs/>
          <w:szCs w:val="20"/>
        </w:rPr>
        <w:t xml:space="preserve">, nasce dall’esigenza di “capovolgere”, per così dire i momenti classici dell’attività didattica, cioè la lezione frontale e lo studio e l’esercitazione individuale e promuovere una didattica per competenze, al fine di assicurare il successo formativo degli studenti che presentano bisogni educativi speciali. La didattica per competenze presenta punti di forza funzionali alle finalità dell’azione formativa proposta, tra cui: il ruolo interattivo dell’alunno che agisce fattivamente nell’acquisizione delle competenze; il contestuale superamento della centralità del docente e del binomio “spiegazione e interrogazione”; la </w:t>
      </w:r>
      <w:proofErr w:type="spellStart"/>
      <w:r w:rsidRPr="00FE6F72">
        <w:rPr>
          <w:rFonts w:ascii="Garamond" w:eastAsia="Arial-BoldItalicMT" w:hAnsi="Garamond" w:cs="Arial"/>
          <w:b/>
          <w:bCs/>
          <w:iCs/>
          <w:szCs w:val="20"/>
        </w:rPr>
        <w:t>laboratorialità</w:t>
      </w:r>
      <w:proofErr w:type="spellEnd"/>
      <w:r w:rsidRPr="00FE6F72">
        <w:rPr>
          <w:rFonts w:ascii="Garamond" w:eastAsia="Arial-BoldItalicMT" w:hAnsi="Garamond" w:cs="Arial"/>
          <w:b/>
          <w:bCs/>
          <w:iCs/>
          <w:szCs w:val="20"/>
        </w:rPr>
        <w:t xml:space="preserve"> come modalità didattica prevalente; la diversificazione degli stili di insegnamento in relazione agli stili di apprendimento e alle modalità di esercitazione; il recupero curricolare tempestivo sulla base dell’accertamento dei livelli conseguiti; la prevenzione dell’insuccesso; la certificazione in uscita delle competenze; la valutazione della competenza di lettura nell'indagine OCSE-PISA</w:t>
      </w:r>
    </w:p>
    <w:p w14:paraId="17142A73" w14:textId="77777777" w:rsidR="00FE6F72" w:rsidRPr="002E0FEC" w:rsidRDefault="00FE6F72"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p>
    <w:p w14:paraId="7BAD3CDD" w14:textId="77777777" w:rsidR="008B6ED5" w:rsidRPr="002E0FEC" w:rsidRDefault="008B6ED5" w:rsidP="008B6ED5">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4004E83D"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2E0FEC">
        <w:rPr>
          <w:rFonts w:ascii="Garamond" w:eastAsia="Arial-BoldItalicMT" w:hAnsi="Garamond" w:cs="Arial"/>
          <w:b/>
          <w:bCs/>
          <w:iCs/>
          <w:szCs w:val="20"/>
        </w:rPr>
        <w:t>Descrizione delle attività con riferimento al perseguimento degli obiettivi e dei risultati attesi</w:t>
      </w:r>
    </w:p>
    <w:p w14:paraId="174E530A"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Cs/>
          <w:iCs/>
          <w:sz w:val="18"/>
          <w:szCs w:val="16"/>
        </w:rPr>
      </w:pPr>
      <w:r w:rsidRPr="002E0FEC">
        <w:rPr>
          <w:rFonts w:ascii="Garamond" w:eastAsia="Arial-BoldItalicMT" w:hAnsi="Garamond" w:cs="Arial"/>
          <w:bCs/>
          <w:iCs/>
          <w:sz w:val="18"/>
          <w:szCs w:val="16"/>
        </w:rPr>
        <w:t>Descrivere le caratteristiche di integrazione tra i diversi percorsi e l’impatto dell’intervento sugli obiettivi S.01, S.02 e S.03.</w:t>
      </w:r>
    </w:p>
    <w:p w14:paraId="32D4692C"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3.000 caratteri spazi inclusi</w:t>
      </w:r>
    </w:p>
    <w:p w14:paraId="19D37BDA" w14:textId="77777777" w:rsidR="008B6ED5" w:rsidRPr="002E0FEC" w:rsidRDefault="00773263"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p>
    <w:p w14:paraId="61431CE1" w14:textId="2CE7162B"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Le azioni e le attività sono progettate secondo un’ottica sistemica degli interventi, ai fini del raggiungimento degli obiettivi generali e specifici di progetto. La proposta</w:t>
      </w:r>
      <w:r w:rsidR="009328AD">
        <w:rPr>
          <w:rFonts w:ascii="Garamond" w:eastAsia="Arial-BoldItalicMT" w:hAnsi="Garamond" w:cs="Arial"/>
          <w:b/>
          <w:bCs/>
          <w:iCs/>
          <w:szCs w:val="20"/>
        </w:rPr>
        <w:t xml:space="preserve"> progettuale</w:t>
      </w:r>
      <w:r w:rsidRPr="002D2214">
        <w:rPr>
          <w:rFonts w:ascii="Garamond" w:eastAsia="Arial-BoldItalicMT" w:hAnsi="Garamond" w:cs="Arial"/>
          <w:b/>
          <w:bCs/>
          <w:iCs/>
          <w:szCs w:val="20"/>
        </w:rPr>
        <w:t xml:space="preserve"> consiste in una serie di interventi diversificati e strettamente connessi fra di loro. Il progetto ha come obiettivo finale quello di favorire l’inserimento scolastico degli alunni con BES, DSA E ADHD, attuando in rete azioni dirette ed integrate che influiscano sui seguenti fattori.</w:t>
      </w:r>
    </w:p>
    <w:p w14:paraId="66B7D6E7" w14:textId="77777777"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 xml:space="preserve"> - abilità del docente</w:t>
      </w:r>
    </w:p>
    <w:p w14:paraId="35BC3CBA" w14:textId="77777777"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 xml:space="preserve"> - capacità dello studente ad apprendere</w:t>
      </w:r>
    </w:p>
    <w:p w14:paraId="11727920" w14:textId="77777777"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 xml:space="preserve"> - contesto relazionale familiare e di apprendimento</w:t>
      </w:r>
    </w:p>
    <w:p w14:paraId="6F9D7406" w14:textId="77777777" w:rsid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Il progetto è articolato in interventi tra loro interconnessi.</w:t>
      </w:r>
      <w:r>
        <w:rPr>
          <w:rFonts w:ascii="Garamond" w:eastAsia="Arial-BoldItalicMT" w:hAnsi="Garamond" w:cs="Arial"/>
          <w:b/>
          <w:bCs/>
          <w:iCs/>
          <w:szCs w:val="20"/>
        </w:rPr>
        <w:t xml:space="preserve"> </w:t>
      </w:r>
      <w:r w:rsidRPr="002D2214">
        <w:rPr>
          <w:rFonts w:ascii="Garamond" w:eastAsia="Arial-BoldItalicMT" w:hAnsi="Garamond" w:cs="Arial"/>
          <w:b/>
          <w:bCs/>
          <w:iCs/>
          <w:szCs w:val="20"/>
        </w:rPr>
        <w:t xml:space="preserve">Nell’impianto progettuale, il percorso c) risulta cruciale ai fini dell’applicazione delle metodologie volte all’inclusione degli alunni con BES. Dopo la formazione in aula, i docenti si cimenteranno nell’applicazione pratica del metodo della </w:t>
      </w:r>
      <w:proofErr w:type="spellStart"/>
      <w:r w:rsidRPr="002D2214">
        <w:rPr>
          <w:rFonts w:ascii="Garamond" w:eastAsia="Arial-BoldItalicMT" w:hAnsi="Garamond" w:cs="Arial"/>
          <w:b/>
          <w:bCs/>
          <w:iCs/>
          <w:szCs w:val="20"/>
        </w:rPr>
        <w:t>flipped</w:t>
      </w:r>
      <w:proofErr w:type="spellEnd"/>
      <w:r w:rsidRPr="002D2214">
        <w:rPr>
          <w:rFonts w:ascii="Garamond" w:eastAsia="Arial-BoldItalicMT" w:hAnsi="Garamond" w:cs="Arial"/>
          <w:b/>
          <w:bCs/>
          <w:iCs/>
          <w:szCs w:val="20"/>
        </w:rPr>
        <w:t xml:space="preserve"> </w:t>
      </w:r>
      <w:proofErr w:type="spellStart"/>
      <w:r w:rsidRPr="002D2214">
        <w:rPr>
          <w:rFonts w:ascii="Garamond" w:eastAsia="Arial-BoldItalicMT" w:hAnsi="Garamond" w:cs="Arial"/>
          <w:b/>
          <w:bCs/>
          <w:iCs/>
          <w:szCs w:val="20"/>
        </w:rPr>
        <w:t>classroom</w:t>
      </w:r>
      <w:proofErr w:type="spellEnd"/>
      <w:r w:rsidRPr="002D2214">
        <w:rPr>
          <w:rFonts w:ascii="Garamond" w:eastAsia="Arial-BoldItalicMT" w:hAnsi="Garamond" w:cs="Arial"/>
          <w:b/>
          <w:bCs/>
          <w:iCs/>
          <w:szCs w:val="20"/>
        </w:rPr>
        <w:t>, partendo dai laboratori didattici</w:t>
      </w:r>
      <w:r>
        <w:rPr>
          <w:rFonts w:ascii="Garamond" w:eastAsia="Arial-BoldItalicMT" w:hAnsi="Garamond" w:cs="Arial"/>
          <w:b/>
          <w:bCs/>
          <w:iCs/>
          <w:szCs w:val="20"/>
        </w:rPr>
        <w:t>.</w:t>
      </w:r>
    </w:p>
    <w:p w14:paraId="0678FB40" w14:textId="77777777"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Ciò è in coerenza con gli obiettivi generali del progetto che propugna una sperimentazione di percorsi di inserimento degli alunni con bisogni educativi speciali. Anche i laboratori didattici pertanto fungeranno da cartina tornasole per la verifica dei risultati attesi dai percorsi di formazione.</w:t>
      </w:r>
    </w:p>
    <w:p w14:paraId="6A4B7D78" w14:textId="77777777" w:rsid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2D2214">
        <w:rPr>
          <w:rFonts w:ascii="Garamond" w:eastAsia="Arial-BoldItalicMT" w:hAnsi="Garamond" w:cs="Arial"/>
          <w:b/>
          <w:bCs/>
          <w:iCs/>
          <w:szCs w:val="20"/>
        </w:rPr>
        <w:t>Nel corso delle attività, sarà attivato altresì lo sportello di sostegno psicologico che prevedrà colloqui individuali con i beneficiari delle attività laboratoriali e le relative famiglie. In tal modo, sarà possibile altresì valutare gli effetti dell’azione sulla capacità di apprendimento dei discenti beneficiari</w:t>
      </w:r>
      <w:r>
        <w:rPr>
          <w:rFonts w:ascii="Garamond" w:eastAsia="Arial-BoldItalicMT" w:hAnsi="Garamond" w:cs="Arial"/>
          <w:b/>
          <w:bCs/>
          <w:iCs/>
          <w:szCs w:val="20"/>
        </w:rPr>
        <w:t>.</w:t>
      </w:r>
    </w:p>
    <w:p w14:paraId="6D195FC6" w14:textId="77777777" w:rsidR="002D2214" w:rsidRPr="002D2214" w:rsidRDefault="002D221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p>
    <w:p w14:paraId="017C2073"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1.Monitoraggio/Valutazione di processo, atta a valutare: </w:t>
      </w:r>
    </w:p>
    <w:p w14:paraId="11F59673"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lastRenderedPageBreak/>
        <w:t>-l’efficacia ed efficienza delle risorse utilizzate;</w:t>
      </w:r>
    </w:p>
    <w:p w14:paraId="159975E0"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-l’andamento delle </w:t>
      </w:r>
      <w:proofErr w:type="spellStart"/>
      <w:r w:rsidRPr="001734E4">
        <w:rPr>
          <w:rFonts w:ascii="Garamond" w:eastAsia="Arial-BoldItalicMT" w:hAnsi="Garamond" w:cs="Arial"/>
          <w:b/>
          <w:bCs/>
          <w:iCs/>
          <w:szCs w:val="20"/>
        </w:rPr>
        <w:t>attività:rispetto</w:t>
      </w:r>
      <w:proofErr w:type="spellEnd"/>
      <w:r w:rsidRPr="001734E4">
        <w:rPr>
          <w:rFonts w:ascii="Garamond" w:eastAsia="Arial-BoldItalicMT" w:hAnsi="Garamond" w:cs="Arial"/>
          <w:b/>
          <w:bCs/>
          <w:iCs/>
          <w:szCs w:val="20"/>
        </w:rPr>
        <w:t xml:space="preserve"> dei </w:t>
      </w:r>
      <w:proofErr w:type="spellStart"/>
      <w:r w:rsidRPr="001734E4">
        <w:rPr>
          <w:rFonts w:ascii="Garamond" w:eastAsia="Arial-BoldItalicMT" w:hAnsi="Garamond" w:cs="Arial"/>
          <w:b/>
          <w:bCs/>
          <w:iCs/>
          <w:szCs w:val="20"/>
        </w:rPr>
        <w:t>tempi,realizzazione</w:t>
      </w:r>
      <w:proofErr w:type="spellEnd"/>
      <w:r w:rsidRPr="001734E4">
        <w:rPr>
          <w:rFonts w:ascii="Garamond" w:eastAsia="Arial-BoldItalicMT" w:hAnsi="Garamond" w:cs="Arial"/>
          <w:b/>
          <w:bCs/>
          <w:iCs/>
          <w:szCs w:val="20"/>
        </w:rPr>
        <w:t xml:space="preserve"> delle attività </w:t>
      </w:r>
      <w:proofErr w:type="spellStart"/>
      <w:r w:rsidRPr="001734E4">
        <w:rPr>
          <w:rFonts w:ascii="Garamond" w:eastAsia="Arial-BoldItalicMT" w:hAnsi="Garamond" w:cs="Arial"/>
          <w:b/>
          <w:bCs/>
          <w:iCs/>
          <w:szCs w:val="20"/>
        </w:rPr>
        <w:t>previste,report</w:t>
      </w:r>
      <w:proofErr w:type="spellEnd"/>
      <w:r w:rsidRPr="001734E4">
        <w:rPr>
          <w:rFonts w:ascii="Garamond" w:eastAsia="Arial-BoldItalicMT" w:hAnsi="Garamond" w:cs="Arial"/>
          <w:b/>
          <w:bCs/>
          <w:iCs/>
          <w:szCs w:val="20"/>
        </w:rPr>
        <w:t xml:space="preserve"> di progetto per uso interno ed esterno;</w:t>
      </w:r>
    </w:p>
    <w:p w14:paraId="3B4BC4EA"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-Partecipazione dei beneficiari: grado di partecipazione, n. di partecipanti, coerenza con il target previsto;</w:t>
      </w:r>
    </w:p>
    <w:p w14:paraId="64CE1F7B"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2.Valutazione finale dei risultati progetto:</w:t>
      </w:r>
    </w:p>
    <w:p w14:paraId="529AAB5E"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-Risultati di </w:t>
      </w:r>
      <w:proofErr w:type="spellStart"/>
      <w:r w:rsidRPr="001734E4">
        <w:rPr>
          <w:rFonts w:ascii="Garamond" w:eastAsia="Arial-BoldItalicMT" w:hAnsi="Garamond" w:cs="Arial"/>
          <w:b/>
          <w:bCs/>
          <w:iCs/>
          <w:szCs w:val="20"/>
        </w:rPr>
        <w:t>reazione:grado</w:t>
      </w:r>
      <w:proofErr w:type="spellEnd"/>
      <w:r w:rsidRPr="001734E4">
        <w:rPr>
          <w:rFonts w:ascii="Garamond" w:eastAsia="Arial-BoldItalicMT" w:hAnsi="Garamond" w:cs="Arial"/>
          <w:b/>
          <w:bCs/>
          <w:iCs/>
          <w:szCs w:val="20"/>
        </w:rPr>
        <w:t xml:space="preserve"> di soddisfazione delle attività da parte del personale e dei beneficiari;</w:t>
      </w:r>
    </w:p>
    <w:p w14:paraId="12AD0E64"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-Risultati di apprendimento: Conoscenze e capacità acquisite, </w:t>
      </w:r>
    </w:p>
    <w:p w14:paraId="140DD29F" w14:textId="77777777" w:rsidR="001734E4" w:rsidRPr="001734E4" w:rsidRDefault="001734E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Risultati finali: aumento del rendimento scolastico degli alunni beneficiari, incremento delle competenze professionali dei docenti, aumento della consapevolezza dei genitori circa le scelte educative e gli interventi scolastici a sostegno, diminuzione del tasso di abbandono scolastico, aumento del tasso di scolarizzazione dal passaggio dalle scuole medie alle scuole superiori, potenziamento delle competenze di base di lettura e di calcolo negli ambiti disciplinari di italiano e matematica.</w:t>
      </w:r>
    </w:p>
    <w:p w14:paraId="7155CB64" w14:textId="77777777" w:rsidR="008B6ED5" w:rsidRPr="002E0FEC" w:rsidRDefault="008B6ED5" w:rsidP="00FE6F72">
      <w:pPr>
        <w:pStyle w:val="Grigliamedia1-Colore21"/>
        <w:tabs>
          <w:tab w:val="left" w:pos="4536"/>
          <w:tab w:val="left" w:pos="6120"/>
          <w:tab w:val="left" w:pos="6180"/>
        </w:tabs>
        <w:spacing w:line="480" w:lineRule="auto"/>
        <w:ind w:left="0"/>
        <w:jc w:val="both"/>
        <w:rPr>
          <w:rFonts w:ascii="Garamond" w:eastAsia="Arial-BoldItalicMT" w:hAnsi="Garamond" w:cs="Arial"/>
          <w:b/>
          <w:bCs/>
          <w:iCs/>
          <w:sz w:val="22"/>
          <w:szCs w:val="20"/>
        </w:rPr>
      </w:pPr>
    </w:p>
    <w:p w14:paraId="0368ACEC"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Cs w:val="20"/>
        </w:rPr>
      </w:pPr>
      <w:r w:rsidRPr="002E0FEC">
        <w:rPr>
          <w:rFonts w:ascii="Garamond" w:eastAsia="Arial-BoldItalicMT" w:hAnsi="Garamond" w:cs="Arial"/>
          <w:b/>
          <w:bCs/>
          <w:iCs/>
          <w:szCs w:val="20"/>
        </w:rPr>
        <w:t>Descrizione delle modalità di attuazione dei percorsi con riferimento alla solidità e sostenibilità di medio periodo dell’iniziativa</w:t>
      </w:r>
    </w:p>
    <w:p w14:paraId="61BE9B4B"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Cs/>
          <w:iCs/>
          <w:sz w:val="18"/>
          <w:szCs w:val="16"/>
        </w:rPr>
        <w:t xml:space="preserve">Descrivere le modalità di attuazione con riferimento alla attuazione dei  </w:t>
      </w:r>
      <w:r w:rsidRPr="002E0FEC">
        <w:rPr>
          <w:rFonts w:ascii="Garamond" w:hAnsi="Garamond" w:cs="Garamond"/>
          <w:bCs/>
          <w:sz w:val="20"/>
          <w:szCs w:val="16"/>
        </w:rPr>
        <w:t>tre percorsi proposti in termini di coinvolgimento e di ampliamento della platea di destinatari coinvolti</w:t>
      </w:r>
    </w:p>
    <w:p w14:paraId="685889F9"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Cs/>
          <w:iCs/>
          <w:sz w:val="18"/>
          <w:szCs w:val="16"/>
        </w:rPr>
      </w:pPr>
      <w:proofErr w:type="spellStart"/>
      <w:r w:rsidRPr="002E0FEC">
        <w:rPr>
          <w:rFonts w:ascii="Garamond" w:eastAsia="Arial-BoldItalicMT" w:hAnsi="Garamond" w:cs="Arial"/>
          <w:b/>
          <w:bCs/>
          <w:i/>
          <w:iCs/>
          <w:sz w:val="18"/>
          <w:szCs w:val="16"/>
        </w:rPr>
        <w:t>Max</w:t>
      </w:r>
      <w:proofErr w:type="spellEnd"/>
      <w:r w:rsidRPr="002E0FEC">
        <w:rPr>
          <w:rFonts w:ascii="Garamond" w:eastAsia="Arial-BoldItalicMT" w:hAnsi="Garamond" w:cs="Arial"/>
          <w:b/>
          <w:bCs/>
          <w:i/>
          <w:iCs/>
          <w:sz w:val="18"/>
          <w:szCs w:val="16"/>
        </w:rPr>
        <w:t xml:space="preserve"> 3.000 caratteri spazi inclusi</w:t>
      </w:r>
    </w:p>
    <w:p w14:paraId="27B20DB8" w14:textId="77777777" w:rsidR="008B6ED5" w:rsidRPr="002E0FEC" w:rsidRDefault="008B6ED5" w:rsidP="008B6ED5">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spacing w:line="480" w:lineRule="auto"/>
        <w:ind w:left="0"/>
        <w:rPr>
          <w:rFonts w:ascii="Garamond" w:eastAsia="Arial-BoldItalicMT" w:hAnsi="Garamond" w:cs="Arial"/>
          <w:b/>
          <w:bCs/>
          <w:iCs/>
          <w:sz w:val="22"/>
          <w:szCs w:val="20"/>
        </w:rPr>
      </w:pPr>
    </w:p>
    <w:p w14:paraId="74C513C6" w14:textId="77777777" w:rsidR="008B6ED5" w:rsidRPr="001734E4" w:rsidRDefault="0035039E"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Per garantire il più alto numero di beneficiari dell’attività in progettazione, l’intero partenariato della rete si dedicherà attivamente alla diffusione delle progetto.</w:t>
      </w:r>
    </w:p>
    <w:p w14:paraId="47947B28" w14:textId="77777777" w:rsidR="007018C4" w:rsidRPr="001734E4" w:rsidRDefault="0035039E"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L’intera platea del territorio sarà facilmente raggiungibile attraverso locandine, informazioni ed avvisi pubblicati nei siti di tutte le scuole della rete e d avvisi esposti nelle bacheche affisse negli edifici scolastici.  Saranno organizzati, a cura di tutti i partner,  momenti di informazione sul territorio di competenza delle scuole del partenariato con il coinvolgimento dell’intera rete, delle realtà associative, delle istituzioni</w:t>
      </w:r>
      <w:r w:rsidR="00214EE1" w:rsidRPr="001734E4">
        <w:rPr>
          <w:rFonts w:ascii="Garamond" w:eastAsia="Arial-BoldItalicMT" w:hAnsi="Garamond" w:cs="Arial"/>
          <w:b/>
          <w:bCs/>
          <w:iCs/>
          <w:szCs w:val="20"/>
        </w:rPr>
        <w:t>. Saranno organizzati momenti seminariali e workshop illustrativi del progetto, delle varie fasi di esso e benefici della platea dei destinatari con la significativa  ricaduta scolastica e familiare.</w:t>
      </w:r>
    </w:p>
    <w:p w14:paraId="26457A7C" w14:textId="77777777" w:rsidR="007018C4" w:rsidRPr="001734E4" w:rsidRDefault="007018C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In questa fase troverà la giusta enfasi l’importanza dell’attività nelle scuole e della rete come strumenti di crescita che vada oltre la didattica standard e il valore aggiunto che questa porti nei percorsi evolutivi della collettività sul territorio e su quelli limitrofi.</w:t>
      </w:r>
    </w:p>
    <w:p w14:paraId="5278AF6D" w14:textId="77777777" w:rsidR="0035039E" w:rsidRPr="001734E4" w:rsidRDefault="007018C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I lavori di classe svolti nelle singole attività laboratoriali di potenziamento delle competenze di base ( video, audio, testi, elaborati in genere)  saranno rese fruibili da tutti i </w:t>
      </w:r>
      <w:proofErr w:type="spellStart"/>
      <w:r w:rsidRPr="001734E4">
        <w:rPr>
          <w:rFonts w:ascii="Garamond" w:eastAsia="Arial-BoldItalicMT" w:hAnsi="Garamond" w:cs="Arial"/>
          <w:b/>
          <w:bCs/>
          <w:iCs/>
          <w:szCs w:val="20"/>
        </w:rPr>
        <w:t>partners</w:t>
      </w:r>
      <w:proofErr w:type="spellEnd"/>
      <w:r w:rsidRPr="001734E4">
        <w:rPr>
          <w:rFonts w:ascii="Garamond" w:eastAsia="Arial-BoldItalicMT" w:hAnsi="Garamond" w:cs="Arial"/>
          <w:b/>
          <w:bCs/>
          <w:iCs/>
          <w:szCs w:val="20"/>
        </w:rPr>
        <w:t xml:space="preserve"> coinvolti in un contenitore in rete condiviso, come un sito dedicato, una pagina </w:t>
      </w:r>
      <w:proofErr w:type="spellStart"/>
      <w:r w:rsidRPr="001734E4">
        <w:rPr>
          <w:rFonts w:ascii="Garamond" w:eastAsia="Arial-BoldItalicMT" w:hAnsi="Garamond" w:cs="Arial"/>
          <w:b/>
          <w:bCs/>
          <w:iCs/>
          <w:szCs w:val="20"/>
        </w:rPr>
        <w:t>facebook</w:t>
      </w:r>
      <w:proofErr w:type="spellEnd"/>
      <w:r w:rsidRPr="001734E4">
        <w:rPr>
          <w:rFonts w:ascii="Garamond" w:eastAsia="Arial-BoldItalicMT" w:hAnsi="Garamond" w:cs="Arial"/>
          <w:b/>
          <w:bCs/>
          <w:iCs/>
          <w:szCs w:val="20"/>
        </w:rPr>
        <w:t xml:space="preserve"> e/o altro da utilizzare come strumenti di comunicazione e condivisione di massa, usando a pieno le potenzialità dei social. </w:t>
      </w:r>
      <w:r w:rsidR="00214EE1" w:rsidRPr="001734E4">
        <w:rPr>
          <w:rFonts w:ascii="Garamond" w:eastAsia="Arial-BoldItalicMT" w:hAnsi="Garamond" w:cs="Arial"/>
          <w:b/>
          <w:bCs/>
          <w:iCs/>
          <w:szCs w:val="20"/>
        </w:rPr>
        <w:t xml:space="preserve"> </w:t>
      </w:r>
      <w:r w:rsidR="0035039E" w:rsidRPr="001734E4">
        <w:rPr>
          <w:rFonts w:ascii="Garamond" w:eastAsia="Arial-BoldItalicMT" w:hAnsi="Garamond" w:cs="Arial"/>
          <w:b/>
          <w:bCs/>
          <w:iCs/>
          <w:szCs w:val="20"/>
        </w:rPr>
        <w:t xml:space="preserve"> </w:t>
      </w:r>
    </w:p>
    <w:p w14:paraId="7AEED444" w14:textId="77777777" w:rsidR="007018C4" w:rsidRPr="001734E4" w:rsidRDefault="007018C4"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I traguardi finali saranno raccolti in report (ma ci saranno anche quelli di misurazione degli andamenti) saranno largamente diffusi e pubblicizzati.</w:t>
      </w:r>
    </w:p>
    <w:p w14:paraId="37523595" w14:textId="77777777" w:rsidR="007916FF" w:rsidRPr="001734E4" w:rsidRDefault="007916FF" w:rsidP="00FE6F72">
      <w:pPr>
        <w:pStyle w:val="Grigliamedia1-Colore21"/>
        <w:pBdr>
          <w:top w:val="single" w:sz="4" w:space="1" w:color="auto"/>
          <w:left w:val="single" w:sz="4" w:space="4" w:color="auto"/>
          <w:bottom w:val="single" w:sz="4" w:space="1" w:color="auto"/>
          <w:right w:val="single" w:sz="4" w:space="4" w:color="auto"/>
        </w:pBdr>
        <w:tabs>
          <w:tab w:val="left" w:pos="4536"/>
          <w:tab w:val="left" w:pos="6120"/>
          <w:tab w:val="left" w:pos="6180"/>
        </w:tabs>
        <w:ind w:left="0"/>
        <w:jc w:val="both"/>
        <w:rPr>
          <w:rFonts w:ascii="Garamond" w:eastAsia="Arial-BoldItalicMT" w:hAnsi="Garamond" w:cs="Arial"/>
          <w:b/>
          <w:bCs/>
          <w:iCs/>
          <w:szCs w:val="20"/>
        </w:rPr>
      </w:pPr>
      <w:r w:rsidRPr="001734E4">
        <w:rPr>
          <w:rFonts w:ascii="Garamond" w:eastAsia="Arial-BoldItalicMT" w:hAnsi="Garamond" w:cs="Arial"/>
          <w:b/>
          <w:bCs/>
          <w:iCs/>
          <w:szCs w:val="20"/>
        </w:rPr>
        <w:t xml:space="preserve">Tutti i moduli del progetto potranno essere condivisi con </w:t>
      </w:r>
      <w:r w:rsidR="00161B53" w:rsidRPr="001734E4">
        <w:rPr>
          <w:rFonts w:ascii="Garamond" w:eastAsia="Arial-BoldItalicMT" w:hAnsi="Garamond" w:cs="Arial"/>
          <w:b/>
          <w:bCs/>
          <w:iCs/>
          <w:szCs w:val="20"/>
        </w:rPr>
        <w:t xml:space="preserve">le </w:t>
      </w:r>
      <w:r w:rsidRPr="001734E4">
        <w:rPr>
          <w:rFonts w:ascii="Garamond" w:eastAsia="Arial-BoldItalicMT" w:hAnsi="Garamond" w:cs="Arial"/>
          <w:b/>
          <w:bCs/>
          <w:iCs/>
          <w:szCs w:val="20"/>
        </w:rPr>
        <w:t xml:space="preserve">realtà associative del territorio </w:t>
      </w:r>
      <w:r w:rsidR="00161B53" w:rsidRPr="001734E4">
        <w:rPr>
          <w:rFonts w:ascii="Garamond" w:eastAsia="Arial-BoldItalicMT" w:hAnsi="Garamond" w:cs="Arial"/>
          <w:b/>
          <w:bCs/>
          <w:iCs/>
          <w:szCs w:val="20"/>
        </w:rPr>
        <w:t xml:space="preserve"> e/o anche con le scuole non afferenti alla rete e dei territori limitrofi, </w:t>
      </w:r>
      <w:r w:rsidRPr="001734E4">
        <w:rPr>
          <w:rFonts w:ascii="Garamond" w:eastAsia="Arial-BoldItalicMT" w:hAnsi="Garamond" w:cs="Arial"/>
          <w:b/>
          <w:bCs/>
          <w:iCs/>
          <w:szCs w:val="20"/>
        </w:rPr>
        <w:t>affinché le stesse possano riprodurre, i moduli trasferendoli nelle ulteriori diverse realtà</w:t>
      </w:r>
      <w:r w:rsidR="00161B53" w:rsidRPr="001734E4">
        <w:rPr>
          <w:rFonts w:ascii="Garamond" w:eastAsia="Arial-BoldItalicMT" w:hAnsi="Garamond" w:cs="Arial"/>
          <w:b/>
          <w:bCs/>
          <w:iCs/>
          <w:szCs w:val="20"/>
        </w:rPr>
        <w:t xml:space="preserve">. Si vuole che comunque tutti i sistemi, adeguatamente organizzati,  possano riutilizzare le idee e gli elaborati accrescendo, nel tempo, i benefici di questo progetto che diversamente sarebbero confinati al periodo contingente della durata dello stesso. </w:t>
      </w:r>
      <w:r w:rsidRPr="001734E4">
        <w:rPr>
          <w:rFonts w:ascii="Garamond" w:eastAsia="Arial-BoldItalicMT" w:hAnsi="Garamond" w:cs="Arial"/>
          <w:b/>
          <w:bCs/>
          <w:iCs/>
          <w:szCs w:val="20"/>
        </w:rPr>
        <w:t xml:space="preserve"> </w:t>
      </w:r>
    </w:p>
    <w:p w14:paraId="67DE58C9" w14:textId="77777777" w:rsidR="008B6ED5" w:rsidRPr="002E0FEC" w:rsidRDefault="008B6ED5" w:rsidP="008B6ED5">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3305"/>
        <w:gridCol w:w="2184"/>
        <w:gridCol w:w="1153"/>
        <w:gridCol w:w="1342"/>
      </w:tblGrid>
      <w:tr w:rsidR="008B6ED5" w:rsidRPr="002E0FEC" w14:paraId="3D0455F5" w14:textId="77777777" w:rsidTr="00231A98">
        <w:trPr>
          <w:jc w:val="center"/>
        </w:trPr>
        <w:tc>
          <w:tcPr>
            <w:tcW w:w="9536" w:type="dxa"/>
            <w:gridSpan w:val="5"/>
            <w:shd w:val="clear" w:color="auto" w:fill="auto"/>
          </w:tcPr>
          <w:p w14:paraId="5801180B" w14:textId="77777777" w:rsidR="008B6ED5" w:rsidRPr="002E0FEC" w:rsidRDefault="008B6ED5" w:rsidP="00231A98">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 xml:space="preserve">Articolazione dell’intervento proposto </w:t>
            </w:r>
            <w:r w:rsidRPr="002E0FEC">
              <w:rPr>
                <w:rFonts w:ascii="Garamond" w:eastAsia="Arial-BoldItalicMT" w:hAnsi="Garamond" w:cs="Arial"/>
                <w:bCs/>
                <w:iCs/>
                <w:sz w:val="18"/>
                <w:szCs w:val="16"/>
              </w:rPr>
              <w:t>(una riga per ciascuna attività prevista per la realizzazione del percorso)</w:t>
            </w:r>
          </w:p>
        </w:tc>
      </w:tr>
      <w:tr w:rsidR="008B6ED5" w:rsidRPr="002E0FEC" w14:paraId="5F5E1A3C" w14:textId="77777777" w:rsidTr="00722DF8">
        <w:trPr>
          <w:jc w:val="center"/>
        </w:trPr>
        <w:tc>
          <w:tcPr>
            <w:tcW w:w="1552" w:type="dxa"/>
            <w:shd w:val="clear" w:color="auto" w:fill="auto"/>
            <w:vAlign w:val="center"/>
          </w:tcPr>
          <w:p w14:paraId="6A626A6C" w14:textId="77777777" w:rsidR="008B6ED5" w:rsidRPr="002E0FEC" w:rsidRDefault="008B6ED5" w:rsidP="00231A98">
            <w:pPr>
              <w:pStyle w:val="Grigliamedia1-Colore21"/>
              <w:tabs>
                <w:tab w:val="left" w:pos="4536"/>
                <w:tab w:val="left" w:pos="6120"/>
                <w:tab w:val="left" w:pos="6180"/>
              </w:tabs>
              <w:spacing w:before="100" w:beforeAutospacing="1" w:after="100" w:afterAutospacing="1"/>
              <w:ind w:left="0"/>
              <w:jc w:val="center"/>
              <w:rPr>
                <w:rFonts w:ascii="Garamond" w:eastAsia="Arial-BoldItalicMT" w:hAnsi="Garamond" w:cs="Arial"/>
                <w:b/>
                <w:bCs/>
                <w:iCs/>
                <w:sz w:val="22"/>
                <w:szCs w:val="20"/>
              </w:rPr>
            </w:pPr>
          </w:p>
        </w:tc>
        <w:tc>
          <w:tcPr>
            <w:tcW w:w="3305" w:type="dxa"/>
            <w:shd w:val="clear" w:color="auto" w:fill="auto"/>
            <w:vAlign w:val="center"/>
          </w:tcPr>
          <w:p w14:paraId="5C99A9F1" w14:textId="77777777" w:rsidR="008B6ED5" w:rsidRPr="002E0FEC" w:rsidRDefault="008B6ED5" w:rsidP="00231A98">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Destinatari</w:t>
            </w:r>
          </w:p>
        </w:tc>
        <w:tc>
          <w:tcPr>
            <w:tcW w:w="2184" w:type="dxa"/>
            <w:shd w:val="clear" w:color="auto" w:fill="auto"/>
            <w:vAlign w:val="center"/>
          </w:tcPr>
          <w:p w14:paraId="0E19744C" w14:textId="77777777" w:rsidR="008B6ED5" w:rsidRPr="002E0FEC" w:rsidRDefault="008B6ED5" w:rsidP="00231A98">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Scuola/Partner</w:t>
            </w:r>
          </w:p>
        </w:tc>
        <w:tc>
          <w:tcPr>
            <w:tcW w:w="1153" w:type="dxa"/>
            <w:shd w:val="clear" w:color="auto" w:fill="auto"/>
            <w:vAlign w:val="center"/>
          </w:tcPr>
          <w:p w14:paraId="018F30C0" w14:textId="77777777" w:rsidR="008B6ED5" w:rsidRPr="002E0FEC" w:rsidRDefault="008B6ED5" w:rsidP="00231A98">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Numero ore</w:t>
            </w:r>
          </w:p>
        </w:tc>
        <w:tc>
          <w:tcPr>
            <w:tcW w:w="1342" w:type="dxa"/>
            <w:shd w:val="clear" w:color="auto" w:fill="auto"/>
            <w:vAlign w:val="center"/>
          </w:tcPr>
          <w:p w14:paraId="6D4DDE82" w14:textId="77777777" w:rsidR="008B6ED5" w:rsidRPr="002E0FEC" w:rsidRDefault="008B6ED5" w:rsidP="00231A98">
            <w:pPr>
              <w:pStyle w:val="Grigliamedia1-Colore21"/>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Numero partecipanti</w:t>
            </w:r>
          </w:p>
        </w:tc>
      </w:tr>
      <w:tr w:rsidR="008B6ED5" w:rsidRPr="002E0FEC" w14:paraId="6B9C6BCD" w14:textId="77777777" w:rsidTr="00722DF8">
        <w:trPr>
          <w:jc w:val="center"/>
        </w:trPr>
        <w:tc>
          <w:tcPr>
            <w:tcW w:w="1552" w:type="dxa"/>
            <w:shd w:val="clear" w:color="auto" w:fill="auto"/>
          </w:tcPr>
          <w:p w14:paraId="382162AA" w14:textId="77777777" w:rsidR="008B6ED5" w:rsidRDefault="008B6ED5"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Percorso a)</w:t>
            </w:r>
          </w:p>
          <w:p w14:paraId="73D2D8B0" w14:textId="77777777" w:rsidR="00FE6F72"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 xml:space="preserve">a.1)Visioni Fuori luogo </w:t>
            </w:r>
          </w:p>
          <w:p w14:paraId="7ACFDC55" w14:textId="77777777" w:rsidR="00FE6F72"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1344A796" w14:textId="77777777" w:rsidR="00FE6F72"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4BDDDEF6" w14:textId="77777777" w:rsidR="00FE6F72"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305" w:type="dxa"/>
            <w:shd w:val="clear" w:color="auto" w:fill="auto"/>
          </w:tcPr>
          <w:p w14:paraId="19BF696C" w14:textId="109E5755" w:rsidR="008B6ED5" w:rsidRDefault="008B6ED5" w:rsidP="00575906">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a.1)</w:t>
            </w:r>
            <w:r w:rsidR="00575906">
              <w:rPr>
                <w:rFonts w:ascii="Garamond" w:eastAsia="Arial-BoldItalicMT" w:hAnsi="Garamond" w:cs="Arial"/>
                <w:b/>
                <w:bCs/>
                <w:iCs/>
                <w:sz w:val="22"/>
                <w:szCs w:val="20"/>
              </w:rPr>
              <w:t xml:space="preserve"> Allievi </w:t>
            </w:r>
            <w:proofErr w:type="spellStart"/>
            <w:r w:rsidR="00BD67FC">
              <w:rPr>
                <w:rFonts w:ascii="Garamond" w:eastAsia="Arial-BoldItalicMT" w:hAnsi="Garamond" w:cs="Arial"/>
                <w:b/>
                <w:bCs/>
                <w:iCs/>
                <w:sz w:val="22"/>
                <w:szCs w:val="20"/>
              </w:rPr>
              <w:t>bes</w:t>
            </w:r>
            <w:proofErr w:type="spellEnd"/>
            <w:r w:rsidR="00BD67FC">
              <w:rPr>
                <w:rFonts w:ascii="Garamond" w:eastAsia="Arial-BoldItalicMT" w:hAnsi="Garamond" w:cs="Arial"/>
                <w:b/>
                <w:bCs/>
                <w:iCs/>
                <w:sz w:val="22"/>
                <w:szCs w:val="20"/>
              </w:rPr>
              <w:t xml:space="preserve"> </w:t>
            </w:r>
            <w:r w:rsidR="00575906">
              <w:rPr>
                <w:rFonts w:ascii="Garamond" w:eastAsia="Arial-BoldItalicMT" w:hAnsi="Garamond" w:cs="Arial"/>
                <w:b/>
                <w:bCs/>
                <w:iCs/>
                <w:sz w:val="22"/>
                <w:szCs w:val="20"/>
              </w:rPr>
              <w:t xml:space="preserve">scuola </w:t>
            </w:r>
            <w:r w:rsidR="009328AD">
              <w:rPr>
                <w:rFonts w:ascii="Garamond" w:eastAsia="Arial-BoldItalicMT" w:hAnsi="Garamond" w:cs="Arial"/>
                <w:b/>
                <w:bCs/>
                <w:iCs/>
                <w:sz w:val="22"/>
                <w:szCs w:val="20"/>
              </w:rPr>
              <w:t>primaria</w:t>
            </w:r>
          </w:p>
          <w:p w14:paraId="5F3C16D8" w14:textId="77777777" w:rsidR="00FE6F72" w:rsidRPr="002E0FEC" w:rsidRDefault="00FE6F72" w:rsidP="00575906">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a.1)</w:t>
            </w:r>
            <w:r>
              <w:rPr>
                <w:rFonts w:ascii="Garamond" w:eastAsia="Arial-BoldItalicMT" w:hAnsi="Garamond" w:cs="Arial"/>
                <w:b/>
                <w:bCs/>
                <w:iCs/>
                <w:sz w:val="22"/>
                <w:szCs w:val="20"/>
              </w:rPr>
              <w:t xml:space="preserve"> 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scuola secondaria I° grado</w:t>
            </w:r>
          </w:p>
        </w:tc>
        <w:tc>
          <w:tcPr>
            <w:tcW w:w="2184" w:type="dxa"/>
            <w:shd w:val="clear" w:color="auto" w:fill="auto"/>
          </w:tcPr>
          <w:p w14:paraId="1F4548AB" w14:textId="6E7FC977" w:rsidR="008B6ED5" w:rsidRDefault="009328AD"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3 PARCO VERDE</w:t>
            </w:r>
          </w:p>
          <w:p w14:paraId="1598DB1E" w14:textId="19E7E33A" w:rsidR="00FE6F72"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9328AD">
              <w:rPr>
                <w:rFonts w:ascii="Garamond" w:eastAsia="Arial-BoldItalicMT" w:hAnsi="Garamond" w:cs="Arial"/>
                <w:b/>
                <w:bCs/>
                <w:iCs/>
                <w:sz w:val="22"/>
                <w:szCs w:val="20"/>
              </w:rPr>
              <w:t>IC QUASIMODO</w:t>
            </w:r>
          </w:p>
          <w:p w14:paraId="45851014" w14:textId="1CC6A00A" w:rsidR="009328AD" w:rsidRP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 xml:space="preserve">IC COLOMBO </w:t>
            </w:r>
          </w:p>
          <w:p w14:paraId="4F2D0867" w14:textId="77777777"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FONDAZIONE CITTA’ NUOVA</w:t>
            </w:r>
          </w:p>
          <w:p w14:paraId="430919BC" w14:textId="77777777" w:rsidR="009328AD" w:rsidRPr="00FE6F72" w:rsidRDefault="009328AD" w:rsidP="00FE6F72">
            <w:pPr>
              <w:jc w:val="center"/>
              <w:rPr>
                <w:rFonts w:ascii="Garamond" w:eastAsia="Arial-BoldItalicMT" w:hAnsi="Garamond" w:cs="Arial"/>
                <w:bCs/>
                <w:iCs/>
                <w:szCs w:val="20"/>
              </w:rPr>
            </w:pPr>
          </w:p>
          <w:p w14:paraId="241AC4D3" w14:textId="77777777" w:rsidR="00FE6F72"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31FD8B99" w14:textId="77777777" w:rsidR="008B6ED5"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6</w:t>
            </w:r>
            <w:r w:rsidR="00575906">
              <w:rPr>
                <w:rFonts w:ascii="Garamond" w:eastAsia="Arial-BoldItalicMT" w:hAnsi="Garamond" w:cs="Arial"/>
                <w:b/>
                <w:bCs/>
                <w:iCs/>
                <w:sz w:val="22"/>
                <w:szCs w:val="20"/>
              </w:rPr>
              <w:t>0</w:t>
            </w:r>
          </w:p>
        </w:tc>
        <w:tc>
          <w:tcPr>
            <w:tcW w:w="1342" w:type="dxa"/>
            <w:shd w:val="clear" w:color="auto" w:fill="auto"/>
          </w:tcPr>
          <w:p w14:paraId="66E14838" w14:textId="77777777" w:rsidR="008B6ED5"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150</w:t>
            </w:r>
          </w:p>
        </w:tc>
      </w:tr>
      <w:tr w:rsidR="008B6ED5" w:rsidRPr="002E0FEC" w14:paraId="1927774C" w14:textId="77777777" w:rsidTr="00722DF8">
        <w:trPr>
          <w:jc w:val="center"/>
        </w:trPr>
        <w:tc>
          <w:tcPr>
            <w:tcW w:w="1552" w:type="dxa"/>
            <w:shd w:val="clear" w:color="auto" w:fill="auto"/>
          </w:tcPr>
          <w:p w14:paraId="6AE0810B" w14:textId="77777777" w:rsidR="008B6ED5"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 xml:space="preserve">a.2) </w:t>
            </w:r>
            <w:proofErr w:type="spellStart"/>
            <w:r>
              <w:rPr>
                <w:rFonts w:ascii="Garamond" w:eastAsia="Arial-BoldItalicMT" w:hAnsi="Garamond" w:cs="Arial"/>
                <w:b/>
                <w:bCs/>
                <w:iCs/>
                <w:sz w:val="22"/>
                <w:szCs w:val="20"/>
              </w:rPr>
              <w:t>Smarth</w:t>
            </w:r>
            <w:proofErr w:type="spellEnd"/>
            <w:r>
              <w:rPr>
                <w:rFonts w:ascii="Garamond" w:eastAsia="Arial-BoldItalicMT" w:hAnsi="Garamond" w:cs="Arial"/>
                <w:b/>
                <w:bCs/>
                <w:iCs/>
                <w:sz w:val="22"/>
                <w:szCs w:val="20"/>
              </w:rPr>
              <w:t xml:space="preserve"> </w:t>
            </w:r>
            <w:proofErr w:type="spellStart"/>
            <w:r>
              <w:rPr>
                <w:rFonts w:ascii="Garamond" w:eastAsia="Arial-BoldItalicMT" w:hAnsi="Garamond" w:cs="Arial"/>
                <w:b/>
                <w:bCs/>
                <w:iCs/>
                <w:sz w:val="22"/>
                <w:szCs w:val="20"/>
              </w:rPr>
              <w:t>math</w:t>
            </w:r>
            <w:proofErr w:type="spellEnd"/>
            <w:r>
              <w:rPr>
                <w:rFonts w:ascii="Garamond" w:eastAsia="Arial-BoldItalicMT" w:hAnsi="Garamond" w:cs="Arial"/>
                <w:b/>
                <w:bCs/>
                <w:iCs/>
                <w:sz w:val="22"/>
                <w:szCs w:val="20"/>
              </w:rPr>
              <w:t xml:space="preserve"> </w:t>
            </w:r>
          </w:p>
        </w:tc>
        <w:tc>
          <w:tcPr>
            <w:tcW w:w="3305" w:type="dxa"/>
            <w:shd w:val="clear" w:color="auto" w:fill="auto"/>
          </w:tcPr>
          <w:p w14:paraId="41C380A7" w14:textId="77777777" w:rsidR="008B6ED5" w:rsidRDefault="008B6ED5" w:rsidP="00575906">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a.2)</w:t>
            </w:r>
            <w:r w:rsidR="00575906">
              <w:rPr>
                <w:rFonts w:ascii="Garamond" w:eastAsia="Arial-BoldItalicMT" w:hAnsi="Garamond" w:cs="Arial"/>
                <w:b/>
                <w:bCs/>
                <w:iCs/>
                <w:sz w:val="22"/>
                <w:szCs w:val="20"/>
              </w:rPr>
              <w:t xml:space="preserve"> Allievi </w:t>
            </w:r>
            <w:proofErr w:type="spellStart"/>
            <w:r w:rsidR="00BD67FC">
              <w:rPr>
                <w:rFonts w:ascii="Garamond" w:eastAsia="Arial-BoldItalicMT" w:hAnsi="Garamond" w:cs="Arial"/>
                <w:b/>
                <w:bCs/>
                <w:iCs/>
                <w:sz w:val="22"/>
                <w:szCs w:val="20"/>
              </w:rPr>
              <w:t>bes</w:t>
            </w:r>
            <w:proofErr w:type="spellEnd"/>
            <w:r w:rsidR="00BD67FC">
              <w:rPr>
                <w:rFonts w:ascii="Garamond" w:eastAsia="Arial-BoldItalicMT" w:hAnsi="Garamond" w:cs="Arial"/>
                <w:b/>
                <w:bCs/>
                <w:iCs/>
                <w:sz w:val="22"/>
                <w:szCs w:val="20"/>
              </w:rPr>
              <w:t xml:space="preserve"> </w:t>
            </w:r>
            <w:r w:rsidR="00575906">
              <w:rPr>
                <w:rFonts w:ascii="Garamond" w:eastAsia="Arial-BoldItalicMT" w:hAnsi="Garamond" w:cs="Arial"/>
                <w:b/>
                <w:bCs/>
                <w:iCs/>
                <w:sz w:val="22"/>
                <w:szCs w:val="20"/>
              </w:rPr>
              <w:t xml:space="preserve">scuola primaria </w:t>
            </w:r>
          </w:p>
          <w:p w14:paraId="042B51AD" w14:textId="77777777" w:rsidR="00FE6F72" w:rsidRPr="002E0FEC" w:rsidRDefault="00FE6F72" w:rsidP="00575906">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a.2</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scuola secondaria I° grado</w:t>
            </w:r>
          </w:p>
        </w:tc>
        <w:tc>
          <w:tcPr>
            <w:tcW w:w="2184" w:type="dxa"/>
            <w:shd w:val="clear" w:color="auto" w:fill="auto"/>
          </w:tcPr>
          <w:p w14:paraId="0AF67222" w14:textId="77777777"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VOLINO CROCE</w:t>
            </w:r>
          </w:p>
          <w:p w14:paraId="2B85354E" w14:textId="23686F18"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BOVIO COLLETTA</w:t>
            </w:r>
          </w:p>
          <w:p w14:paraId="312448DE" w14:textId="434BFD51"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IC 3 PARCO        VERDE</w:t>
            </w:r>
          </w:p>
          <w:p w14:paraId="10BD238A" w14:textId="77777777"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FONDAZIONE CITTA’ NUOVA</w:t>
            </w:r>
          </w:p>
          <w:p w14:paraId="5517E51B" w14:textId="77777777" w:rsidR="009328AD" w:rsidRDefault="009328AD" w:rsidP="00FE6F72">
            <w:pPr>
              <w:jc w:val="center"/>
              <w:rPr>
                <w:rFonts w:ascii="Garamond" w:eastAsia="Arial-BoldItalicMT" w:hAnsi="Garamond" w:cs="Arial"/>
                <w:bCs/>
                <w:iCs/>
                <w:szCs w:val="20"/>
              </w:rPr>
            </w:pPr>
          </w:p>
          <w:p w14:paraId="5C6BD3C5" w14:textId="77777777" w:rsidR="00FE6F72"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2FA805E2" w14:textId="77777777" w:rsidR="008B6ED5"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6</w:t>
            </w:r>
            <w:r w:rsidR="00575906">
              <w:rPr>
                <w:rFonts w:ascii="Garamond" w:eastAsia="Arial-BoldItalicMT" w:hAnsi="Garamond" w:cs="Arial"/>
                <w:b/>
                <w:bCs/>
                <w:iCs/>
                <w:sz w:val="22"/>
                <w:szCs w:val="20"/>
              </w:rPr>
              <w:t>0</w:t>
            </w:r>
          </w:p>
        </w:tc>
        <w:tc>
          <w:tcPr>
            <w:tcW w:w="1342" w:type="dxa"/>
            <w:shd w:val="clear" w:color="auto" w:fill="auto"/>
          </w:tcPr>
          <w:p w14:paraId="5BF6765B" w14:textId="77777777" w:rsidR="008B6ED5"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150</w:t>
            </w:r>
          </w:p>
        </w:tc>
      </w:tr>
      <w:tr w:rsidR="00575906" w:rsidRPr="002E0FEC" w14:paraId="74AA6A50" w14:textId="77777777" w:rsidTr="00722DF8">
        <w:trPr>
          <w:jc w:val="center"/>
        </w:trPr>
        <w:tc>
          <w:tcPr>
            <w:tcW w:w="1552" w:type="dxa"/>
            <w:shd w:val="clear" w:color="auto" w:fill="auto"/>
          </w:tcPr>
          <w:p w14:paraId="1A186A37" w14:textId="305AB898" w:rsidR="00575906"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 xml:space="preserve">a.3) La Scala dei Numeri </w:t>
            </w:r>
          </w:p>
        </w:tc>
        <w:tc>
          <w:tcPr>
            <w:tcW w:w="3305" w:type="dxa"/>
            <w:shd w:val="clear" w:color="auto" w:fill="auto"/>
          </w:tcPr>
          <w:p w14:paraId="35AF7E06" w14:textId="17823CD8" w:rsidR="00575906" w:rsidRDefault="00FE6F72" w:rsidP="00575906">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a.3</w:t>
            </w:r>
            <w:r w:rsidR="00575906" w:rsidRPr="002E0FEC">
              <w:rPr>
                <w:rFonts w:ascii="Garamond" w:eastAsia="Arial-BoldItalicMT" w:hAnsi="Garamond" w:cs="Arial"/>
                <w:b/>
                <w:bCs/>
                <w:iCs/>
                <w:sz w:val="22"/>
                <w:szCs w:val="20"/>
              </w:rPr>
              <w:t>)</w:t>
            </w:r>
            <w:r w:rsidR="00575906">
              <w:rPr>
                <w:rFonts w:ascii="Garamond" w:eastAsia="Arial-BoldItalicMT" w:hAnsi="Garamond" w:cs="Arial"/>
                <w:b/>
                <w:bCs/>
                <w:iCs/>
                <w:sz w:val="22"/>
                <w:szCs w:val="20"/>
              </w:rPr>
              <w:t xml:space="preserve"> Allievi </w:t>
            </w:r>
            <w:proofErr w:type="spellStart"/>
            <w:r w:rsidR="00BD67FC">
              <w:rPr>
                <w:rFonts w:ascii="Garamond" w:eastAsia="Arial-BoldItalicMT" w:hAnsi="Garamond" w:cs="Arial"/>
                <w:b/>
                <w:bCs/>
                <w:iCs/>
                <w:sz w:val="22"/>
                <w:szCs w:val="20"/>
              </w:rPr>
              <w:t>bes</w:t>
            </w:r>
            <w:proofErr w:type="spellEnd"/>
            <w:r w:rsidR="00BD67FC">
              <w:rPr>
                <w:rFonts w:ascii="Garamond" w:eastAsia="Arial-BoldItalicMT" w:hAnsi="Garamond" w:cs="Arial"/>
                <w:b/>
                <w:bCs/>
                <w:iCs/>
                <w:sz w:val="22"/>
                <w:szCs w:val="20"/>
              </w:rPr>
              <w:t xml:space="preserve"> </w:t>
            </w:r>
            <w:r w:rsidR="00575906">
              <w:rPr>
                <w:rFonts w:ascii="Garamond" w:eastAsia="Arial-BoldItalicMT" w:hAnsi="Garamond" w:cs="Arial"/>
                <w:b/>
                <w:bCs/>
                <w:iCs/>
                <w:sz w:val="22"/>
                <w:szCs w:val="20"/>
              </w:rPr>
              <w:t xml:space="preserve">scuola </w:t>
            </w:r>
            <w:r w:rsidR="009328AD">
              <w:rPr>
                <w:rFonts w:ascii="Garamond" w:eastAsia="Arial-BoldItalicMT" w:hAnsi="Garamond" w:cs="Arial"/>
                <w:b/>
                <w:bCs/>
                <w:iCs/>
                <w:sz w:val="22"/>
                <w:szCs w:val="20"/>
              </w:rPr>
              <w:t>primaria</w:t>
            </w:r>
          </w:p>
          <w:p w14:paraId="28826EF1" w14:textId="77777777" w:rsidR="00FE6F72" w:rsidRPr="002E0FEC" w:rsidRDefault="00FE6F72" w:rsidP="00575906">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a.3)Allievi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scuola secondaria I° grado</w:t>
            </w:r>
          </w:p>
        </w:tc>
        <w:tc>
          <w:tcPr>
            <w:tcW w:w="2184" w:type="dxa"/>
            <w:shd w:val="clear" w:color="auto" w:fill="auto"/>
          </w:tcPr>
          <w:p w14:paraId="53BC433F" w14:textId="6A66362A" w:rsidR="00FE6F72" w:rsidRPr="007916D7" w:rsidRDefault="007916D7" w:rsidP="00FE6F72">
            <w:pPr>
              <w:jc w:val="center"/>
              <w:rPr>
                <w:rFonts w:ascii="Garamond" w:eastAsia="Arial-BoldItalicMT" w:hAnsi="Garamond" w:cs="Arial"/>
                <w:b/>
                <w:bCs/>
                <w:iCs/>
                <w:szCs w:val="20"/>
              </w:rPr>
            </w:pPr>
            <w:r w:rsidRPr="007916D7">
              <w:rPr>
                <w:rFonts w:ascii="Garamond" w:eastAsia="Arial-BoldItalicMT" w:hAnsi="Garamond" w:cs="Arial"/>
                <w:b/>
                <w:bCs/>
                <w:iCs/>
                <w:szCs w:val="20"/>
              </w:rPr>
              <w:t xml:space="preserve">IC QUASIMODO </w:t>
            </w:r>
          </w:p>
          <w:p w14:paraId="34B61DEC" w14:textId="4B1ED425" w:rsidR="007916D7" w:rsidRPr="007916D7" w:rsidRDefault="007916D7" w:rsidP="007916D7">
            <w:pPr>
              <w:jc w:val="center"/>
              <w:rPr>
                <w:rFonts w:ascii="Garamond" w:eastAsia="Arial-BoldItalicMT" w:hAnsi="Garamond" w:cs="Arial"/>
                <w:b/>
                <w:bCs/>
                <w:iCs/>
                <w:szCs w:val="20"/>
              </w:rPr>
            </w:pPr>
            <w:r w:rsidRPr="007916D7">
              <w:rPr>
                <w:rFonts w:ascii="Garamond" w:eastAsia="Arial-BoldItalicMT" w:hAnsi="Garamond" w:cs="Arial"/>
                <w:b/>
                <w:bCs/>
                <w:iCs/>
                <w:szCs w:val="20"/>
              </w:rPr>
              <w:t xml:space="preserve">IC COLOMBO </w:t>
            </w:r>
          </w:p>
          <w:p w14:paraId="78BD5C17" w14:textId="1D9591CD" w:rsidR="007916D7" w:rsidRDefault="007916D7" w:rsidP="007916D7">
            <w:pPr>
              <w:jc w:val="center"/>
              <w:rPr>
                <w:rFonts w:ascii="Garamond" w:eastAsia="Arial-BoldItalicMT" w:hAnsi="Garamond" w:cs="Arial"/>
                <w:bCs/>
                <w:iCs/>
                <w:szCs w:val="20"/>
              </w:rPr>
            </w:pPr>
            <w:r w:rsidRPr="007916D7">
              <w:rPr>
                <w:rFonts w:ascii="Garamond" w:eastAsia="Arial-BoldItalicMT" w:hAnsi="Garamond" w:cs="Arial"/>
                <w:b/>
                <w:bCs/>
                <w:iCs/>
                <w:szCs w:val="20"/>
              </w:rPr>
              <w:t>IC VOLINO CROCE</w:t>
            </w:r>
          </w:p>
          <w:p w14:paraId="7DEF0175" w14:textId="77777777"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FONDAZIONE CITTA’ NUOVA</w:t>
            </w:r>
          </w:p>
          <w:p w14:paraId="1DEF3C74" w14:textId="77777777" w:rsidR="009328AD" w:rsidRPr="00FE6F72" w:rsidRDefault="009328AD" w:rsidP="00FE6F72">
            <w:pPr>
              <w:jc w:val="center"/>
              <w:rPr>
                <w:rFonts w:ascii="Garamond" w:eastAsia="Arial-BoldItalicMT" w:hAnsi="Garamond" w:cs="Arial"/>
                <w:bCs/>
                <w:iCs/>
                <w:szCs w:val="20"/>
              </w:rPr>
            </w:pPr>
          </w:p>
          <w:p w14:paraId="786C9E20" w14:textId="77777777" w:rsidR="00575906" w:rsidRPr="002E0FEC" w:rsidRDefault="00575906"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9FB3472" w14:textId="77777777" w:rsidR="00575906"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lastRenderedPageBreak/>
              <w:t>6</w:t>
            </w:r>
            <w:r w:rsidR="00575906">
              <w:rPr>
                <w:rFonts w:ascii="Garamond" w:eastAsia="Arial-BoldItalicMT" w:hAnsi="Garamond" w:cs="Arial"/>
                <w:b/>
                <w:bCs/>
                <w:iCs/>
                <w:sz w:val="22"/>
                <w:szCs w:val="20"/>
              </w:rPr>
              <w:t>0</w:t>
            </w:r>
          </w:p>
        </w:tc>
        <w:tc>
          <w:tcPr>
            <w:tcW w:w="1342" w:type="dxa"/>
            <w:shd w:val="clear" w:color="auto" w:fill="auto"/>
          </w:tcPr>
          <w:p w14:paraId="3517FF50" w14:textId="77777777" w:rsidR="00575906" w:rsidRPr="002E0FEC" w:rsidRDefault="00FE6F72"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150</w:t>
            </w:r>
          </w:p>
        </w:tc>
      </w:tr>
      <w:tr w:rsidR="00575906" w:rsidRPr="002E0FEC" w14:paraId="537D41C8" w14:textId="77777777" w:rsidTr="00722DF8">
        <w:trPr>
          <w:jc w:val="center"/>
        </w:trPr>
        <w:tc>
          <w:tcPr>
            <w:tcW w:w="1552" w:type="dxa"/>
            <w:shd w:val="clear" w:color="auto" w:fill="auto"/>
          </w:tcPr>
          <w:p w14:paraId="48BD7F7D" w14:textId="1382D798" w:rsidR="00575906" w:rsidRPr="002E0FEC" w:rsidRDefault="00722DF8"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lastRenderedPageBreak/>
              <w:t>a.4) Generazioni connesse</w:t>
            </w:r>
          </w:p>
        </w:tc>
        <w:tc>
          <w:tcPr>
            <w:tcW w:w="3305" w:type="dxa"/>
            <w:shd w:val="clear" w:color="auto" w:fill="auto"/>
          </w:tcPr>
          <w:p w14:paraId="28D0C523" w14:textId="77777777" w:rsidR="00575906" w:rsidRDefault="00575906" w:rsidP="00575906">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w:t>
            </w:r>
            <w:r w:rsidR="00FE6F72">
              <w:rPr>
                <w:rFonts w:ascii="Garamond" w:eastAsia="Arial-BoldItalicMT" w:hAnsi="Garamond" w:cs="Arial"/>
                <w:b/>
                <w:bCs/>
                <w:iCs/>
                <w:sz w:val="22"/>
                <w:szCs w:val="20"/>
              </w:rPr>
              <w:t>4</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Allievi</w:t>
            </w:r>
            <w:r w:rsidR="00BD67FC">
              <w:rPr>
                <w:rFonts w:ascii="Garamond" w:eastAsia="Arial-BoldItalicMT" w:hAnsi="Garamond" w:cs="Arial"/>
                <w:b/>
                <w:bCs/>
                <w:iCs/>
                <w:sz w:val="22"/>
                <w:szCs w:val="20"/>
              </w:rPr>
              <w:t xml:space="preserve"> </w:t>
            </w:r>
            <w:proofErr w:type="spellStart"/>
            <w:r w:rsidR="00BD67FC">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scuola primaria</w:t>
            </w:r>
          </w:p>
          <w:p w14:paraId="48CB9C51" w14:textId="77777777" w:rsidR="00722DF8" w:rsidRPr="002E0FEC" w:rsidRDefault="00722DF8" w:rsidP="00722DF8">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a.4</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scuola secondaria I° grado</w:t>
            </w:r>
          </w:p>
        </w:tc>
        <w:tc>
          <w:tcPr>
            <w:tcW w:w="2184" w:type="dxa"/>
            <w:shd w:val="clear" w:color="auto" w:fill="auto"/>
          </w:tcPr>
          <w:p w14:paraId="7C60E60D" w14:textId="656F6BE1" w:rsidR="00722DF8"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VOLINO CROCE</w:t>
            </w:r>
          </w:p>
          <w:p w14:paraId="7E8A93DD" w14:textId="77777777" w:rsidR="007916D7"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BOVIO</w:t>
            </w:r>
          </w:p>
          <w:p w14:paraId="2B9D07A8" w14:textId="7F586C36" w:rsidR="007916D7"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IC COLOMBO</w:t>
            </w:r>
          </w:p>
          <w:p w14:paraId="4A619DCA" w14:textId="77777777" w:rsidR="009328AD" w:rsidRDefault="009328AD" w:rsidP="009328AD">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FONDAZIONE CITTA’ NUOVA</w:t>
            </w:r>
          </w:p>
          <w:p w14:paraId="09F3005D" w14:textId="77777777" w:rsidR="009328AD" w:rsidRDefault="009328AD"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2C667144" w14:textId="77777777" w:rsidR="00575906" w:rsidRPr="002E0FEC" w:rsidRDefault="00575906"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11410F2" w14:textId="77777777" w:rsidR="00575906" w:rsidRPr="002E0FEC" w:rsidRDefault="00722DF8"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6</w:t>
            </w:r>
            <w:r w:rsidR="00575906">
              <w:rPr>
                <w:rFonts w:ascii="Garamond" w:eastAsia="Arial-BoldItalicMT" w:hAnsi="Garamond" w:cs="Arial"/>
                <w:b/>
                <w:bCs/>
                <w:iCs/>
                <w:sz w:val="22"/>
                <w:szCs w:val="20"/>
              </w:rPr>
              <w:t>0</w:t>
            </w:r>
          </w:p>
        </w:tc>
        <w:tc>
          <w:tcPr>
            <w:tcW w:w="1342" w:type="dxa"/>
            <w:shd w:val="clear" w:color="auto" w:fill="auto"/>
          </w:tcPr>
          <w:p w14:paraId="29DB0C8D" w14:textId="77777777" w:rsidR="00575906" w:rsidRPr="002E0FEC" w:rsidRDefault="00722DF8"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150</w:t>
            </w:r>
          </w:p>
        </w:tc>
      </w:tr>
      <w:tr w:rsidR="007916D7" w:rsidRPr="002E0FEC" w14:paraId="63C9CDEC" w14:textId="77777777" w:rsidTr="00722DF8">
        <w:trPr>
          <w:jc w:val="center"/>
        </w:trPr>
        <w:tc>
          <w:tcPr>
            <w:tcW w:w="1552" w:type="dxa"/>
            <w:shd w:val="clear" w:color="auto" w:fill="auto"/>
          </w:tcPr>
          <w:p w14:paraId="07517737" w14:textId="423B7DDD" w:rsidR="007916D7"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Percorso b)</w:t>
            </w:r>
          </w:p>
          <w:p w14:paraId="5B573F7D"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 xml:space="preserve">b.1) SPORTELLO DI ASCOLTO </w:t>
            </w:r>
          </w:p>
        </w:tc>
        <w:tc>
          <w:tcPr>
            <w:tcW w:w="3305" w:type="dxa"/>
            <w:shd w:val="clear" w:color="auto" w:fill="auto"/>
          </w:tcPr>
          <w:p w14:paraId="3D2B7554" w14:textId="0A7E0045" w:rsidR="007916D7" w:rsidRDefault="007916D7" w:rsidP="00722DF8">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b.1)</w:t>
            </w:r>
            <w:r>
              <w:rPr>
                <w:rFonts w:ascii="Garamond" w:eastAsia="Arial-BoldItalicMT" w:hAnsi="Garamond" w:cs="Arial"/>
                <w:b/>
                <w:bCs/>
                <w:iCs/>
                <w:sz w:val="22"/>
                <w:szCs w:val="20"/>
              </w:rPr>
              <w:t xml:space="preserve"> 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dei due ordini </w:t>
            </w:r>
          </w:p>
          <w:p w14:paraId="4740E5F7" w14:textId="62521076" w:rsidR="007916D7" w:rsidRPr="002E0FEC" w:rsidRDefault="007916D7" w:rsidP="009328AD">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b.1</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Genitori con figli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dei due ordini scuola</w:t>
            </w:r>
          </w:p>
        </w:tc>
        <w:tc>
          <w:tcPr>
            <w:tcW w:w="2184" w:type="dxa"/>
            <w:shd w:val="clear" w:color="auto" w:fill="auto"/>
          </w:tcPr>
          <w:p w14:paraId="4C8D528B" w14:textId="77777777" w:rsidR="007916D7" w:rsidRDefault="007916D7" w:rsidP="00FB0ED7">
            <w:pPr>
              <w:jc w:val="center"/>
              <w:rPr>
                <w:rFonts w:ascii="Garamond" w:eastAsia="Arial-BoldItalicMT" w:hAnsi="Garamond" w:cs="Arial"/>
                <w:bCs/>
                <w:iCs/>
                <w:szCs w:val="20"/>
              </w:rPr>
            </w:pPr>
            <w:proofErr w:type="spellStart"/>
            <w:r>
              <w:rPr>
                <w:rFonts w:ascii="Garamond" w:eastAsia="Arial-BoldItalicMT" w:hAnsi="Garamond" w:cs="Arial"/>
                <w:bCs/>
                <w:iCs/>
                <w:szCs w:val="20"/>
              </w:rPr>
              <w:t>Ic</w:t>
            </w:r>
            <w:proofErr w:type="spellEnd"/>
            <w:r>
              <w:rPr>
                <w:rFonts w:ascii="Garamond" w:eastAsia="Arial-BoldItalicMT" w:hAnsi="Garamond" w:cs="Arial"/>
                <w:bCs/>
                <w:iCs/>
                <w:szCs w:val="20"/>
              </w:rPr>
              <w:t xml:space="preserve"> 3 PARCO VERDE</w:t>
            </w:r>
          </w:p>
          <w:p w14:paraId="64A46E25"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13225E81"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 xml:space="preserve">IC BOVIO COLLETTA </w:t>
            </w:r>
          </w:p>
          <w:p w14:paraId="28904545"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IC QUASIMODO</w:t>
            </w:r>
          </w:p>
          <w:p w14:paraId="41BE29B4"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3752BCBA"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FONDAZIONE CITTA’ NUOVA</w:t>
            </w:r>
          </w:p>
          <w:p w14:paraId="393972A8"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6BF0628E"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100</w:t>
            </w:r>
          </w:p>
        </w:tc>
        <w:tc>
          <w:tcPr>
            <w:tcW w:w="1342" w:type="dxa"/>
            <w:shd w:val="clear" w:color="auto" w:fill="auto"/>
          </w:tcPr>
          <w:p w14:paraId="0001E564"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80</w:t>
            </w:r>
          </w:p>
        </w:tc>
      </w:tr>
      <w:tr w:rsidR="007916D7" w:rsidRPr="002E0FEC" w14:paraId="5D6E3009" w14:textId="77777777" w:rsidTr="00722DF8">
        <w:trPr>
          <w:jc w:val="center"/>
        </w:trPr>
        <w:tc>
          <w:tcPr>
            <w:tcW w:w="1552" w:type="dxa"/>
            <w:shd w:val="clear" w:color="auto" w:fill="auto"/>
          </w:tcPr>
          <w:p w14:paraId="4FEDB119"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b.2) Agorà</w:t>
            </w:r>
          </w:p>
        </w:tc>
        <w:tc>
          <w:tcPr>
            <w:tcW w:w="3305" w:type="dxa"/>
            <w:shd w:val="clear" w:color="auto" w:fill="auto"/>
          </w:tcPr>
          <w:p w14:paraId="6CAFF607" w14:textId="23236E90" w:rsidR="007916D7" w:rsidRDefault="007916D7" w:rsidP="00575906">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b.2)</w:t>
            </w:r>
            <w:r>
              <w:rPr>
                <w:rFonts w:ascii="Garamond" w:eastAsia="Arial-BoldItalicMT" w:hAnsi="Garamond" w:cs="Arial"/>
                <w:b/>
                <w:bCs/>
                <w:iCs/>
                <w:sz w:val="22"/>
                <w:szCs w:val="20"/>
              </w:rPr>
              <w:t xml:space="preserve"> Genitori con figli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dei due ordini scuola</w:t>
            </w:r>
          </w:p>
          <w:p w14:paraId="357E649A" w14:textId="77777777" w:rsidR="007916D7" w:rsidRDefault="007916D7" w:rsidP="00575906">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b.2</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Allievi </w:t>
            </w:r>
            <w:proofErr w:type="spellStart"/>
            <w:r>
              <w:rPr>
                <w:rFonts w:ascii="Garamond" w:eastAsia="Arial-BoldItalicMT" w:hAnsi="Garamond" w:cs="Arial"/>
                <w:b/>
                <w:bCs/>
                <w:iCs/>
                <w:sz w:val="22"/>
                <w:szCs w:val="20"/>
              </w:rPr>
              <w:t>bes</w:t>
            </w:r>
            <w:proofErr w:type="spellEnd"/>
            <w:r>
              <w:rPr>
                <w:rFonts w:ascii="Garamond" w:eastAsia="Arial-BoldItalicMT" w:hAnsi="Garamond" w:cs="Arial"/>
                <w:b/>
                <w:bCs/>
                <w:iCs/>
                <w:sz w:val="22"/>
                <w:szCs w:val="20"/>
              </w:rPr>
              <w:t xml:space="preserve"> dei tre ordini</w:t>
            </w:r>
          </w:p>
          <w:p w14:paraId="4CE63DBD" w14:textId="77777777" w:rsidR="007916D7" w:rsidRPr="002E0FEC" w:rsidRDefault="007916D7" w:rsidP="00575906">
            <w:pPr>
              <w:pStyle w:val="Grigliamedia1-Colore21"/>
              <w:tabs>
                <w:tab w:val="left" w:pos="4536"/>
                <w:tab w:val="left" w:pos="6120"/>
                <w:tab w:val="left" w:pos="6180"/>
              </w:tabs>
              <w:ind w:left="0"/>
              <w:rPr>
                <w:rFonts w:ascii="Garamond" w:eastAsia="Arial-BoldItalicMT" w:hAnsi="Garamond" w:cs="Arial"/>
                <w:b/>
                <w:bCs/>
                <w:iCs/>
                <w:sz w:val="22"/>
                <w:szCs w:val="20"/>
              </w:rPr>
            </w:pPr>
          </w:p>
        </w:tc>
        <w:tc>
          <w:tcPr>
            <w:tcW w:w="2184" w:type="dxa"/>
            <w:shd w:val="clear" w:color="auto" w:fill="auto"/>
          </w:tcPr>
          <w:p w14:paraId="588F631B" w14:textId="77777777" w:rsidR="007916D7" w:rsidRDefault="007916D7" w:rsidP="00FB0ED7">
            <w:pPr>
              <w:jc w:val="center"/>
              <w:rPr>
                <w:rFonts w:ascii="Garamond" w:eastAsia="Arial-BoldItalicMT" w:hAnsi="Garamond" w:cs="Arial"/>
                <w:bCs/>
                <w:iCs/>
                <w:szCs w:val="20"/>
              </w:rPr>
            </w:pPr>
            <w:proofErr w:type="spellStart"/>
            <w:r>
              <w:rPr>
                <w:rFonts w:ascii="Garamond" w:eastAsia="Arial-BoldItalicMT" w:hAnsi="Garamond" w:cs="Arial"/>
                <w:bCs/>
                <w:iCs/>
                <w:szCs w:val="20"/>
              </w:rPr>
              <w:t>Ic</w:t>
            </w:r>
            <w:proofErr w:type="spellEnd"/>
            <w:r>
              <w:rPr>
                <w:rFonts w:ascii="Garamond" w:eastAsia="Arial-BoldItalicMT" w:hAnsi="Garamond" w:cs="Arial"/>
                <w:bCs/>
                <w:iCs/>
                <w:szCs w:val="20"/>
              </w:rPr>
              <w:t xml:space="preserve"> 3 PARCO VERDE</w:t>
            </w:r>
          </w:p>
          <w:p w14:paraId="0FD9DB01"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33B360D3"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 xml:space="preserve">IC BOVIO COLLETTA </w:t>
            </w:r>
          </w:p>
          <w:p w14:paraId="03963F9F"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IC QUASIMODO</w:t>
            </w:r>
          </w:p>
          <w:p w14:paraId="36135662" w14:textId="7777777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6FF7B923" w14:textId="08326F47" w:rsidR="007916D7" w:rsidRDefault="007916D7" w:rsidP="00FB0ED7">
            <w:pPr>
              <w:jc w:val="center"/>
              <w:rPr>
                <w:rFonts w:ascii="Garamond" w:eastAsia="Arial-BoldItalicMT" w:hAnsi="Garamond" w:cs="Arial"/>
                <w:bCs/>
                <w:iCs/>
                <w:szCs w:val="20"/>
              </w:rPr>
            </w:pPr>
            <w:r>
              <w:rPr>
                <w:rFonts w:ascii="Garamond" w:eastAsia="Arial-BoldItalicMT" w:hAnsi="Garamond" w:cs="Arial"/>
                <w:bCs/>
                <w:iCs/>
                <w:szCs w:val="20"/>
              </w:rPr>
              <w:t>FONDAZIONE CITTA’ NUOVA</w:t>
            </w:r>
          </w:p>
          <w:p w14:paraId="035C1052"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DEAC073"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20</w:t>
            </w:r>
          </w:p>
        </w:tc>
        <w:tc>
          <w:tcPr>
            <w:tcW w:w="1342" w:type="dxa"/>
            <w:shd w:val="clear" w:color="auto" w:fill="auto"/>
          </w:tcPr>
          <w:p w14:paraId="31E5F17E"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80</w:t>
            </w:r>
          </w:p>
        </w:tc>
      </w:tr>
      <w:tr w:rsidR="007916D7" w:rsidRPr="002E0FEC" w14:paraId="6D387758" w14:textId="77777777" w:rsidTr="00722DF8">
        <w:trPr>
          <w:jc w:val="center"/>
        </w:trPr>
        <w:tc>
          <w:tcPr>
            <w:tcW w:w="1552" w:type="dxa"/>
            <w:shd w:val="clear" w:color="auto" w:fill="auto"/>
          </w:tcPr>
          <w:p w14:paraId="45DC098E" w14:textId="47CF9CB6" w:rsidR="007916D7"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roofErr w:type="spellStart"/>
            <w:r>
              <w:rPr>
                <w:rFonts w:ascii="Garamond" w:eastAsia="Arial-BoldItalicMT" w:hAnsi="Garamond" w:cs="Arial"/>
                <w:b/>
                <w:bCs/>
                <w:iCs/>
                <w:sz w:val="22"/>
                <w:szCs w:val="20"/>
              </w:rPr>
              <w:t>Percorco</w:t>
            </w:r>
            <w:proofErr w:type="spellEnd"/>
            <w:r>
              <w:rPr>
                <w:rFonts w:ascii="Garamond" w:eastAsia="Arial-BoldItalicMT" w:hAnsi="Garamond" w:cs="Arial"/>
                <w:b/>
                <w:bCs/>
                <w:iCs/>
                <w:sz w:val="22"/>
                <w:szCs w:val="20"/>
              </w:rPr>
              <w:t xml:space="preserve"> c)</w:t>
            </w:r>
          </w:p>
          <w:p w14:paraId="10F2CD02" w14:textId="7B1DD57D" w:rsidR="007916D7" w:rsidRPr="002E0FEC" w:rsidRDefault="007916D7" w:rsidP="009328AD">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9328AD">
              <w:rPr>
                <w:rFonts w:ascii="Garamond" w:eastAsia="Arial-BoldItalicMT" w:hAnsi="Garamond" w:cs="Arial"/>
                <w:b/>
                <w:bCs/>
                <w:iCs/>
                <w:sz w:val="22"/>
                <w:szCs w:val="20"/>
              </w:rPr>
              <w:t xml:space="preserve">Metodologie </w:t>
            </w:r>
            <w:r w:rsidRPr="009328AD">
              <w:rPr>
                <w:rFonts w:ascii="Garamond" w:eastAsia="Arial-BoldItalicMT" w:hAnsi="Garamond" w:cs="Arial"/>
                <w:b/>
                <w:bCs/>
                <w:iCs/>
                <w:sz w:val="22"/>
                <w:szCs w:val="20"/>
              </w:rPr>
              <w:lastRenderedPageBreak/>
              <w:t xml:space="preserve">didattiche per la scuola </w:t>
            </w:r>
            <w:r>
              <w:rPr>
                <w:rFonts w:ascii="Garamond" w:eastAsia="Arial-BoldItalicMT" w:hAnsi="Garamond" w:cs="Arial"/>
                <w:b/>
                <w:bCs/>
                <w:iCs/>
                <w:sz w:val="22"/>
                <w:szCs w:val="20"/>
              </w:rPr>
              <w:t>primaria:</w:t>
            </w:r>
            <w:r w:rsidRPr="009328AD">
              <w:rPr>
                <w:rFonts w:ascii="Garamond" w:eastAsia="Arial-BoldItalicMT" w:hAnsi="Garamond" w:cs="Arial"/>
                <w:b/>
                <w:bCs/>
                <w:iCs/>
                <w:sz w:val="22"/>
                <w:szCs w:val="20"/>
              </w:rPr>
              <w:t xml:space="preserve"> La </w:t>
            </w:r>
            <w:proofErr w:type="spellStart"/>
            <w:r w:rsidRPr="009328AD">
              <w:rPr>
                <w:rFonts w:ascii="Garamond" w:eastAsia="Arial-BoldItalicMT" w:hAnsi="Garamond" w:cs="Arial"/>
                <w:b/>
                <w:bCs/>
                <w:iCs/>
                <w:sz w:val="22"/>
                <w:szCs w:val="20"/>
              </w:rPr>
              <w:t>flipped</w:t>
            </w:r>
            <w:proofErr w:type="spellEnd"/>
            <w:r w:rsidRPr="009328AD">
              <w:rPr>
                <w:rFonts w:ascii="Garamond" w:eastAsia="Arial-BoldItalicMT" w:hAnsi="Garamond" w:cs="Arial"/>
                <w:b/>
                <w:bCs/>
                <w:iCs/>
                <w:sz w:val="22"/>
                <w:szCs w:val="20"/>
              </w:rPr>
              <w:t xml:space="preserve"> </w:t>
            </w:r>
            <w:proofErr w:type="spellStart"/>
            <w:r w:rsidRPr="009328AD">
              <w:rPr>
                <w:rFonts w:ascii="Garamond" w:eastAsia="Arial-BoldItalicMT" w:hAnsi="Garamond" w:cs="Arial"/>
                <w:b/>
                <w:bCs/>
                <w:iCs/>
                <w:sz w:val="22"/>
                <w:szCs w:val="20"/>
              </w:rPr>
              <w:t>classroom</w:t>
            </w:r>
            <w:proofErr w:type="spellEnd"/>
          </w:p>
        </w:tc>
        <w:tc>
          <w:tcPr>
            <w:tcW w:w="3305" w:type="dxa"/>
            <w:shd w:val="clear" w:color="auto" w:fill="auto"/>
          </w:tcPr>
          <w:p w14:paraId="4DAF8C29" w14:textId="77777777" w:rsidR="007916D7" w:rsidRDefault="007916D7" w:rsidP="00722DF8">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lastRenderedPageBreak/>
              <w:t>c.1)</w:t>
            </w:r>
            <w:r>
              <w:rPr>
                <w:rFonts w:ascii="Garamond" w:eastAsia="Arial-BoldItalicMT" w:hAnsi="Garamond" w:cs="Arial"/>
                <w:b/>
                <w:bCs/>
                <w:iCs/>
                <w:sz w:val="22"/>
                <w:szCs w:val="20"/>
              </w:rPr>
              <w:t xml:space="preserve"> Docenti  curriculari e di sostegno della scuola primaria</w:t>
            </w:r>
          </w:p>
          <w:p w14:paraId="62A0D0D7" w14:textId="77777777" w:rsidR="007916D7" w:rsidRPr="002E0FEC" w:rsidRDefault="007916D7" w:rsidP="00575906">
            <w:pPr>
              <w:pStyle w:val="Grigliamedia1-Colore21"/>
              <w:tabs>
                <w:tab w:val="left" w:pos="4536"/>
                <w:tab w:val="left" w:pos="6120"/>
                <w:tab w:val="left" w:pos="6180"/>
              </w:tabs>
              <w:ind w:left="0"/>
              <w:rPr>
                <w:rFonts w:ascii="Garamond" w:eastAsia="Arial-BoldItalicMT" w:hAnsi="Garamond" w:cs="Arial"/>
                <w:b/>
                <w:bCs/>
                <w:iCs/>
                <w:sz w:val="22"/>
                <w:szCs w:val="20"/>
              </w:rPr>
            </w:pPr>
          </w:p>
        </w:tc>
        <w:tc>
          <w:tcPr>
            <w:tcW w:w="2184" w:type="dxa"/>
            <w:shd w:val="clear" w:color="auto" w:fill="auto"/>
          </w:tcPr>
          <w:p w14:paraId="53CF0682" w14:textId="739FFB45" w:rsidR="007916D7" w:rsidRDefault="007916D7" w:rsidP="00722DF8">
            <w:pPr>
              <w:jc w:val="center"/>
              <w:rPr>
                <w:rFonts w:ascii="Garamond" w:eastAsia="Arial-BoldItalicMT" w:hAnsi="Garamond" w:cs="Arial"/>
                <w:bCs/>
                <w:iCs/>
                <w:szCs w:val="20"/>
              </w:rPr>
            </w:pPr>
            <w:proofErr w:type="spellStart"/>
            <w:r>
              <w:rPr>
                <w:rFonts w:ascii="Garamond" w:eastAsia="Arial-BoldItalicMT" w:hAnsi="Garamond" w:cs="Arial"/>
                <w:bCs/>
                <w:iCs/>
                <w:szCs w:val="20"/>
              </w:rPr>
              <w:lastRenderedPageBreak/>
              <w:t>Ic</w:t>
            </w:r>
            <w:proofErr w:type="spellEnd"/>
            <w:r>
              <w:rPr>
                <w:rFonts w:ascii="Garamond" w:eastAsia="Arial-BoldItalicMT" w:hAnsi="Garamond" w:cs="Arial"/>
                <w:bCs/>
                <w:iCs/>
                <w:szCs w:val="20"/>
              </w:rPr>
              <w:t xml:space="preserve"> 3 PARCO VERDE</w:t>
            </w:r>
          </w:p>
          <w:p w14:paraId="5B778B4A" w14:textId="77777777" w:rsidR="007916D7" w:rsidRDefault="007916D7" w:rsidP="00722DF8">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47BC6077" w14:textId="77777777" w:rsidR="007916D7" w:rsidRDefault="007916D7" w:rsidP="00722DF8">
            <w:pPr>
              <w:jc w:val="center"/>
              <w:rPr>
                <w:rFonts w:ascii="Garamond" w:eastAsia="Arial-BoldItalicMT" w:hAnsi="Garamond" w:cs="Arial"/>
                <w:bCs/>
                <w:iCs/>
                <w:szCs w:val="20"/>
              </w:rPr>
            </w:pPr>
            <w:r>
              <w:rPr>
                <w:rFonts w:ascii="Garamond" w:eastAsia="Arial-BoldItalicMT" w:hAnsi="Garamond" w:cs="Arial"/>
                <w:bCs/>
                <w:iCs/>
                <w:szCs w:val="20"/>
              </w:rPr>
              <w:t xml:space="preserve">IC BOVIO </w:t>
            </w:r>
            <w:r>
              <w:rPr>
                <w:rFonts w:ascii="Garamond" w:eastAsia="Arial-BoldItalicMT" w:hAnsi="Garamond" w:cs="Arial"/>
                <w:bCs/>
                <w:iCs/>
                <w:szCs w:val="20"/>
              </w:rPr>
              <w:lastRenderedPageBreak/>
              <w:t xml:space="preserve">COLLETTA </w:t>
            </w:r>
          </w:p>
          <w:p w14:paraId="09BFAE29" w14:textId="77777777" w:rsidR="007916D7" w:rsidRDefault="007916D7" w:rsidP="00722DF8">
            <w:pPr>
              <w:jc w:val="center"/>
              <w:rPr>
                <w:rFonts w:ascii="Garamond" w:eastAsia="Arial-BoldItalicMT" w:hAnsi="Garamond" w:cs="Arial"/>
                <w:bCs/>
                <w:iCs/>
                <w:szCs w:val="20"/>
              </w:rPr>
            </w:pPr>
            <w:r>
              <w:rPr>
                <w:rFonts w:ascii="Garamond" w:eastAsia="Arial-BoldItalicMT" w:hAnsi="Garamond" w:cs="Arial"/>
                <w:bCs/>
                <w:iCs/>
                <w:szCs w:val="20"/>
              </w:rPr>
              <w:t>IC QUASIMODO</w:t>
            </w:r>
          </w:p>
          <w:p w14:paraId="3CAB0525" w14:textId="4CECEC1E" w:rsidR="007916D7" w:rsidRDefault="007916D7" w:rsidP="00722DF8">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48397979" w14:textId="77777777" w:rsidR="007916D7"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p w14:paraId="5FF60566"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C3A1037"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lastRenderedPageBreak/>
              <w:t>30</w:t>
            </w:r>
          </w:p>
        </w:tc>
        <w:tc>
          <w:tcPr>
            <w:tcW w:w="1342" w:type="dxa"/>
            <w:shd w:val="clear" w:color="auto" w:fill="auto"/>
          </w:tcPr>
          <w:p w14:paraId="5A8CF8FA"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75</w:t>
            </w:r>
          </w:p>
        </w:tc>
      </w:tr>
      <w:tr w:rsidR="007916D7" w:rsidRPr="002E0FEC" w14:paraId="2A38BC9C" w14:textId="77777777" w:rsidTr="00722DF8">
        <w:trPr>
          <w:jc w:val="center"/>
        </w:trPr>
        <w:tc>
          <w:tcPr>
            <w:tcW w:w="1552" w:type="dxa"/>
            <w:shd w:val="clear" w:color="auto" w:fill="auto"/>
          </w:tcPr>
          <w:p w14:paraId="2A4753B8" w14:textId="07F13E3A" w:rsidR="007916D7" w:rsidRPr="002E0FEC" w:rsidRDefault="007916D7" w:rsidP="00722DF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9328AD">
              <w:rPr>
                <w:rFonts w:ascii="Garamond" w:eastAsia="Arial-BoldItalicMT" w:hAnsi="Garamond" w:cs="Arial"/>
                <w:b/>
                <w:bCs/>
                <w:iCs/>
                <w:sz w:val="22"/>
                <w:szCs w:val="20"/>
              </w:rPr>
              <w:lastRenderedPageBreak/>
              <w:t xml:space="preserve">Metodologie didattiche per la scuola secondaria di primo grado: La </w:t>
            </w:r>
            <w:proofErr w:type="spellStart"/>
            <w:r w:rsidRPr="009328AD">
              <w:rPr>
                <w:rFonts w:ascii="Garamond" w:eastAsia="Arial-BoldItalicMT" w:hAnsi="Garamond" w:cs="Arial"/>
                <w:b/>
                <w:bCs/>
                <w:iCs/>
                <w:sz w:val="22"/>
                <w:szCs w:val="20"/>
              </w:rPr>
              <w:t>flipped</w:t>
            </w:r>
            <w:proofErr w:type="spellEnd"/>
            <w:r w:rsidRPr="009328AD">
              <w:rPr>
                <w:rFonts w:ascii="Garamond" w:eastAsia="Arial-BoldItalicMT" w:hAnsi="Garamond" w:cs="Arial"/>
                <w:b/>
                <w:bCs/>
                <w:iCs/>
                <w:sz w:val="22"/>
                <w:szCs w:val="20"/>
              </w:rPr>
              <w:t xml:space="preserve"> </w:t>
            </w:r>
            <w:proofErr w:type="spellStart"/>
            <w:r w:rsidRPr="009328AD">
              <w:rPr>
                <w:rFonts w:ascii="Garamond" w:eastAsia="Arial-BoldItalicMT" w:hAnsi="Garamond" w:cs="Arial"/>
                <w:b/>
                <w:bCs/>
                <w:iCs/>
                <w:sz w:val="22"/>
                <w:szCs w:val="20"/>
              </w:rPr>
              <w:t>classroom</w:t>
            </w:r>
            <w:proofErr w:type="spellEnd"/>
          </w:p>
        </w:tc>
        <w:tc>
          <w:tcPr>
            <w:tcW w:w="3305" w:type="dxa"/>
            <w:shd w:val="clear" w:color="auto" w:fill="auto"/>
          </w:tcPr>
          <w:p w14:paraId="0D63914A" w14:textId="77777777" w:rsidR="007916D7" w:rsidRPr="002E0FEC" w:rsidRDefault="007916D7" w:rsidP="00722DF8">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c.2)</w:t>
            </w:r>
            <w:r>
              <w:rPr>
                <w:rFonts w:ascii="Garamond" w:eastAsia="Arial-BoldItalicMT" w:hAnsi="Garamond" w:cs="Arial"/>
                <w:b/>
                <w:bCs/>
                <w:iCs/>
                <w:sz w:val="22"/>
                <w:szCs w:val="20"/>
              </w:rPr>
              <w:t xml:space="preserve"> Docenti  curriculari e di sostegno della scuola secondaria di I grado</w:t>
            </w:r>
          </w:p>
        </w:tc>
        <w:tc>
          <w:tcPr>
            <w:tcW w:w="2184" w:type="dxa"/>
            <w:shd w:val="clear" w:color="auto" w:fill="auto"/>
          </w:tcPr>
          <w:p w14:paraId="5832780C" w14:textId="77777777" w:rsidR="007916D7" w:rsidRDefault="007916D7" w:rsidP="009328AD">
            <w:pPr>
              <w:jc w:val="center"/>
              <w:rPr>
                <w:rFonts w:ascii="Garamond" w:eastAsia="Arial-BoldItalicMT" w:hAnsi="Garamond" w:cs="Arial"/>
                <w:bCs/>
                <w:iCs/>
                <w:szCs w:val="20"/>
              </w:rPr>
            </w:pPr>
            <w:proofErr w:type="spellStart"/>
            <w:r>
              <w:rPr>
                <w:rFonts w:ascii="Garamond" w:eastAsia="Arial-BoldItalicMT" w:hAnsi="Garamond" w:cs="Arial"/>
                <w:bCs/>
                <w:iCs/>
                <w:szCs w:val="20"/>
              </w:rPr>
              <w:t>Ic</w:t>
            </w:r>
            <w:proofErr w:type="spellEnd"/>
            <w:r>
              <w:rPr>
                <w:rFonts w:ascii="Garamond" w:eastAsia="Arial-BoldItalicMT" w:hAnsi="Garamond" w:cs="Arial"/>
                <w:bCs/>
                <w:iCs/>
                <w:szCs w:val="20"/>
              </w:rPr>
              <w:t xml:space="preserve"> 3 PARCO VERDE</w:t>
            </w:r>
          </w:p>
          <w:p w14:paraId="23345594"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29C3D3DA"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BOVIO COLLETTA </w:t>
            </w:r>
          </w:p>
          <w:p w14:paraId="58A317CD"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QUASIMODO</w:t>
            </w:r>
          </w:p>
          <w:p w14:paraId="03D509DD"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00505DC4"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2629D503"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30</w:t>
            </w:r>
          </w:p>
        </w:tc>
        <w:tc>
          <w:tcPr>
            <w:tcW w:w="1342" w:type="dxa"/>
            <w:shd w:val="clear" w:color="auto" w:fill="auto"/>
          </w:tcPr>
          <w:p w14:paraId="2DDD9F65" w14:textId="31109298"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100</w:t>
            </w:r>
          </w:p>
        </w:tc>
      </w:tr>
      <w:tr w:rsidR="007916D7" w:rsidRPr="002E0FEC" w14:paraId="2FE8738B" w14:textId="77777777" w:rsidTr="00722DF8">
        <w:trPr>
          <w:jc w:val="center"/>
        </w:trPr>
        <w:tc>
          <w:tcPr>
            <w:tcW w:w="1552" w:type="dxa"/>
            <w:shd w:val="clear" w:color="auto" w:fill="auto"/>
          </w:tcPr>
          <w:p w14:paraId="5DA87B1F" w14:textId="58BDEFD1"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La PNL per i docenti</w:t>
            </w:r>
          </w:p>
        </w:tc>
        <w:tc>
          <w:tcPr>
            <w:tcW w:w="3305" w:type="dxa"/>
            <w:shd w:val="clear" w:color="auto" w:fill="auto"/>
          </w:tcPr>
          <w:p w14:paraId="238834EC" w14:textId="383D9E67" w:rsidR="007916D7" w:rsidRPr="002E0FEC" w:rsidRDefault="007916D7" w:rsidP="00B17E69">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c.3</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Docenti  curriculari e di sostegno della scuola primaria e secondaria di I grado </w:t>
            </w:r>
          </w:p>
        </w:tc>
        <w:tc>
          <w:tcPr>
            <w:tcW w:w="2184" w:type="dxa"/>
            <w:shd w:val="clear" w:color="auto" w:fill="auto"/>
          </w:tcPr>
          <w:p w14:paraId="1EE81677" w14:textId="77777777" w:rsidR="007916D7" w:rsidRDefault="007916D7" w:rsidP="009328AD">
            <w:pPr>
              <w:jc w:val="center"/>
              <w:rPr>
                <w:rFonts w:ascii="Garamond" w:eastAsia="Arial-BoldItalicMT" w:hAnsi="Garamond" w:cs="Arial"/>
                <w:bCs/>
                <w:iCs/>
                <w:szCs w:val="20"/>
              </w:rPr>
            </w:pPr>
            <w:proofErr w:type="spellStart"/>
            <w:r>
              <w:rPr>
                <w:rFonts w:ascii="Garamond" w:eastAsia="Arial-BoldItalicMT" w:hAnsi="Garamond" w:cs="Arial"/>
                <w:bCs/>
                <w:iCs/>
                <w:szCs w:val="20"/>
              </w:rPr>
              <w:t>Ic</w:t>
            </w:r>
            <w:proofErr w:type="spellEnd"/>
            <w:r>
              <w:rPr>
                <w:rFonts w:ascii="Garamond" w:eastAsia="Arial-BoldItalicMT" w:hAnsi="Garamond" w:cs="Arial"/>
                <w:bCs/>
                <w:iCs/>
                <w:szCs w:val="20"/>
              </w:rPr>
              <w:t xml:space="preserve"> 3 PARCO VERDE</w:t>
            </w:r>
          </w:p>
          <w:p w14:paraId="48B28907"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043FBB6C"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BOVIO COLLETTA </w:t>
            </w:r>
          </w:p>
          <w:p w14:paraId="1C05C49A"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QUASIMODO</w:t>
            </w:r>
          </w:p>
          <w:p w14:paraId="2453FB6C"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087AF682"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04F838F"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30</w:t>
            </w:r>
          </w:p>
        </w:tc>
        <w:tc>
          <w:tcPr>
            <w:tcW w:w="1342" w:type="dxa"/>
            <w:shd w:val="clear" w:color="auto" w:fill="auto"/>
          </w:tcPr>
          <w:p w14:paraId="3576F6D7" w14:textId="2962AC09"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100</w:t>
            </w:r>
          </w:p>
        </w:tc>
      </w:tr>
      <w:tr w:rsidR="007916D7" w:rsidRPr="002E0FEC" w14:paraId="5137D65F" w14:textId="77777777" w:rsidTr="00722DF8">
        <w:trPr>
          <w:jc w:val="center"/>
        </w:trPr>
        <w:tc>
          <w:tcPr>
            <w:tcW w:w="1552" w:type="dxa"/>
            <w:shd w:val="clear" w:color="auto" w:fill="auto"/>
          </w:tcPr>
          <w:p w14:paraId="03A56262" w14:textId="719D71F2"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9F6E2C">
              <w:rPr>
                <w:rFonts w:ascii="Garamond" w:hAnsi="Garamond" w:cs="Arial"/>
                <w:b/>
                <w:sz w:val="18"/>
                <w:szCs w:val="16"/>
              </w:rPr>
              <w:t>Strategie didattiche ed inclusive per l’apprendimento degli alunni con DSA</w:t>
            </w:r>
          </w:p>
        </w:tc>
        <w:tc>
          <w:tcPr>
            <w:tcW w:w="3305" w:type="dxa"/>
            <w:shd w:val="clear" w:color="auto" w:fill="auto"/>
          </w:tcPr>
          <w:p w14:paraId="7ABBF6A1" w14:textId="77777777" w:rsidR="007916D7" w:rsidRPr="002E0FEC" w:rsidRDefault="007916D7" w:rsidP="00722DF8">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c</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2</w:t>
            </w:r>
            <w:r w:rsidRPr="002E0FEC">
              <w:rPr>
                <w:rFonts w:ascii="Garamond" w:eastAsia="Arial-BoldItalicMT" w:hAnsi="Garamond" w:cs="Arial"/>
                <w:b/>
                <w:bCs/>
                <w:iCs/>
                <w:sz w:val="22"/>
                <w:szCs w:val="20"/>
              </w:rPr>
              <w:t>)</w:t>
            </w:r>
            <w:r>
              <w:rPr>
                <w:rFonts w:ascii="Garamond" w:eastAsia="Arial-BoldItalicMT" w:hAnsi="Garamond" w:cs="Arial"/>
                <w:b/>
                <w:bCs/>
                <w:iCs/>
                <w:sz w:val="22"/>
                <w:szCs w:val="20"/>
              </w:rPr>
              <w:t xml:space="preserve"> Docenti curriculari e di sostegno delle scuole di ogni ordine e grado </w:t>
            </w:r>
          </w:p>
        </w:tc>
        <w:tc>
          <w:tcPr>
            <w:tcW w:w="2184" w:type="dxa"/>
            <w:shd w:val="clear" w:color="auto" w:fill="auto"/>
          </w:tcPr>
          <w:p w14:paraId="44E12FE8" w14:textId="77777777" w:rsidR="007916D7" w:rsidRDefault="007916D7" w:rsidP="009328AD">
            <w:pPr>
              <w:jc w:val="center"/>
              <w:rPr>
                <w:rFonts w:ascii="Garamond" w:eastAsia="Arial-BoldItalicMT" w:hAnsi="Garamond" w:cs="Arial"/>
                <w:bCs/>
                <w:iCs/>
                <w:szCs w:val="20"/>
              </w:rPr>
            </w:pPr>
            <w:proofErr w:type="spellStart"/>
            <w:r>
              <w:rPr>
                <w:rFonts w:ascii="Garamond" w:eastAsia="Arial-BoldItalicMT" w:hAnsi="Garamond" w:cs="Arial"/>
                <w:bCs/>
                <w:iCs/>
                <w:szCs w:val="20"/>
              </w:rPr>
              <w:t>Ic</w:t>
            </w:r>
            <w:proofErr w:type="spellEnd"/>
            <w:r>
              <w:rPr>
                <w:rFonts w:ascii="Garamond" w:eastAsia="Arial-BoldItalicMT" w:hAnsi="Garamond" w:cs="Arial"/>
                <w:bCs/>
                <w:iCs/>
                <w:szCs w:val="20"/>
              </w:rPr>
              <w:t xml:space="preserve"> 3 PARCO VERDE</w:t>
            </w:r>
          </w:p>
          <w:p w14:paraId="0DF7B0AD"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VOLINO CROCE</w:t>
            </w:r>
          </w:p>
          <w:p w14:paraId="724184B5"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BOVIO COLLETTA </w:t>
            </w:r>
          </w:p>
          <w:p w14:paraId="568D05DE"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IC QUASIMODO</w:t>
            </w:r>
          </w:p>
          <w:p w14:paraId="7B270810" w14:textId="77777777" w:rsidR="007916D7" w:rsidRDefault="007916D7" w:rsidP="009328AD">
            <w:pPr>
              <w:jc w:val="center"/>
              <w:rPr>
                <w:rFonts w:ascii="Garamond" w:eastAsia="Arial-BoldItalicMT" w:hAnsi="Garamond" w:cs="Arial"/>
                <w:bCs/>
                <w:iCs/>
                <w:szCs w:val="20"/>
              </w:rPr>
            </w:pPr>
            <w:r>
              <w:rPr>
                <w:rFonts w:ascii="Garamond" w:eastAsia="Arial-BoldItalicMT" w:hAnsi="Garamond" w:cs="Arial"/>
                <w:bCs/>
                <w:iCs/>
                <w:szCs w:val="20"/>
              </w:rPr>
              <w:t xml:space="preserve">IC COLOMBO </w:t>
            </w:r>
          </w:p>
          <w:p w14:paraId="783A71EA"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1153" w:type="dxa"/>
            <w:shd w:val="clear" w:color="auto" w:fill="auto"/>
          </w:tcPr>
          <w:p w14:paraId="753104A8" w14:textId="77777777"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30</w:t>
            </w:r>
          </w:p>
        </w:tc>
        <w:tc>
          <w:tcPr>
            <w:tcW w:w="1342" w:type="dxa"/>
            <w:shd w:val="clear" w:color="auto" w:fill="auto"/>
          </w:tcPr>
          <w:p w14:paraId="748C9B89" w14:textId="1CFEDCDB" w:rsidR="007916D7" w:rsidRPr="002E0FEC" w:rsidRDefault="007916D7" w:rsidP="00231A98">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Pr>
                <w:rFonts w:ascii="Garamond" w:eastAsia="Arial-BoldItalicMT" w:hAnsi="Garamond" w:cs="Arial"/>
                <w:b/>
                <w:bCs/>
                <w:iCs/>
                <w:sz w:val="22"/>
                <w:szCs w:val="20"/>
              </w:rPr>
              <w:t>100</w:t>
            </w:r>
          </w:p>
        </w:tc>
      </w:tr>
    </w:tbl>
    <w:p w14:paraId="6627E13D" w14:textId="77777777" w:rsidR="008B6ED5" w:rsidRPr="000D4262"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0"/>
          <w:szCs w:val="20"/>
        </w:rPr>
      </w:pPr>
    </w:p>
    <w:tbl>
      <w:tblPr>
        <w:tblpPr w:leftFromText="141" w:rightFromText="141" w:vertAnchor="text" w:tblpXSpec="center" w:tblpY="1"/>
        <w:tblOverlap w:val="neve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19"/>
        <w:gridCol w:w="2733"/>
        <w:gridCol w:w="2182"/>
      </w:tblGrid>
      <w:tr w:rsidR="008B6ED5" w:rsidRPr="002E0FEC" w14:paraId="3B55DEBC" w14:textId="77777777" w:rsidTr="00525D4E">
        <w:tc>
          <w:tcPr>
            <w:tcW w:w="9418" w:type="dxa"/>
            <w:gridSpan w:val="4"/>
            <w:shd w:val="clear" w:color="auto" w:fill="auto"/>
          </w:tcPr>
          <w:p w14:paraId="22F8BC20" w14:textId="77777777" w:rsidR="008B6ED5" w:rsidRPr="002E0FEC" w:rsidRDefault="008B6ED5" w:rsidP="00525D4E">
            <w:pPr>
              <w:pStyle w:val="Grigliamedia1-Colore21"/>
              <w:tabs>
                <w:tab w:val="left" w:pos="4536"/>
                <w:tab w:val="left" w:pos="6120"/>
                <w:tab w:val="left" w:pos="6180"/>
              </w:tabs>
              <w:ind w:left="0"/>
              <w:jc w:val="both"/>
              <w:rPr>
                <w:rFonts w:ascii="Garamond" w:eastAsia="Arial-BoldItalicMT" w:hAnsi="Garamond" w:cs="Arial"/>
                <w:b/>
                <w:bCs/>
                <w:iCs/>
                <w:sz w:val="22"/>
                <w:szCs w:val="20"/>
              </w:rPr>
            </w:pPr>
            <w:r w:rsidRPr="002E0FEC">
              <w:rPr>
                <w:rFonts w:ascii="Garamond" w:eastAsia="Arial-BoldItalicMT" w:hAnsi="Garamond" w:cs="Arial"/>
                <w:b/>
                <w:bCs/>
                <w:iCs/>
                <w:sz w:val="22"/>
                <w:szCs w:val="20"/>
              </w:rPr>
              <w:t xml:space="preserve">Attività di monitoraggio e controllo dell’intervento proposto </w:t>
            </w:r>
            <w:r w:rsidRPr="002E0FEC">
              <w:rPr>
                <w:rFonts w:ascii="Garamond" w:eastAsia="Arial-BoldItalicMT" w:hAnsi="Garamond" w:cs="Arial"/>
                <w:bCs/>
                <w:iCs/>
                <w:sz w:val="18"/>
                <w:szCs w:val="16"/>
              </w:rPr>
              <w:t>(una riga per ciascuna attività prevista per la realizzazione del percorso)</w:t>
            </w:r>
          </w:p>
        </w:tc>
      </w:tr>
      <w:tr w:rsidR="008B6ED5" w:rsidRPr="002E0FEC" w14:paraId="0B448D91" w14:textId="77777777" w:rsidTr="00525D4E">
        <w:tc>
          <w:tcPr>
            <w:tcW w:w="1384" w:type="dxa"/>
            <w:shd w:val="clear" w:color="auto" w:fill="auto"/>
          </w:tcPr>
          <w:p w14:paraId="684E943B" w14:textId="77777777" w:rsidR="008B6ED5" w:rsidRPr="002E0FEC" w:rsidRDefault="008B6ED5" w:rsidP="00525D4E">
            <w:pPr>
              <w:pStyle w:val="Grigliamedia1-Colore21"/>
              <w:tabs>
                <w:tab w:val="left" w:pos="4536"/>
                <w:tab w:val="left" w:pos="6120"/>
                <w:tab w:val="left" w:pos="6180"/>
              </w:tabs>
              <w:spacing w:before="100" w:beforeAutospacing="1" w:after="100" w:afterAutospacing="1"/>
              <w:ind w:left="0"/>
              <w:jc w:val="center"/>
              <w:rPr>
                <w:rFonts w:ascii="Garamond" w:eastAsia="Arial-BoldItalicMT" w:hAnsi="Garamond" w:cs="Arial"/>
                <w:b/>
                <w:bCs/>
                <w:iCs/>
                <w:sz w:val="22"/>
                <w:szCs w:val="20"/>
              </w:rPr>
            </w:pPr>
          </w:p>
        </w:tc>
        <w:tc>
          <w:tcPr>
            <w:tcW w:w="3119" w:type="dxa"/>
            <w:shd w:val="clear" w:color="auto" w:fill="auto"/>
          </w:tcPr>
          <w:p w14:paraId="299995A5" w14:textId="77777777" w:rsidR="008B6ED5" w:rsidRPr="002E0FEC" w:rsidRDefault="008B6ED5" w:rsidP="00525D4E">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Attività</w:t>
            </w:r>
          </w:p>
        </w:tc>
        <w:tc>
          <w:tcPr>
            <w:tcW w:w="2733" w:type="dxa"/>
            <w:shd w:val="clear" w:color="auto" w:fill="auto"/>
          </w:tcPr>
          <w:p w14:paraId="040E983D" w14:textId="77777777" w:rsidR="008B6ED5" w:rsidRPr="002E0FEC" w:rsidRDefault="008B6ED5" w:rsidP="00525D4E">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Risultati attesi</w:t>
            </w:r>
          </w:p>
        </w:tc>
        <w:tc>
          <w:tcPr>
            <w:tcW w:w="2182" w:type="dxa"/>
            <w:shd w:val="clear" w:color="auto" w:fill="auto"/>
          </w:tcPr>
          <w:p w14:paraId="3EF2FF9A" w14:textId="77777777" w:rsidR="008B6ED5" w:rsidRPr="002E0FEC" w:rsidRDefault="008B6ED5" w:rsidP="00525D4E">
            <w:pPr>
              <w:pStyle w:val="Grigliamedia1-Colore21"/>
              <w:widowControl w:val="0"/>
              <w:tabs>
                <w:tab w:val="left" w:pos="4536"/>
                <w:tab w:val="left" w:pos="6120"/>
                <w:tab w:val="left" w:pos="6180"/>
              </w:tabs>
              <w:spacing w:before="100" w:beforeAutospacing="1" w:after="100" w:afterAutospacing="1"/>
              <w:ind w:left="0"/>
              <w:contextualSpacing/>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t>Indicatori</w:t>
            </w:r>
            <w:r w:rsidRPr="002E0FEC">
              <w:rPr>
                <w:rFonts w:ascii="Garamond" w:eastAsia="Arial-BoldItalicMT" w:hAnsi="Garamond" w:cs="Arial"/>
                <w:b/>
                <w:bCs/>
                <w:iCs/>
                <w:sz w:val="18"/>
                <w:szCs w:val="20"/>
              </w:rPr>
              <w:t xml:space="preserve"> (*)</w:t>
            </w:r>
          </w:p>
        </w:tc>
      </w:tr>
      <w:tr w:rsidR="00722DF8" w:rsidRPr="002E0FEC" w14:paraId="40EFB0E7" w14:textId="77777777" w:rsidTr="00525D4E">
        <w:tc>
          <w:tcPr>
            <w:tcW w:w="1384" w:type="dxa"/>
            <w:shd w:val="clear" w:color="auto" w:fill="auto"/>
          </w:tcPr>
          <w:p w14:paraId="5FF7A640" w14:textId="77777777" w:rsidR="00722DF8" w:rsidRPr="002E0FEC" w:rsidRDefault="00722DF8" w:rsidP="00525D4E">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lastRenderedPageBreak/>
              <w:t>Percorso a)</w:t>
            </w:r>
          </w:p>
        </w:tc>
        <w:tc>
          <w:tcPr>
            <w:tcW w:w="3119" w:type="dxa"/>
            <w:shd w:val="clear" w:color="auto" w:fill="auto"/>
          </w:tcPr>
          <w:p w14:paraId="3AB1D664"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a.1)</w:t>
            </w:r>
            <w:r>
              <w:rPr>
                <w:rFonts w:ascii="Garamond" w:eastAsia="Arial-BoldItalicMT" w:hAnsi="Garamond" w:cs="Arial"/>
                <w:b/>
                <w:bCs/>
                <w:iCs/>
                <w:sz w:val="22"/>
                <w:szCs w:val="20"/>
              </w:rPr>
              <w:t xml:space="preserve"> </w:t>
            </w:r>
          </w:p>
          <w:p w14:paraId="537A9ECE" w14:textId="77777777" w:rsidR="00722DF8" w:rsidRPr="002E0FEC"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Visioni Fuori Luogo </w:t>
            </w:r>
          </w:p>
        </w:tc>
        <w:tc>
          <w:tcPr>
            <w:tcW w:w="2733" w:type="dxa"/>
            <w:shd w:val="clear" w:color="auto" w:fill="auto"/>
          </w:tcPr>
          <w:p w14:paraId="222B34EE" w14:textId="77777777" w:rsidR="00722DF8" w:rsidRDefault="00722DF8"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innalzamento delle competenze di base di italiano</w:t>
            </w:r>
          </w:p>
          <w:p w14:paraId="6E9A5E1B" w14:textId="77777777" w:rsidR="00722DF8" w:rsidRDefault="00722DF8"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aumento del tasso di scolarizzazione</w:t>
            </w:r>
          </w:p>
          <w:p w14:paraId="3319353C" w14:textId="77777777" w:rsidR="00722DF8" w:rsidRDefault="00722DF8"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riduzione del tasso di dispersione scolastica e fallimento formativo;</w:t>
            </w:r>
          </w:p>
          <w:p w14:paraId="691C0959" w14:textId="77777777" w:rsidR="00722DF8" w:rsidRDefault="00722DF8"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miglioramento del rendimento scolastico;</w:t>
            </w:r>
          </w:p>
          <w:p w14:paraId="739F9144" w14:textId="77777777" w:rsidR="00722DF8" w:rsidRPr="004365F2" w:rsidRDefault="00722DF8" w:rsidP="00525D4E">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-sviluppo dell’autostima</w:t>
            </w:r>
          </w:p>
          <w:p w14:paraId="4B94DA29" w14:textId="77777777" w:rsidR="00722DF8" w:rsidRPr="004365F2" w:rsidRDefault="00722DF8" w:rsidP="00525D4E">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 xml:space="preserve">-miglioramento della capacità relazionale </w:t>
            </w:r>
          </w:p>
          <w:p w14:paraId="2882257F" w14:textId="77777777" w:rsidR="00722DF8" w:rsidRPr="004365F2" w:rsidRDefault="00722DF8" w:rsidP="00525D4E">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 xml:space="preserve">- potenziamento della capacità di comunicazione nella madrelingua attraverso l’esercizio di abilità di lettura e parlato </w:t>
            </w:r>
          </w:p>
          <w:p w14:paraId="23E5415F" w14:textId="77777777" w:rsidR="00722DF8" w:rsidRPr="004365F2" w:rsidRDefault="00722DF8" w:rsidP="00525D4E">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w:t>
            </w:r>
            <w:proofErr w:type="spellStart"/>
            <w:r w:rsidRPr="004365F2">
              <w:rPr>
                <w:rFonts w:ascii="Garamond" w:eastAsia="Arial-BoldItalicMT" w:hAnsi="Garamond" w:cs="Arial"/>
                <w:bCs/>
                <w:iCs/>
                <w:kern w:val="1"/>
                <w:sz w:val="22"/>
                <w:szCs w:val="20"/>
                <w:u w:val="none"/>
                <w:lang w:val="it-IT" w:eastAsia="ar-SA"/>
              </w:rPr>
              <w:t>appredimento</w:t>
            </w:r>
            <w:proofErr w:type="spellEnd"/>
            <w:r w:rsidRPr="004365F2">
              <w:rPr>
                <w:rFonts w:ascii="Garamond" w:eastAsia="Arial-BoldItalicMT" w:hAnsi="Garamond" w:cs="Arial"/>
                <w:bCs/>
                <w:iCs/>
                <w:kern w:val="1"/>
                <w:sz w:val="22"/>
                <w:szCs w:val="20"/>
                <w:u w:val="none"/>
                <w:lang w:val="it-IT" w:eastAsia="ar-SA"/>
              </w:rPr>
              <w:t xml:space="preserve"> della capacità di riscrittura funzionali alla comprensione del testo</w:t>
            </w:r>
          </w:p>
          <w:p w14:paraId="2D0990E3" w14:textId="77777777" w:rsidR="00722DF8" w:rsidRPr="002E0FEC" w:rsidRDefault="00722DF8"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c>
          <w:tcPr>
            <w:tcW w:w="2182" w:type="dxa"/>
            <w:shd w:val="clear" w:color="auto" w:fill="auto"/>
          </w:tcPr>
          <w:p w14:paraId="630810DB"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sidRPr="00017FB8">
              <w:rPr>
                <w:rFonts w:ascii="Garamond" w:eastAsia="Arial-BoldItalicMT" w:hAnsi="Garamond" w:cs="Arial"/>
                <w:b/>
                <w:bCs/>
                <w:iCs/>
                <w:sz w:val="22"/>
                <w:szCs w:val="20"/>
              </w:rPr>
              <w:t xml:space="preserve">- </w:t>
            </w:r>
            <w:r>
              <w:rPr>
                <w:rFonts w:ascii="Garamond" w:eastAsia="Arial-BoldItalicMT" w:hAnsi="Garamond" w:cs="Arial"/>
                <w:b/>
                <w:bCs/>
                <w:iCs/>
                <w:sz w:val="22"/>
                <w:szCs w:val="20"/>
              </w:rPr>
              <w:t>n. di alunni che hanno innalzato il livello delle competenze di base di italiano</w:t>
            </w:r>
          </w:p>
          <w:p w14:paraId="477B8AD5"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 di riduzione del tasso di dispersione scolastica e del fallimento formativo</w:t>
            </w:r>
          </w:p>
          <w:p w14:paraId="6989EF15"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-n.° di alunni che hanno migliorato il loro rendimento scolastico</w:t>
            </w:r>
          </w:p>
          <w:p w14:paraId="6BA5F36F"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5878DE5C" w14:textId="77777777" w:rsidR="00722DF8"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livello di gradimento delle attività. </w:t>
            </w:r>
          </w:p>
          <w:p w14:paraId="2FF76523" w14:textId="77777777" w:rsidR="00722DF8" w:rsidRPr="002E0FEC" w:rsidRDefault="00722DF8" w:rsidP="00525D4E">
            <w:pPr>
              <w:pStyle w:val="Grigliamedia1-Colore21"/>
              <w:tabs>
                <w:tab w:val="left" w:pos="4536"/>
                <w:tab w:val="left" w:pos="6120"/>
                <w:tab w:val="left" w:pos="6180"/>
              </w:tabs>
              <w:ind w:left="0"/>
              <w:rPr>
                <w:rFonts w:ascii="Garamond" w:eastAsia="Arial-BoldItalicMT" w:hAnsi="Garamond" w:cs="Arial"/>
                <w:b/>
                <w:bCs/>
                <w:iCs/>
                <w:sz w:val="22"/>
                <w:szCs w:val="20"/>
              </w:rPr>
            </w:pPr>
          </w:p>
        </w:tc>
      </w:tr>
      <w:tr w:rsidR="00525D4E" w:rsidRPr="002E0FEC" w14:paraId="6C820D70" w14:textId="77777777" w:rsidTr="00525D4E">
        <w:tc>
          <w:tcPr>
            <w:tcW w:w="1384" w:type="dxa"/>
            <w:shd w:val="clear" w:color="auto" w:fill="auto"/>
          </w:tcPr>
          <w:p w14:paraId="466268CE" w14:textId="77777777" w:rsidR="00525D4E" w:rsidRPr="002E0FEC" w:rsidRDefault="00525D4E" w:rsidP="00525D4E">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485B8D56" w14:textId="77777777" w:rsidR="00525D4E" w:rsidRPr="002E0FEC"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a.2)</w:t>
            </w:r>
            <w:r>
              <w:rPr>
                <w:rFonts w:ascii="Garamond" w:eastAsia="Arial-BoldItalicMT" w:hAnsi="Garamond" w:cs="Arial"/>
                <w:b/>
                <w:bCs/>
                <w:iCs/>
                <w:sz w:val="22"/>
                <w:szCs w:val="20"/>
              </w:rPr>
              <w:t xml:space="preserve"> Smart Math  </w:t>
            </w:r>
          </w:p>
        </w:tc>
        <w:tc>
          <w:tcPr>
            <w:tcW w:w="2733" w:type="dxa"/>
            <w:shd w:val="clear" w:color="auto" w:fill="auto"/>
          </w:tcPr>
          <w:p w14:paraId="7B4A08A9"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innalzamento delle competenze di base di matematica</w:t>
            </w:r>
          </w:p>
          <w:p w14:paraId="623B353A"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 aumento del tasso di scolarizzazione</w:t>
            </w:r>
          </w:p>
          <w:p w14:paraId="1475D966"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riduzione del tasso di dispersione scolastica e fallimento formativo;</w:t>
            </w:r>
          </w:p>
          <w:p w14:paraId="0821E40B" w14:textId="77777777" w:rsidR="00525D4E" w:rsidRPr="002E0FEC"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miglioramento del rendimento scolastico</w:t>
            </w:r>
          </w:p>
        </w:tc>
        <w:tc>
          <w:tcPr>
            <w:tcW w:w="2182" w:type="dxa"/>
            <w:shd w:val="clear" w:color="auto" w:fill="auto"/>
          </w:tcPr>
          <w:p w14:paraId="17362023"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sidRPr="00017FB8">
              <w:rPr>
                <w:rFonts w:ascii="Garamond" w:eastAsia="Arial-BoldItalicMT" w:hAnsi="Garamond" w:cs="Arial"/>
                <w:b/>
                <w:bCs/>
                <w:iCs/>
                <w:sz w:val="22"/>
                <w:szCs w:val="20"/>
              </w:rPr>
              <w:lastRenderedPageBreak/>
              <w:t xml:space="preserve">- </w:t>
            </w:r>
            <w:r>
              <w:rPr>
                <w:rFonts w:ascii="Garamond" w:eastAsia="Arial-BoldItalicMT" w:hAnsi="Garamond" w:cs="Arial"/>
                <w:b/>
                <w:bCs/>
                <w:iCs/>
                <w:sz w:val="22"/>
                <w:szCs w:val="20"/>
              </w:rPr>
              <w:t>n. di alunni che hanno innalzato il livello delle competenze di base di italiano</w:t>
            </w:r>
          </w:p>
          <w:p w14:paraId="127BA3A7"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 di riduzione del tasso di dispersione </w:t>
            </w:r>
            <w:r>
              <w:rPr>
                <w:rFonts w:ascii="Garamond" w:eastAsia="Arial-BoldItalicMT" w:hAnsi="Garamond" w:cs="Arial"/>
                <w:b/>
                <w:bCs/>
                <w:iCs/>
                <w:sz w:val="22"/>
                <w:szCs w:val="20"/>
              </w:rPr>
              <w:lastRenderedPageBreak/>
              <w:t>scolastica e del fallimento formativo</w:t>
            </w:r>
          </w:p>
          <w:p w14:paraId="2C41F557"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-n.° di alunni che hanno migliorato il loro rendimento scolastico</w:t>
            </w:r>
          </w:p>
          <w:p w14:paraId="796DE2DE"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07A55DCE"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livello di gradimento delle attività. </w:t>
            </w:r>
          </w:p>
          <w:p w14:paraId="6E0C64C0" w14:textId="77777777" w:rsidR="00525D4E" w:rsidRPr="002E0FEC"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p>
        </w:tc>
      </w:tr>
      <w:tr w:rsidR="00525D4E" w:rsidRPr="002E0FEC" w14:paraId="3AD31445" w14:textId="77777777" w:rsidTr="00525D4E">
        <w:tc>
          <w:tcPr>
            <w:tcW w:w="1384" w:type="dxa"/>
            <w:shd w:val="clear" w:color="auto" w:fill="auto"/>
          </w:tcPr>
          <w:p w14:paraId="544A6CE9" w14:textId="77777777" w:rsidR="00525D4E" w:rsidRPr="002E0FEC" w:rsidRDefault="00525D4E" w:rsidP="00525D4E">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4640FDC9" w14:textId="77777777" w:rsidR="00525D4E" w:rsidRPr="002E0FEC"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a.3)  La Scala dei numeri </w:t>
            </w:r>
          </w:p>
        </w:tc>
        <w:tc>
          <w:tcPr>
            <w:tcW w:w="2733" w:type="dxa"/>
            <w:shd w:val="clear" w:color="auto" w:fill="auto"/>
          </w:tcPr>
          <w:p w14:paraId="4654EB60"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innalzamento delle competenze di base di matematica</w:t>
            </w:r>
          </w:p>
          <w:p w14:paraId="42D6962B"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aumento del tasso di scolarizzazione</w:t>
            </w:r>
          </w:p>
          <w:p w14:paraId="3D4BD6B9"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riduzione del tasso di dispersione scolastica e fallimento formativo;</w:t>
            </w:r>
          </w:p>
          <w:p w14:paraId="21794EA7"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miglioramento del rendimento scolastico</w:t>
            </w:r>
          </w:p>
          <w:p w14:paraId="45CB0F2B"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1A11CECC"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38372A59"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376061B0"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0790701D"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4B29AD79" w14:textId="77777777" w:rsidR="00525D4E"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18F0E9DB" w14:textId="77777777" w:rsidR="00525D4E" w:rsidRPr="002E0FEC" w:rsidRDefault="00525D4E" w:rsidP="00525D4E">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c>
          <w:tcPr>
            <w:tcW w:w="2182" w:type="dxa"/>
            <w:shd w:val="clear" w:color="auto" w:fill="auto"/>
          </w:tcPr>
          <w:p w14:paraId="6D482370"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sidRPr="00017FB8">
              <w:rPr>
                <w:rFonts w:ascii="Garamond" w:eastAsia="Arial-BoldItalicMT" w:hAnsi="Garamond" w:cs="Arial"/>
                <w:b/>
                <w:bCs/>
                <w:iCs/>
                <w:sz w:val="22"/>
                <w:szCs w:val="20"/>
              </w:rPr>
              <w:t xml:space="preserve">- </w:t>
            </w:r>
            <w:r>
              <w:rPr>
                <w:rFonts w:ascii="Garamond" w:eastAsia="Arial-BoldItalicMT" w:hAnsi="Garamond" w:cs="Arial"/>
                <w:b/>
                <w:bCs/>
                <w:iCs/>
                <w:sz w:val="22"/>
                <w:szCs w:val="20"/>
              </w:rPr>
              <w:t>n. di alunni che hanno innalzato il livello delle competenze di base di italiano</w:t>
            </w:r>
          </w:p>
          <w:p w14:paraId="03847853"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 di riduzione del tasso di dispersione scolastica e del fallimento formativo</w:t>
            </w:r>
          </w:p>
          <w:p w14:paraId="0C08CCB7"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-n.° di alunni che hanno migliorato il loro rendimento scolastico</w:t>
            </w:r>
          </w:p>
          <w:p w14:paraId="48A243AC"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140B0A5C" w14:textId="77777777" w:rsidR="00525D4E"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livello di gradimento delle attività. </w:t>
            </w:r>
          </w:p>
          <w:p w14:paraId="06991BFB" w14:textId="77777777" w:rsidR="00525D4E" w:rsidRPr="002E0FEC" w:rsidRDefault="00525D4E" w:rsidP="00525D4E">
            <w:pPr>
              <w:pStyle w:val="Grigliamedia1-Colore21"/>
              <w:tabs>
                <w:tab w:val="left" w:pos="4536"/>
                <w:tab w:val="left" w:pos="6120"/>
                <w:tab w:val="left" w:pos="6180"/>
              </w:tabs>
              <w:ind w:left="0"/>
              <w:rPr>
                <w:rFonts w:ascii="Garamond" w:eastAsia="Arial-BoldItalicMT" w:hAnsi="Garamond" w:cs="Arial"/>
                <w:b/>
                <w:bCs/>
                <w:iCs/>
                <w:sz w:val="22"/>
                <w:szCs w:val="20"/>
              </w:rPr>
            </w:pPr>
          </w:p>
        </w:tc>
      </w:tr>
      <w:tr w:rsidR="00305A81" w:rsidRPr="002E0FEC" w14:paraId="688A1BE4" w14:textId="77777777" w:rsidTr="00525D4E">
        <w:tc>
          <w:tcPr>
            <w:tcW w:w="1384" w:type="dxa"/>
            <w:shd w:val="clear" w:color="auto" w:fill="auto"/>
          </w:tcPr>
          <w:p w14:paraId="4EBD7BB9" w14:textId="77777777" w:rsidR="00305A81" w:rsidRPr="002E0FEC" w:rsidRDefault="00305A81" w:rsidP="00305A81">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56404E2F" w14:textId="77777777" w:rsidR="00305A81" w:rsidRPr="002E0FEC"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a.4) Generazioni Connesse </w:t>
            </w:r>
          </w:p>
        </w:tc>
        <w:tc>
          <w:tcPr>
            <w:tcW w:w="2733" w:type="dxa"/>
            <w:shd w:val="clear" w:color="auto" w:fill="auto"/>
          </w:tcPr>
          <w:p w14:paraId="7C044314"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innalzamento delle competenze di base di italiano</w:t>
            </w:r>
          </w:p>
          <w:p w14:paraId="4A8E4695"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 aumento del tasso di scolarizzazione</w:t>
            </w:r>
          </w:p>
          <w:p w14:paraId="4F36A6C2"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riduzione del tasso di dispersione scolastica e fallimento formativo;</w:t>
            </w:r>
          </w:p>
          <w:p w14:paraId="7EA83824"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miglioramento del rendimento scolastico;</w:t>
            </w:r>
          </w:p>
          <w:p w14:paraId="167EAADA" w14:textId="77777777" w:rsidR="00305A81" w:rsidRPr="004365F2" w:rsidRDefault="00305A81" w:rsidP="00305A81">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-sviluppo dell’autostima</w:t>
            </w:r>
          </w:p>
          <w:p w14:paraId="146D24B8" w14:textId="77777777" w:rsidR="00305A81" w:rsidRPr="004365F2" w:rsidRDefault="00305A81" w:rsidP="00305A81">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 xml:space="preserve">-miglioramento della capacità relazionale </w:t>
            </w:r>
          </w:p>
          <w:p w14:paraId="3A26712C" w14:textId="77777777" w:rsidR="00305A81" w:rsidRPr="004365F2" w:rsidRDefault="00305A81" w:rsidP="00305A81">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 xml:space="preserve">- potenziamento della capacità di comunicazione nella madrelingua attraverso l’esercizio di abilità di lettura e parlato </w:t>
            </w:r>
          </w:p>
          <w:p w14:paraId="6FD08604" w14:textId="77777777" w:rsidR="00305A81" w:rsidRPr="004365F2" w:rsidRDefault="00305A81" w:rsidP="00305A81">
            <w:pPr>
              <w:pStyle w:val="Titolo"/>
              <w:spacing w:line="480" w:lineRule="auto"/>
              <w:jc w:val="both"/>
              <w:rPr>
                <w:rFonts w:ascii="Garamond" w:eastAsia="Arial-BoldItalicMT" w:hAnsi="Garamond" w:cs="Arial"/>
                <w:bCs/>
                <w:iCs/>
                <w:kern w:val="1"/>
                <w:sz w:val="22"/>
                <w:szCs w:val="20"/>
                <w:u w:val="none"/>
                <w:lang w:val="it-IT" w:eastAsia="ar-SA"/>
              </w:rPr>
            </w:pPr>
            <w:r w:rsidRPr="004365F2">
              <w:rPr>
                <w:rFonts w:ascii="Garamond" w:eastAsia="Arial-BoldItalicMT" w:hAnsi="Garamond" w:cs="Arial"/>
                <w:bCs/>
                <w:iCs/>
                <w:kern w:val="1"/>
                <w:sz w:val="22"/>
                <w:szCs w:val="20"/>
                <w:u w:val="none"/>
                <w:lang w:val="it-IT" w:eastAsia="ar-SA"/>
              </w:rPr>
              <w:t>-</w:t>
            </w:r>
            <w:proofErr w:type="spellStart"/>
            <w:r w:rsidRPr="004365F2">
              <w:rPr>
                <w:rFonts w:ascii="Garamond" w:eastAsia="Arial-BoldItalicMT" w:hAnsi="Garamond" w:cs="Arial"/>
                <w:bCs/>
                <w:iCs/>
                <w:kern w:val="1"/>
                <w:sz w:val="22"/>
                <w:szCs w:val="20"/>
                <w:u w:val="none"/>
                <w:lang w:val="it-IT" w:eastAsia="ar-SA"/>
              </w:rPr>
              <w:t>appredimento</w:t>
            </w:r>
            <w:proofErr w:type="spellEnd"/>
            <w:r w:rsidRPr="004365F2">
              <w:rPr>
                <w:rFonts w:ascii="Garamond" w:eastAsia="Arial-BoldItalicMT" w:hAnsi="Garamond" w:cs="Arial"/>
                <w:bCs/>
                <w:iCs/>
                <w:kern w:val="1"/>
                <w:sz w:val="22"/>
                <w:szCs w:val="20"/>
                <w:u w:val="none"/>
                <w:lang w:val="it-IT" w:eastAsia="ar-SA"/>
              </w:rPr>
              <w:t xml:space="preserve"> della capacità di riscrittura funzionali alla comprensione del testo</w:t>
            </w:r>
          </w:p>
          <w:p w14:paraId="2DB229E9"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c>
          <w:tcPr>
            <w:tcW w:w="2182" w:type="dxa"/>
            <w:shd w:val="clear" w:color="auto" w:fill="auto"/>
          </w:tcPr>
          <w:p w14:paraId="26FE9D32" w14:textId="77777777" w:rsidR="00305A81"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sidRPr="00017FB8">
              <w:rPr>
                <w:rFonts w:ascii="Garamond" w:eastAsia="Arial-BoldItalicMT" w:hAnsi="Garamond" w:cs="Arial"/>
                <w:b/>
                <w:bCs/>
                <w:iCs/>
                <w:sz w:val="22"/>
                <w:szCs w:val="20"/>
              </w:rPr>
              <w:lastRenderedPageBreak/>
              <w:t xml:space="preserve">- </w:t>
            </w:r>
            <w:r>
              <w:rPr>
                <w:rFonts w:ascii="Garamond" w:eastAsia="Arial-BoldItalicMT" w:hAnsi="Garamond" w:cs="Arial"/>
                <w:b/>
                <w:bCs/>
                <w:iCs/>
                <w:sz w:val="22"/>
                <w:szCs w:val="20"/>
              </w:rPr>
              <w:t>n. di alunni che hanno innalzato il livello delle competenze di base di italiano</w:t>
            </w:r>
          </w:p>
          <w:p w14:paraId="10E160EE" w14:textId="77777777" w:rsidR="00305A81"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 di riduzione del tasso di dispersione </w:t>
            </w:r>
            <w:r>
              <w:rPr>
                <w:rFonts w:ascii="Garamond" w:eastAsia="Arial-BoldItalicMT" w:hAnsi="Garamond" w:cs="Arial"/>
                <w:b/>
                <w:bCs/>
                <w:iCs/>
                <w:sz w:val="22"/>
                <w:szCs w:val="20"/>
              </w:rPr>
              <w:lastRenderedPageBreak/>
              <w:t>scolastica e del fallimento formativo</w:t>
            </w:r>
          </w:p>
          <w:p w14:paraId="3150552A" w14:textId="77777777" w:rsidR="00305A81"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-n.° di alunni che hanno migliorato il loro rendimento scolastico</w:t>
            </w:r>
          </w:p>
          <w:p w14:paraId="71E009C4" w14:textId="77777777" w:rsidR="00305A81"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3AE3986B" w14:textId="77777777" w:rsidR="00305A81"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livello di gradimento delle attività. </w:t>
            </w:r>
          </w:p>
          <w:p w14:paraId="485B1038" w14:textId="77777777" w:rsidR="00305A81" w:rsidRPr="002E0FEC"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p>
        </w:tc>
      </w:tr>
      <w:tr w:rsidR="00305A81" w:rsidRPr="002E0FEC" w14:paraId="1BD4CB26" w14:textId="77777777" w:rsidTr="00525D4E">
        <w:tc>
          <w:tcPr>
            <w:tcW w:w="1384" w:type="dxa"/>
            <w:shd w:val="clear" w:color="auto" w:fill="auto"/>
          </w:tcPr>
          <w:p w14:paraId="155CFB15" w14:textId="77777777" w:rsidR="00305A81" w:rsidRPr="002E0FEC" w:rsidRDefault="00305A81" w:rsidP="00305A81">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lastRenderedPageBreak/>
              <w:t>Percorso b)</w:t>
            </w:r>
          </w:p>
        </w:tc>
        <w:tc>
          <w:tcPr>
            <w:tcW w:w="3119" w:type="dxa"/>
            <w:shd w:val="clear" w:color="auto" w:fill="auto"/>
          </w:tcPr>
          <w:p w14:paraId="2B1914C5" w14:textId="77777777" w:rsidR="00305A81" w:rsidRPr="002E0FEC"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b.1) Sportello di Ascolto </w:t>
            </w:r>
          </w:p>
        </w:tc>
        <w:tc>
          <w:tcPr>
            <w:tcW w:w="2733" w:type="dxa"/>
            <w:shd w:val="clear" w:color="auto" w:fill="auto"/>
          </w:tcPr>
          <w:p w14:paraId="7C3E8F9F"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acquisizione delle conoscenze sulle problematiche di sviluppo dei propri figli;</w:t>
            </w:r>
          </w:p>
          <w:p w14:paraId="0718C099"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accrescimento del senso di responsabilità e </w:t>
            </w:r>
            <w:r>
              <w:rPr>
                <w:rFonts w:ascii="Garamond" w:eastAsia="Arial-BoldItalicMT" w:hAnsi="Garamond" w:cs="Arial"/>
                <w:b/>
                <w:bCs/>
                <w:iCs/>
                <w:sz w:val="22"/>
                <w:szCs w:val="20"/>
              </w:rPr>
              <w:lastRenderedPageBreak/>
              <w:t>consapevolezza;</w:t>
            </w:r>
          </w:p>
          <w:p w14:paraId="5BA16E8B"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acquisizione conoscenza delle attività poste in essere dal sistema scolastico;</w:t>
            </w:r>
          </w:p>
          <w:p w14:paraId="5B1AB6D7"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riduzione delle cause che generano rischio e disagio;</w:t>
            </w:r>
          </w:p>
          <w:p w14:paraId="2AE548F9"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sviluppo dell’autostima e del senso fiducia nei discenti;</w:t>
            </w:r>
          </w:p>
          <w:p w14:paraId="392D3D64"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acquisizione motivazione allo studio;</w:t>
            </w:r>
          </w:p>
          <w:p w14:paraId="1799035E"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riduzione del tasso di abbandono scolastico. </w:t>
            </w:r>
          </w:p>
        </w:tc>
        <w:tc>
          <w:tcPr>
            <w:tcW w:w="2182" w:type="dxa"/>
            <w:shd w:val="clear" w:color="auto" w:fill="auto"/>
          </w:tcPr>
          <w:p w14:paraId="6422DF0C"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 % di riduzione del tasso di dispersione scolastica e del fallimento formativo</w:t>
            </w:r>
          </w:p>
          <w:p w14:paraId="28D3CE84"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60A65ACB"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 livello di gradimento delle attività.;</w:t>
            </w:r>
          </w:p>
          <w:p w14:paraId="68F60A77"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richieste di sostegno anche dopo la fine delle attività progettuali;</w:t>
            </w:r>
          </w:p>
          <w:p w14:paraId="41FC6693"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BA203A">
              <w:rPr>
                <w:rFonts w:ascii="Garamond" w:eastAsia="Arial-BoldItalicMT" w:hAnsi="Garamond" w:cs="Arial"/>
                <w:b/>
                <w:bCs/>
                <w:iCs/>
                <w:sz w:val="22"/>
                <w:szCs w:val="20"/>
              </w:rPr>
              <w:t>- % di incremento della richiesta di accesso al servizio dei destinatari</w:t>
            </w:r>
          </w:p>
          <w:p w14:paraId="0AF7EC19"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642934A0"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r>
      <w:tr w:rsidR="00305A81" w:rsidRPr="002E0FEC" w14:paraId="3D41F0A6" w14:textId="77777777" w:rsidTr="00525D4E">
        <w:tc>
          <w:tcPr>
            <w:tcW w:w="1384" w:type="dxa"/>
            <w:shd w:val="clear" w:color="auto" w:fill="auto"/>
          </w:tcPr>
          <w:p w14:paraId="4D822F4B" w14:textId="77777777" w:rsidR="00305A81" w:rsidRPr="002E0FEC" w:rsidRDefault="00305A81" w:rsidP="00305A81">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165D3CD2" w14:textId="77777777" w:rsidR="00305A81" w:rsidRPr="002E0FEC"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p>
        </w:tc>
        <w:tc>
          <w:tcPr>
            <w:tcW w:w="2733" w:type="dxa"/>
            <w:shd w:val="clear" w:color="auto" w:fill="auto"/>
          </w:tcPr>
          <w:p w14:paraId="11F2FF56"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sviluppo delle dinamiche relazionali positive;</w:t>
            </w:r>
          </w:p>
          <w:p w14:paraId="323A3ED0"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aumento del senso di autostima del genitore;</w:t>
            </w:r>
          </w:p>
          <w:p w14:paraId="7F8890B8"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-aumento della partecipazione delle famiglie alla vita scolastica.</w:t>
            </w:r>
          </w:p>
          <w:p w14:paraId="3524D6E9" w14:textId="77777777" w:rsidR="00305A81" w:rsidRPr="00C91C56" w:rsidRDefault="00305A81" w:rsidP="00305A81">
            <w:pPr>
              <w:pStyle w:val="Grigliamedia1-Colore21"/>
              <w:tabs>
                <w:tab w:val="left" w:pos="4536"/>
                <w:tab w:val="left" w:pos="6120"/>
                <w:tab w:val="left" w:pos="6180"/>
              </w:tabs>
              <w:ind w:left="0"/>
              <w:rPr>
                <w:sz w:val="23"/>
                <w:szCs w:val="23"/>
              </w:rPr>
            </w:pPr>
          </w:p>
        </w:tc>
        <w:tc>
          <w:tcPr>
            <w:tcW w:w="2182" w:type="dxa"/>
            <w:shd w:val="clear" w:color="auto" w:fill="auto"/>
          </w:tcPr>
          <w:p w14:paraId="61556A0E"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 di riduzione del tasso di dispersione scolastica e del fallimento formativo</w:t>
            </w:r>
          </w:p>
          <w:p w14:paraId="24D28AE2"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beneficiari coinvolti;</w:t>
            </w:r>
          </w:p>
          <w:p w14:paraId="3C26B3E1"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livello di gradimento delle attività.;</w:t>
            </w:r>
          </w:p>
          <w:p w14:paraId="33CF85EC"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n. di richieste di sostegno anche dopo la fine delle attività </w:t>
            </w:r>
            <w:r>
              <w:rPr>
                <w:rFonts w:ascii="Garamond" w:eastAsia="Arial-BoldItalicMT" w:hAnsi="Garamond" w:cs="Arial"/>
                <w:b/>
                <w:bCs/>
                <w:iCs/>
                <w:sz w:val="22"/>
                <w:szCs w:val="20"/>
              </w:rPr>
              <w:lastRenderedPageBreak/>
              <w:t>progettuali;</w:t>
            </w:r>
          </w:p>
          <w:p w14:paraId="3B5177A4"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BA203A">
              <w:rPr>
                <w:rFonts w:ascii="Garamond" w:eastAsia="Arial-BoldItalicMT" w:hAnsi="Garamond" w:cs="Arial"/>
                <w:b/>
                <w:bCs/>
                <w:iCs/>
                <w:sz w:val="22"/>
                <w:szCs w:val="20"/>
              </w:rPr>
              <w:t>- % di incremento della richiesta di accesso al servizio dei destinatari</w:t>
            </w:r>
          </w:p>
          <w:p w14:paraId="3F679E4D"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0530D401"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r>
      <w:tr w:rsidR="00305A81" w:rsidRPr="002E0FEC" w14:paraId="71883171" w14:textId="77777777" w:rsidTr="00525D4E">
        <w:tc>
          <w:tcPr>
            <w:tcW w:w="1384" w:type="dxa"/>
            <w:shd w:val="clear" w:color="auto" w:fill="auto"/>
          </w:tcPr>
          <w:p w14:paraId="25B9D252" w14:textId="77777777" w:rsidR="00305A81" w:rsidRPr="002E0FEC" w:rsidRDefault="00305A81" w:rsidP="00305A81">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r w:rsidRPr="002E0FEC">
              <w:rPr>
                <w:rFonts w:ascii="Garamond" w:eastAsia="Arial-BoldItalicMT" w:hAnsi="Garamond" w:cs="Arial"/>
                <w:b/>
                <w:bCs/>
                <w:iCs/>
                <w:sz w:val="22"/>
                <w:szCs w:val="20"/>
              </w:rPr>
              <w:lastRenderedPageBreak/>
              <w:t>Percorso c)</w:t>
            </w:r>
          </w:p>
        </w:tc>
        <w:tc>
          <w:tcPr>
            <w:tcW w:w="3119" w:type="dxa"/>
            <w:shd w:val="clear" w:color="auto" w:fill="auto"/>
          </w:tcPr>
          <w:p w14:paraId="64C6483D" w14:textId="4D91CDE0" w:rsidR="00305A81" w:rsidRPr="002E0FEC" w:rsidRDefault="00305A81" w:rsidP="00305A81">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c.1) </w:t>
            </w:r>
            <w:r w:rsidR="007916D7" w:rsidRPr="009328AD">
              <w:rPr>
                <w:rFonts w:ascii="Garamond" w:eastAsia="Arial-BoldItalicMT" w:hAnsi="Garamond" w:cs="Arial"/>
                <w:b/>
                <w:bCs/>
                <w:iCs/>
                <w:sz w:val="22"/>
                <w:szCs w:val="20"/>
              </w:rPr>
              <w:t xml:space="preserve"> Metodologie didattiche per la scuola </w:t>
            </w:r>
            <w:r w:rsidR="007916D7">
              <w:rPr>
                <w:rFonts w:ascii="Garamond" w:eastAsia="Arial-BoldItalicMT" w:hAnsi="Garamond" w:cs="Arial"/>
                <w:b/>
                <w:bCs/>
                <w:iCs/>
                <w:sz w:val="22"/>
                <w:szCs w:val="20"/>
              </w:rPr>
              <w:t>primaria:</w:t>
            </w:r>
            <w:r w:rsidR="007916D7" w:rsidRPr="009328AD">
              <w:rPr>
                <w:rFonts w:ascii="Garamond" w:eastAsia="Arial-BoldItalicMT" w:hAnsi="Garamond" w:cs="Arial"/>
                <w:b/>
                <w:bCs/>
                <w:iCs/>
                <w:sz w:val="22"/>
                <w:szCs w:val="20"/>
              </w:rPr>
              <w:t xml:space="preserve"> La </w:t>
            </w:r>
            <w:proofErr w:type="spellStart"/>
            <w:r w:rsidR="007916D7" w:rsidRPr="009328AD">
              <w:rPr>
                <w:rFonts w:ascii="Garamond" w:eastAsia="Arial-BoldItalicMT" w:hAnsi="Garamond" w:cs="Arial"/>
                <w:b/>
                <w:bCs/>
                <w:iCs/>
                <w:sz w:val="22"/>
                <w:szCs w:val="20"/>
              </w:rPr>
              <w:t>flipped</w:t>
            </w:r>
            <w:proofErr w:type="spellEnd"/>
            <w:r w:rsidR="007916D7" w:rsidRPr="009328AD">
              <w:rPr>
                <w:rFonts w:ascii="Garamond" w:eastAsia="Arial-BoldItalicMT" w:hAnsi="Garamond" w:cs="Arial"/>
                <w:b/>
                <w:bCs/>
                <w:iCs/>
                <w:sz w:val="22"/>
                <w:szCs w:val="20"/>
              </w:rPr>
              <w:t xml:space="preserve"> </w:t>
            </w:r>
            <w:proofErr w:type="spellStart"/>
            <w:r w:rsidR="007916D7" w:rsidRPr="009328AD">
              <w:rPr>
                <w:rFonts w:ascii="Garamond" w:eastAsia="Arial-BoldItalicMT" w:hAnsi="Garamond" w:cs="Arial"/>
                <w:b/>
                <w:bCs/>
                <w:iCs/>
                <w:sz w:val="22"/>
                <w:szCs w:val="20"/>
              </w:rPr>
              <w:t>classroom</w:t>
            </w:r>
            <w:proofErr w:type="spellEnd"/>
          </w:p>
        </w:tc>
        <w:tc>
          <w:tcPr>
            <w:tcW w:w="2733" w:type="dxa"/>
            <w:shd w:val="clear" w:color="auto" w:fill="auto"/>
          </w:tcPr>
          <w:p w14:paraId="25CE2BB2"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incremento delle competenze tecnico- professionali del personale docente;</w:t>
            </w:r>
          </w:p>
          <w:p w14:paraId="716F15D7" w14:textId="77777777" w:rsidR="00305A81" w:rsidRPr="00400274"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400274">
              <w:rPr>
                <w:rFonts w:ascii="Garamond" w:eastAsia="Arial-BoldItalicMT" w:hAnsi="Garamond" w:cs="Arial"/>
                <w:b/>
                <w:bCs/>
                <w:iCs/>
                <w:sz w:val="22"/>
                <w:szCs w:val="20"/>
              </w:rPr>
              <w:t>Consolidamento delle competenze informatiche dei docenti;</w:t>
            </w:r>
          </w:p>
          <w:p w14:paraId="4DA5D290" w14:textId="77777777" w:rsidR="00305A81" w:rsidRPr="00400274"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sviluppare una didattica metacognitiva;</w:t>
            </w:r>
          </w:p>
          <w:p w14:paraId="6D8BC915" w14:textId="77777777" w:rsidR="00305A81" w:rsidRPr="00400274"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xml:space="preserve">- saper adattare stili di </w:t>
            </w:r>
            <w:proofErr w:type="spellStart"/>
            <w:r w:rsidRPr="00400274">
              <w:rPr>
                <w:rFonts w:ascii="Garamond" w:eastAsia="Arial-BoldItalicMT" w:hAnsi="Garamond" w:cs="Arial"/>
                <w:b/>
                <w:bCs/>
                <w:iCs/>
                <w:sz w:val="22"/>
                <w:szCs w:val="20"/>
              </w:rPr>
              <w:t>insegnamento,materiali</w:t>
            </w:r>
            <w:proofErr w:type="spellEnd"/>
            <w:r w:rsidRPr="00400274">
              <w:rPr>
                <w:rFonts w:ascii="Garamond" w:eastAsia="Arial-BoldItalicMT" w:hAnsi="Garamond" w:cs="Arial"/>
                <w:b/>
                <w:bCs/>
                <w:iCs/>
                <w:sz w:val="22"/>
                <w:szCs w:val="20"/>
              </w:rPr>
              <w:t xml:space="preserve"> e tecnologie;</w:t>
            </w:r>
          </w:p>
          <w:p w14:paraId="26AE249D" w14:textId="77777777" w:rsidR="00305A81" w:rsidRPr="00400274"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saper sviluppare un approccio didattico cooperativo;</w:t>
            </w:r>
          </w:p>
          <w:p w14:paraId="01BF69CA"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operare e programmare secondo la metodologia della ricerca-azione</w:t>
            </w:r>
            <w:r>
              <w:rPr>
                <w:rFonts w:ascii="Garamond" w:eastAsia="Arial-BoldItalicMT" w:hAnsi="Garamond" w:cs="Arial"/>
                <w:b/>
                <w:bCs/>
                <w:iCs/>
                <w:sz w:val="22"/>
                <w:szCs w:val="20"/>
              </w:rPr>
              <w:t>;</w:t>
            </w:r>
          </w:p>
          <w:p w14:paraId="274A1A30"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 xml:space="preserve">- </w:t>
            </w:r>
            <w:r w:rsidRPr="00DD1E5D">
              <w:rPr>
                <w:rFonts w:ascii="Garamond" w:eastAsia="Arial-BoldItalicMT" w:hAnsi="Garamond" w:cs="Arial"/>
                <w:b/>
                <w:bCs/>
                <w:iCs/>
                <w:sz w:val="22"/>
                <w:szCs w:val="20"/>
              </w:rPr>
              <w:t>Miglioramento dell’efficacia dell’azione didattica</w:t>
            </w:r>
            <w:r>
              <w:rPr>
                <w:rFonts w:ascii="Garamond" w:eastAsia="Arial-BoldItalicMT" w:hAnsi="Garamond" w:cs="Arial"/>
                <w:b/>
                <w:bCs/>
                <w:iCs/>
                <w:sz w:val="22"/>
                <w:szCs w:val="20"/>
              </w:rPr>
              <w:t>;</w:t>
            </w:r>
          </w:p>
          <w:p w14:paraId="60DB78EE"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Segoe UI Symbol" w:hAnsi="Segoe UI Symbol" w:cs="Segoe UI Symbol"/>
              </w:rPr>
              <w:t>-</w:t>
            </w:r>
            <w:r w:rsidRPr="00DD1E5D">
              <w:rPr>
                <w:rFonts w:ascii="Garamond" w:eastAsia="Arial-BoldItalicMT" w:hAnsi="Garamond" w:cs="Arial"/>
                <w:b/>
                <w:bCs/>
                <w:iCs/>
                <w:sz w:val="22"/>
                <w:szCs w:val="20"/>
              </w:rPr>
              <w:t>Aumento del</w:t>
            </w:r>
            <w:r>
              <w:rPr>
                <w:rFonts w:ascii="Garamond" w:eastAsia="Arial-BoldItalicMT" w:hAnsi="Garamond" w:cs="Arial"/>
                <w:b/>
                <w:bCs/>
                <w:iCs/>
                <w:sz w:val="22"/>
                <w:szCs w:val="20"/>
              </w:rPr>
              <w:t xml:space="preserve">la diffusione delle metodologie </w:t>
            </w:r>
            <w:r w:rsidRPr="00DD1E5D">
              <w:rPr>
                <w:rFonts w:ascii="Garamond" w:eastAsia="Arial-BoldItalicMT" w:hAnsi="Garamond" w:cs="Arial"/>
                <w:b/>
                <w:bCs/>
                <w:iCs/>
                <w:sz w:val="22"/>
                <w:szCs w:val="20"/>
              </w:rPr>
              <w:t>innovative e dell’uso delle ITC nella pratica quotidiana</w:t>
            </w:r>
            <w:r>
              <w:t xml:space="preserve"> </w:t>
            </w:r>
            <w:r w:rsidRPr="00DD1E5D">
              <w:rPr>
                <w:rFonts w:ascii="Garamond" w:eastAsia="Arial-BoldItalicMT" w:hAnsi="Garamond" w:cs="Arial"/>
                <w:b/>
                <w:bCs/>
                <w:iCs/>
                <w:sz w:val="22"/>
                <w:szCs w:val="20"/>
              </w:rPr>
              <w:t>dei docenti</w:t>
            </w:r>
          </w:p>
        </w:tc>
        <w:tc>
          <w:tcPr>
            <w:tcW w:w="2182" w:type="dxa"/>
            <w:shd w:val="clear" w:color="auto" w:fill="auto"/>
          </w:tcPr>
          <w:p w14:paraId="5EBB3CF8"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w:t>
            </w:r>
            <w:proofErr w:type="spellStart"/>
            <w:r>
              <w:rPr>
                <w:rFonts w:ascii="Garamond" w:eastAsia="Arial-BoldItalicMT" w:hAnsi="Garamond" w:cs="Arial"/>
                <w:b/>
                <w:bCs/>
                <w:iCs/>
                <w:sz w:val="22"/>
                <w:szCs w:val="20"/>
              </w:rPr>
              <w:t>n.di</w:t>
            </w:r>
            <w:proofErr w:type="spellEnd"/>
            <w:r>
              <w:rPr>
                <w:rFonts w:ascii="Garamond" w:eastAsia="Arial-BoldItalicMT" w:hAnsi="Garamond" w:cs="Arial"/>
                <w:b/>
                <w:bCs/>
                <w:iCs/>
                <w:sz w:val="22"/>
                <w:szCs w:val="20"/>
              </w:rPr>
              <w:t xml:space="preserve"> docenti destinatari;</w:t>
            </w:r>
          </w:p>
          <w:p w14:paraId="501ECF42"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-%di gradimento delle attività</w:t>
            </w:r>
          </w:p>
          <w:p w14:paraId="4901F6A9" w14:textId="77777777" w:rsidR="00305A81"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livello competenze acquisite ( test di verifica in uscita);</w:t>
            </w:r>
          </w:p>
          <w:p w14:paraId="6B608982" w14:textId="77777777" w:rsidR="00305A81" w:rsidRPr="002E0FEC" w:rsidRDefault="00305A81" w:rsidP="00305A81">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docenti che hanno sperimentato il metodo in aula;</w:t>
            </w:r>
          </w:p>
        </w:tc>
      </w:tr>
      <w:tr w:rsidR="00DD3DC7" w:rsidRPr="002E0FEC" w14:paraId="453EA8CE" w14:textId="77777777" w:rsidTr="00525D4E">
        <w:tc>
          <w:tcPr>
            <w:tcW w:w="1384" w:type="dxa"/>
            <w:shd w:val="clear" w:color="auto" w:fill="auto"/>
          </w:tcPr>
          <w:p w14:paraId="10DDA793" w14:textId="77777777" w:rsidR="00DD3DC7" w:rsidRPr="002E0FEC" w:rsidRDefault="00DD3DC7" w:rsidP="00DD3DC7">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22727F0E" w14:textId="47D3D1F2" w:rsidR="00DD3DC7" w:rsidRPr="002E0FEC" w:rsidRDefault="00DD3DC7" w:rsidP="007916D7">
            <w:pPr>
              <w:pStyle w:val="Grigliamedia1-Colore21"/>
              <w:tabs>
                <w:tab w:val="left" w:pos="4536"/>
                <w:tab w:val="left" w:pos="6120"/>
                <w:tab w:val="left" w:pos="6180"/>
              </w:tabs>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c.2) </w:t>
            </w:r>
            <w:r w:rsidR="007916D7" w:rsidRPr="009328AD">
              <w:rPr>
                <w:rFonts w:ascii="Garamond" w:eastAsia="Arial-BoldItalicMT" w:hAnsi="Garamond" w:cs="Arial"/>
                <w:b/>
                <w:bCs/>
                <w:iCs/>
                <w:sz w:val="22"/>
                <w:szCs w:val="20"/>
              </w:rPr>
              <w:t xml:space="preserve"> Metodologie didattiche per la scuola </w:t>
            </w:r>
            <w:r w:rsidR="007916D7">
              <w:rPr>
                <w:rFonts w:ascii="Garamond" w:eastAsia="Arial-BoldItalicMT" w:hAnsi="Garamond" w:cs="Arial"/>
                <w:b/>
                <w:bCs/>
                <w:iCs/>
                <w:sz w:val="22"/>
                <w:szCs w:val="20"/>
              </w:rPr>
              <w:t>secondaria di I grado:</w:t>
            </w:r>
            <w:r w:rsidR="007916D7" w:rsidRPr="009328AD">
              <w:rPr>
                <w:rFonts w:ascii="Garamond" w:eastAsia="Arial-BoldItalicMT" w:hAnsi="Garamond" w:cs="Arial"/>
                <w:b/>
                <w:bCs/>
                <w:iCs/>
                <w:sz w:val="22"/>
                <w:szCs w:val="20"/>
              </w:rPr>
              <w:t xml:space="preserve"> La </w:t>
            </w:r>
            <w:proofErr w:type="spellStart"/>
            <w:r w:rsidR="007916D7" w:rsidRPr="009328AD">
              <w:rPr>
                <w:rFonts w:ascii="Garamond" w:eastAsia="Arial-BoldItalicMT" w:hAnsi="Garamond" w:cs="Arial"/>
                <w:b/>
                <w:bCs/>
                <w:iCs/>
                <w:sz w:val="22"/>
                <w:szCs w:val="20"/>
              </w:rPr>
              <w:t>flipped</w:t>
            </w:r>
            <w:proofErr w:type="spellEnd"/>
            <w:r w:rsidR="007916D7" w:rsidRPr="009328AD">
              <w:rPr>
                <w:rFonts w:ascii="Garamond" w:eastAsia="Arial-BoldItalicMT" w:hAnsi="Garamond" w:cs="Arial"/>
                <w:b/>
                <w:bCs/>
                <w:iCs/>
                <w:sz w:val="22"/>
                <w:szCs w:val="20"/>
              </w:rPr>
              <w:t xml:space="preserve"> </w:t>
            </w:r>
            <w:proofErr w:type="spellStart"/>
            <w:r w:rsidR="007916D7" w:rsidRPr="009328AD">
              <w:rPr>
                <w:rFonts w:ascii="Garamond" w:eastAsia="Arial-BoldItalicMT" w:hAnsi="Garamond" w:cs="Arial"/>
                <w:b/>
                <w:bCs/>
                <w:iCs/>
                <w:sz w:val="22"/>
                <w:szCs w:val="20"/>
              </w:rPr>
              <w:t>classroom</w:t>
            </w:r>
            <w:proofErr w:type="spellEnd"/>
          </w:p>
        </w:tc>
        <w:tc>
          <w:tcPr>
            <w:tcW w:w="2733" w:type="dxa"/>
            <w:shd w:val="clear" w:color="auto" w:fill="auto"/>
          </w:tcPr>
          <w:p w14:paraId="1D810EF6"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incremento delle competenze tecnico- professionali del personale docente;</w:t>
            </w:r>
          </w:p>
          <w:p w14:paraId="7B27A2CB" w14:textId="77777777" w:rsidR="00DD3DC7" w:rsidRPr="00400274"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400274">
              <w:rPr>
                <w:rFonts w:ascii="Garamond" w:eastAsia="Arial-BoldItalicMT" w:hAnsi="Garamond" w:cs="Arial"/>
                <w:b/>
                <w:bCs/>
                <w:iCs/>
                <w:sz w:val="22"/>
                <w:szCs w:val="20"/>
              </w:rPr>
              <w:t>Consolidamento delle competenze informatiche dei docenti;</w:t>
            </w:r>
          </w:p>
          <w:p w14:paraId="3A9D4520" w14:textId="77777777" w:rsidR="00DD3DC7" w:rsidRPr="00400274"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sviluppare una didattica metacognitiva;</w:t>
            </w:r>
          </w:p>
          <w:p w14:paraId="3E71AE5F" w14:textId="77777777" w:rsidR="00DD3DC7" w:rsidRPr="00400274"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xml:space="preserve">- saper adattare stili di </w:t>
            </w:r>
            <w:proofErr w:type="spellStart"/>
            <w:r w:rsidRPr="00400274">
              <w:rPr>
                <w:rFonts w:ascii="Garamond" w:eastAsia="Arial-BoldItalicMT" w:hAnsi="Garamond" w:cs="Arial"/>
                <w:b/>
                <w:bCs/>
                <w:iCs/>
                <w:sz w:val="22"/>
                <w:szCs w:val="20"/>
              </w:rPr>
              <w:t>insegnamento,materiali</w:t>
            </w:r>
            <w:proofErr w:type="spellEnd"/>
            <w:r w:rsidRPr="00400274">
              <w:rPr>
                <w:rFonts w:ascii="Garamond" w:eastAsia="Arial-BoldItalicMT" w:hAnsi="Garamond" w:cs="Arial"/>
                <w:b/>
                <w:bCs/>
                <w:iCs/>
                <w:sz w:val="22"/>
                <w:szCs w:val="20"/>
              </w:rPr>
              <w:t xml:space="preserve"> e tecnologie;</w:t>
            </w:r>
          </w:p>
          <w:p w14:paraId="2A3B52DF" w14:textId="77777777" w:rsidR="00DD3DC7" w:rsidRPr="00400274"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saper sviluppare un approccio didattico cooperativo;</w:t>
            </w:r>
          </w:p>
          <w:p w14:paraId="40E6FF1E"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operare e programmare secondo la metodologia della ricerca-</w:t>
            </w:r>
            <w:r w:rsidRPr="00400274">
              <w:rPr>
                <w:rFonts w:ascii="Garamond" w:eastAsia="Arial-BoldItalicMT" w:hAnsi="Garamond" w:cs="Arial"/>
                <w:b/>
                <w:bCs/>
                <w:iCs/>
                <w:sz w:val="22"/>
                <w:szCs w:val="20"/>
              </w:rPr>
              <w:lastRenderedPageBreak/>
              <w:t>azione</w:t>
            </w:r>
            <w:r>
              <w:rPr>
                <w:rFonts w:ascii="Garamond" w:eastAsia="Arial-BoldItalicMT" w:hAnsi="Garamond" w:cs="Arial"/>
                <w:b/>
                <w:bCs/>
                <w:iCs/>
                <w:sz w:val="22"/>
                <w:szCs w:val="20"/>
              </w:rPr>
              <w:t>;</w:t>
            </w:r>
          </w:p>
          <w:p w14:paraId="78D5EE06"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DD1E5D">
              <w:rPr>
                <w:rFonts w:ascii="Garamond" w:eastAsia="Arial-BoldItalicMT" w:hAnsi="Garamond" w:cs="Arial"/>
                <w:b/>
                <w:bCs/>
                <w:iCs/>
                <w:sz w:val="22"/>
                <w:szCs w:val="20"/>
              </w:rPr>
              <w:t>Miglioramento dell’efficacia dell’azione didattica</w:t>
            </w:r>
            <w:r>
              <w:rPr>
                <w:rFonts w:ascii="Garamond" w:eastAsia="Arial-BoldItalicMT" w:hAnsi="Garamond" w:cs="Arial"/>
                <w:b/>
                <w:bCs/>
                <w:iCs/>
                <w:sz w:val="22"/>
                <w:szCs w:val="20"/>
              </w:rPr>
              <w:t>;</w:t>
            </w:r>
          </w:p>
          <w:p w14:paraId="42194B00" w14:textId="77777777" w:rsidR="00DD3DC7" w:rsidRPr="002E0FEC"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Segoe UI Symbol" w:hAnsi="Segoe UI Symbol" w:cs="Segoe UI Symbol"/>
              </w:rPr>
              <w:t>-</w:t>
            </w:r>
            <w:r w:rsidRPr="00DD1E5D">
              <w:rPr>
                <w:rFonts w:ascii="Garamond" w:eastAsia="Arial-BoldItalicMT" w:hAnsi="Garamond" w:cs="Arial"/>
                <w:b/>
                <w:bCs/>
                <w:iCs/>
                <w:sz w:val="22"/>
                <w:szCs w:val="20"/>
              </w:rPr>
              <w:t>Aumento del</w:t>
            </w:r>
            <w:r>
              <w:rPr>
                <w:rFonts w:ascii="Garamond" w:eastAsia="Arial-BoldItalicMT" w:hAnsi="Garamond" w:cs="Arial"/>
                <w:b/>
                <w:bCs/>
                <w:iCs/>
                <w:sz w:val="22"/>
                <w:szCs w:val="20"/>
              </w:rPr>
              <w:t xml:space="preserve">la diffusione delle metodologie </w:t>
            </w:r>
            <w:r w:rsidRPr="00DD1E5D">
              <w:rPr>
                <w:rFonts w:ascii="Garamond" w:eastAsia="Arial-BoldItalicMT" w:hAnsi="Garamond" w:cs="Arial"/>
                <w:b/>
                <w:bCs/>
                <w:iCs/>
                <w:sz w:val="22"/>
                <w:szCs w:val="20"/>
              </w:rPr>
              <w:t>innovative e dell’uso delle ITC nella pratica quotidiana</w:t>
            </w:r>
            <w:r>
              <w:t xml:space="preserve"> </w:t>
            </w:r>
            <w:r w:rsidRPr="00DD1E5D">
              <w:rPr>
                <w:rFonts w:ascii="Garamond" w:eastAsia="Arial-BoldItalicMT" w:hAnsi="Garamond" w:cs="Arial"/>
                <w:b/>
                <w:bCs/>
                <w:iCs/>
                <w:sz w:val="22"/>
                <w:szCs w:val="20"/>
              </w:rPr>
              <w:t>dei docenti</w:t>
            </w:r>
          </w:p>
        </w:tc>
        <w:tc>
          <w:tcPr>
            <w:tcW w:w="2182" w:type="dxa"/>
            <w:shd w:val="clear" w:color="auto" w:fill="auto"/>
          </w:tcPr>
          <w:p w14:paraId="5F5F0B5A"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w:t>
            </w:r>
            <w:proofErr w:type="spellStart"/>
            <w:r>
              <w:rPr>
                <w:rFonts w:ascii="Garamond" w:eastAsia="Arial-BoldItalicMT" w:hAnsi="Garamond" w:cs="Arial"/>
                <w:b/>
                <w:bCs/>
                <w:iCs/>
                <w:sz w:val="22"/>
                <w:szCs w:val="20"/>
              </w:rPr>
              <w:t>n.di</w:t>
            </w:r>
            <w:proofErr w:type="spellEnd"/>
            <w:r>
              <w:rPr>
                <w:rFonts w:ascii="Garamond" w:eastAsia="Arial-BoldItalicMT" w:hAnsi="Garamond" w:cs="Arial"/>
                <w:b/>
                <w:bCs/>
                <w:iCs/>
                <w:sz w:val="22"/>
                <w:szCs w:val="20"/>
              </w:rPr>
              <w:t xml:space="preserve"> docenti destinatari;</w:t>
            </w:r>
          </w:p>
          <w:p w14:paraId="5C43590E"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-%di gradimento delle attività</w:t>
            </w:r>
          </w:p>
          <w:p w14:paraId="1EBC545E" w14:textId="77777777" w:rsidR="00DD3DC7"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livello competenze acquisite ( test di verifica in uscita);</w:t>
            </w:r>
          </w:p>
          <w:p w14:paraId="39FD4B4D" w14:textId="77777777" w:rsidR="00DD3DC7" w:rsidRPr="002E0FEC" w:rsidRDefault="00DD3DC7" w:rsidP="00DD3DC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docenti che hanno sperimentato il metodo in aula;</w:t>
            </w:r>
          </w:p>
        </w:tc>
      </w:tr>
      <w:tr w:rsidR="007916D7" w:rsidRPr="002E0FEC" w14:paraId="2263E7F5" w14:textId="77777777" w:rsidTr="00525D4E">
        <w:tc>
          <w:tcPr>
            <w:tcW w:w="1384" w:type="dxa"/>
            <w:shd w:val="clear" w:color="auto" w:fill="auto"/>
          </w:tcPr>
          <w:p w14:paraId="0FDECCE4" w14:textId="77777777" w:rsidR="007916D7" w:rsidRPr="002E0FEC" w:rsidRDefault="007916D7" w:rsidP="007916D7">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71670970" w14:textId="4BDC2950" w:rsidR="007916D7" w:rsidRPr="002E0FEC"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c.3) La PNL per i Docenti </w:t>
            </w:r>
          </w:p>
        </w:tc>
        <w:tc>
          <w:tcPr>
            <w:tcW w:w="2733" w:type="dxa"/>
            <w:shd w:val="clear" w:color="auto" w:fill="auto"/>
          </w:tcPr>
          <w:p w14:paraId="135866D7" w14:textId="77777777" w:rsidR="007916D7" w:rsidRPr="005A4976"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5A4976">
              <w:rPr>
                <w:rFonts w:ascii="Garamond" w:eastAsia="Arial-BoldItalicMT" w:hAnsi="Garamond" w:cs="Arial"/>
                <w:b/>
                <w:bCs/>
                <w:iCs/>
                <w:sz w:val="22"/>
                <w:szCs w:val="20"/>
              </w:rPr>
              <w:t>- Incremento dell'efficacia della comunicazione;</w:t>
            </w:r>
          </w:p>
          <w:p w14:paraId="416E0605" w14:textId="77777777" w:rsidR="007916D7" w:rsidRPr="005A4976" w:rsidRDefault="007916D7" w:rsidP="007916D7">
            <w:pPr>
              <w:shd w:val="clear" w:color="auto" w:fill="FFFFFF"/>
              <w:suppressAutoHyphens w:val="0"/>
              <w:spacing w:before="100" w:beforeAutospacing="1" w:after="100" w:afterAutospacing="1" w:line="240" w:lineRule="auto"/>
              <w:rPr>
                <w:rFonts w:ascii="Garamond" w:eastAsia="Arial-BoldItalicMT" w:hAnsi="Garamond" w:cs="Arial"/>
                <w:b/>
                <w:bCs/>
                <w:iCs/>
                <w:szCs w:val="20"/>
              </w:rPr>
            </w:pPr>
            <w:r w:rsidRPr="005A4976">
              <w:rPr>
                <w:rFonts w:ascii="Garamond" w:eastAsia="Arial-BoldItalicMT" w:hAnsi="Garamond" w:cs="Arial"/>
                <w:b/>
                <w:bCs/>
                <w:iCs/>
                <w:szCs w:val="20"/>
              </w:rPr>
              <w:t xml:space="preserve">- saper </w:t>
            </w:r>
            <w:r>
              <w:rPr>
                <w:rFonts w:ascii="Garamond" w:eastAsia="Arial-BoldItalicMT" w:hAnsi="Garamond" w:cs="Arial"/>
                <w:b/>
                <w:bCs/>
                <w:iCs/>
                <w:szCs w:val="20"/>
              </w:rPr>
              <w:t>m</w:t>
            </w:r>
            <w:r w:rsidRPr="005A4976">
              <w:rPr>
                <w:rFonts w:ascii="Garamond" w:eastAsia="Arial-BoldItalicMT" w:hAnsi="Garamond" w:cs="Arial"/>
                <w:b/>
                <w:bCs/>
                <w:iCs/>
                <w:szCs w:val="20"/>
              </w:rPr>
              <w:t>otivarsi e motivare gli altri</w:t>
            </w:r>
          </w:p>
          <w:p w14:paraId="34E9C555" w14:textId="77777777" w:rsidR="007916D7" w:rsidRPr="005A4976" w:rsidRDefault="007916D7" w:rsidP="007916D7">
            <w:pPr>
              <w:shd w:val="clear" w:color="auto" w:fill="FFFFFF"/>
              <w:suppressAutoHyphens w:val="0"/>
              <w:spacing w:before="100" w:beforeAutospacing="1" w:after="100" w:afterAutospacing="1" w:line="240" w:lineRule="auto"/>
              <w:rPr>
                <w:rFonts w:ascii="Garamond" w:eastAsia="Arial-BoldItalicMT" w:hAnsi="Garamond" w:cs="Arial"/>
                <w:b/>
                <w:bCs/>
                <w:iCs/>
                <w:szCs w:val="20"/>
              </w:rPr>
            </w:pPr>
            <w:r w:rsidRPr="005A4976">
              <w:rPr>
                <w:rFonts w:ascii="Garamond" w:eastAsia="Arial-BoldItalicMT" w:hAnsi="Garamond" w:cs="Arial"/>
                <w:b/>
                <w:bCs/>
                <w:iCs/>
                <w:szCs w:val="20"/>
              </w:rPr>
              <w:t xml:space="preserve">-aumento della capacità persuasiva </w:t>
            </w:r>
          </w:p>
          <w:p w14:paraId="07442DB7"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DD1E5D">
              <w:rPr>
                <w:rFonts w:ascii="Garamond" w:eastAsia="Arial-BoldItalicMT" w:hAnsi="Garamond" w:cs="Arial"/>
                <w:b/>
                <w:bCs/>
                <w:iCs/>
                <w:sz w:val="22"/>
                <w:szCs w:val="20"/>
              </w:rPr>
              <w:t>Miglioramento dell’efficacia dell’azione didattica</w:t>
            </w:r>
            <w:r>
              <w:rPr>
                <w:rFonts w:ascii="Garamond" w:eastAsia="Arial-BoldItalicMT" w:hAnsi="Garamond" w:cs="Arial"/>
                <w:b/>
                <w:bCs/>
                <w:iCs/>
                <w:sz w:val="22"/>
                <w:szCs w:val="20"/>
              </w:rPr>
              <w:t>;</w:t>
            </w:r>
          </w:p>
          <w:p w14:paraId="5D9A852B"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w:t>
            </w:r>
            <w:r w:rsidRPr="00400274">
              <w:rPr>
                <w:rFonts w:ascii="Garamond" w:eastAsia="Arial-BoldItalicMT" w:hAnsi="Garamond" w:cs="Arial"/>
                <w:b/>
                <w:bCs/>
                <w:iCs/>
                <w:sz w:val="22"/>
                <w:szCs w:val="20"/>
              </w:rPr>
              <w:t xml:space="preserve"> incremento delle competenze tecnico- professionali del personale docente;</w:t>
            </w:r>
          </w:p>
          <w:p w14:paraId="0BF3AB99"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aumento capacità empatica del docente;</w:t>
            </w:r>
          </w:p>
          <w:p w14:paraId="1E0AD26B"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saper comunicare con </w:t>
            </w:r>
            <w:proofErr w:type="spellStart"/>
            <w:r>
              <w:rPr>
                <w:rFonts w:ascii="Garamond" w:eastAsia="Arial-BoldItalicMT" w:hAnsi="Garamond" w:cs="Arial"/>
                <w:b/>
                <w:bCs/>
                <w:iCs/>
                <w:sz w:val="22"/>
                <w:szCs w:val="20"/>
              </w:rPr>
              <w:t>efficiacia</w:t>
            </w:r>
            <w:proofErr w:type="spellEnd"/>
          </w:p>
          <w:p w14:paraId="20371170"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p w14:paraId="7BA4C2DC" w14:textId="77777777" w:rsidR="007916D7" w:rsidRPr="005A4976" w:rsidRDefault="007916D7" w:rsidP="007916D7">
            <w:pPr>
              <w:shd w:val="clear" w:color="auto" w:fill="FFFFFF"/>
              <w:suppressAutoHyphens w:val="0"/>
              <w:spacing w:before="100" w:beforeAutospacing="1" w:after="100" w:afterAutospacing="1" w:line="240" w:lineRule="auto"/>
              <w:rPr>
                <w:rFonts w:ascii="Garamond" w:eastAsia="Arial-BoldItalicMT" w:hAnsi="Garamond" w:cs="Arial"/>
                <w:b/>
                <w:bCs/>
                <w:iCs/>
                <w:szCs w:val="20"/>
              </w:rPr>
            </w:pPr>
          </w:p>
          <w:p w14:paraId="536B52A4" w14:textId="3832E3C2" w:rsidR="007916D7" w:rsidRPr="002E0FEC"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p>
        </w:tc>
        <w:tc>
          <w:tcPr>
            <w:tcW w:w="2182" w:type="dxa"/>
            <w:shd w:val="clear" w:color="auto" w:fill="auto"/>
          </w:tcPr>
          <w:p w14:paraId="574E34CB"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w:t>
            </w:r>
            <w:proofErr w:type="spellStart"/>
            <w:r>
              <w:rPr>
                <w:rFonts w:ascii="Garamond" w:eastAsia="Arial-BoldItalicMT" w:hAnsi="Garamond" w:cs="Arial"/>
                <w:b/>
                <w:bCs/>
                <w:iCs/>
                <w:sz w:val="22"/>
                <w:szCs w:val="20"/>
              </w:rPr>
              <w:t>n.di</w:t>
            </w:r>
            <w:proofErr w:type="spellEnd"/>
            <w:r>
              <w:rPr>
                <w:rFonts w:ascii="Garamond" w:eastAsia="Arial-BoldItalicMT" w:hAnsi="Garamond" w:cs="Arial"/>
                <w:b/>
                <w:bCs/>
                <w:iCs/>
                <w:sz w:val="22"/>
                <w:szCs w:val="20"/>
              </w:rPr>
              <w:t xml:space="preserve"> docenti destinatari;</w:t>
            </w:r>
          </w:p>
          <w:p w14:paraId="6E4C3A11"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-%di gradimento delle attività</w:t>
            </w:r>
          </w:p>
          <w:p w14:paraId="7D5C94B5"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livello competenze acquisite ( test di verifica in uscita);</w:t>
            </w:r>
          </w:p>
          <w:p w14:paraId="63C1F1BE" w14:textId="77777777" w:rsidR="007916D7" w:rsidRPr="002E0FEC"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docenti che hanno sperimentato il metodo in aula;</w:t>
            </w:r>
          </w:p>
        </w:tc>
      </w:tr>
      <w:tr w:rsidR="007916D7" w:rsidRPr="002E0FEC" w14:paraId="550C28BB" w14:textId="77777777" w:rsidTr="00525D4E">
        <w:tc>
          <w:tcPr>
            <w:tcW w:w="1384" w:type="dxa"/>
            <w:shd w:val="clear" w:color="auto" w:fill="auto"/>
          </w:tcPr>
          <w:p w14:paraId="6DC664FD" w14:textId="77777777" w:rsidR="007916D7" w:rsidRPr="002E0FEC" w:rsidRDefault="007916D7" w:rsidP="007916D7">
            <w:pPr>
              <w:pStyle w:val="Grigliamedia1-Colore21"/>
              <w:tabs>
                <w:tab w:val="left" w:pos="4536"/>
                <w:tab w:val="left" w:pos="6120"/>
                <w:tab w:val="left" w:pos="6180"/>
              </w:tabs>
              <w:spacing w:line="480" w:lineRule="auto"/>
              <w:ind w:left="0"/>
              <w:jc w:val="center"/>
              <w:rPr>
                <w:rFonts w:ascii="Garamond" w:eastAsia="Arial-BoldItalicMT" w:hAnsi="Garamond" w:cs="Arial"/>
                <w:b/>
                <w:bCs/>
                <w:iCs/>
                <w:sz w:val="22"/>
                <w:szCs w:val="20"/>
              </w:rPr>
            </w:pPr>
          </w:p>
        </w:tc>
        <w:tc>
          <w:tcPr>
            <w:tcW w:w="3119" w:type="dxa"/>
            <w:shd w:val="clear" w:color="auto" w:fill="auto"/>
          </w:tcPr>
          <w:p w14:paraId="6F1D2695" w14:textId="25881F49"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c.4) </w:t>
            </w:r>
            <w:r w:rsidRPr="009F6E2C">
              <w:rPr>
                <w:rFonts w:ascii="Garamond" w:hAnsi="Garamond" w:cs="Arial"/>
                <w:b/>
                <w:sz w:val="18"/>
                <w:szCs w:val="16"/>
              </w:rPr>
              <w:t xml:space="preserve"> Strategie didattiche ed inclusive per l’apprendimento degli alunni con DSA</w:t>
            </w:r>
          </w:p>
        </w:tc>
        <w:tc>
          <w:tcPr>
            <w:tcW w:w="2733" w:type="dxa"/>
            <w:shd w:val="clear" w:color="auto" w:fill="auto"/>
          </w:tcPr>
          <w:p w14:paraId="3067E2DA"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incremento delle competenze tecnico- professionali del personale docente;</w:t>
            </w:r>
          </w:p>
          <w:p w14:paraId="1C768017" w14:textId="77777777" w:rsidR="007916D7" w:rsidRPr="00400274"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400274">
              <w:rPr>
                <w:rFonts w:ascii="Garamond" w:eastAsia="Arial-BoldItalicMT" w:hAnsi="Garamond" w:cs="Arial"/>
                <w:b/>
                <w:bCs/>
                <w:iCs/>
                <w:sz w:val="22"/>
                <w:szCs w:val="20"/>
              </w:rPr>
              <w:t>Consolidamento delle competenze informatiche dei docenti;</w:t>
            </w:r>
          </w:p>
          <w:p w14:paraId="091CC35B" w14:textId="77777777" w:rsidR="007916D7" w:rsidRPr="00400274"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sviluppare una didattica metacognitiva;</w:t>
            </w:r>
          </w:p>
          <w:p w14:paraId="2F7F3B19" w14:textId="77777777" w:rsidR="007916D7" w:rsidRPr="00400274"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xml:space="preserve">- saper adattare stili di </w:t>
            </w:r>
            <w:proofErr w:type="spellStart"/>
            <w:r w:rsidRPr="00400274">
              <w:rPr>
                <w:rFonts w:ascii="Garamond" w:eastAsia="Arial-BoldItalicMT" w:hAnsi="Garamond" w:cs="Arial"/>
                <w:b/>
                <w:bCs/>
                <w:iCs/>
                <w:sz w:val="22"/>
                <w:szCs w:val="20"/>
              </w:rPr>
              <w:t>insegnamento,materiali</w:t>
            </w:r>
            <w:proofErr w:type="spellEnd"/>
            <w:r w:rsidRPr="00400274">
              <w:rPr>
                <w:rFonts w:ascii="Garamond" w:eastAsia="Arial-BoldItalicMT" w:hAnsi="Garamond" w:cs="Arial"/>
                <w:b/>
                <w:bCs/>
                <w:iCs/>
                <w:sz w:val="22"/>
                <w:szCs w:val="20"/>
              </w:rPr>
              <w:t xml:space="preserve"> e tecnologie;</w:t>
            </w:r>
          </w:p>
          <w:p w14:paraId="3F0AFB09" w14:textId="77777777" w:rsidR="007916D7" w:rsidRPr="00400274"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 saper sviluppare un approccio didattico cooperativo;</w:t>
            </w:r>
          </w:p>
          <w:p w14:paraId="234D50A7"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400274">
              <w:rPr>
                <w:rFonts w:ascii="Garamond" w:eastAsia="Arial-BoldItalicMT" w:hAnsi="Garamond" w:cs="Arial"/>
                <w:b/>
                <w:bCs/>
                <w:iCs/>
                <w:sz w:val="22"/>
                <w:szCs w:val="20"/>
              </w:rPr>
              <w:t>-saper operare e programmare secondo la metodologia della ricerca-azione</w:t>
            </w:r>
            <w:r>
              <w:rPr>
                <w:rFonts w:ascii="Garamond" w:eastAsia="Arial-BoldItalicMT" w:hAnsi="Garamond" w:cs="Arial"/>
                <w:b/>
                <w:bCs/>
                <w:iCs/>
                <w:sz w:val="22"/>
                <w:szCs w:val="20"/>
              </w:rPr>
              <w:t>;</w:t>
            </w:r>
          </w:p>
          <w:p w14:paraId="681BDBF9"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xml:space="preserve">- </w:t>
            </w:r>
            <w:r w:rsidRPr="00DD1E5D">
              <w:rPr>
                <w:rFonts w:ascii="Garamond" w:eastAsia="Arial-BoldItalicMT" w:hAnsi="Garamond" w:cs="Arial"/>
                <w:b/>
                <w:bCs/>
                <w:iCs/>
                <w:sz w:val="22"/>
                <w:szCs w:val="20"/>
              </w:rPr>
              <w:t>Miglioramento dell’efficacia dell’azione didattica</w:t>
            </w:r>
            <w:r>
              <w:rPr>
                <w:rFonts w:ascii="Garamond" w:eastAsia="Arial-BoldItalicMT" w:hAnsi="Garamond" w:cs="Arial"/>
                <w:b/>
                <w:bCs/>
                <w:iCs/>
                <w:sz w:val="22"/>
                <w:szCs w:val="20"/>
              </w:rPr>
              <w:t>;</w:t>
            </w:r>
          </w:p>
          <w:p w14:paraId="04064D08" w14:textId="0FD2E056" w:rsidR="007916D7" w:rsidRPr="00400274"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Segoe UI Symbol" w:hAnsi="Segoe UI Symbol" w:cs="Segoe UI Symbol"/>
              </w:rPr>
              <w:lastRenderedPageBreak/>
              <w:t>-</w:t>
            </w:r>
            <w:r w:rsidRPr="00DD1E5D">
              <w:rPr>
                <w:rFonts w:ascii="Garamond" w:eastAsia="Arial-BoldItalicMT" w:hAnsi="Garamond" w:cs="Arial"/>
                <w:b/>
                <w:bCs/>
                <w:iCs/>
                <w:sz w:val="22"/>
                <w:szCs w:val="20"/>
              </w:rPr>
              <w:t>Aumento del</w:t>
            </w:r>
            <w:r>
              <w:rPr>
                <w:rFonts w:ascii="Garamond" w:eastAsia="Arial-BoldItalicMT" w:hAnsi="Garamond" w:cs="Arial"/>
                <w:b/>
                <w:bCs/>
                <w:iCs/>
                <w:sz w:val="22"/>
                <w:szCs w:val="20"/>
              </w:rPr>
              <w:t xml:space="preserve">la diffusione delle metodologie </w:t>
            </w:r>
            <w:r w:rsidRPr="00DD1E5D">
              <w:rPr>
                <w:rFonts w:ascii="Garamond" w:eastAsia="Arial-BoldItalicMT" w:hAnsi="Garamond" w:cs="Arial"/>
                <w:b/>
                <w:bCs/>
                <w:iCs/>
                <w:sz w:val="22"/>
                <w:szCs w:val="20"/>
              </w:rPr>
              <w:t>innovative e dell’uso delle ITC nella pratica quotidiana</w:t>
            </w:r>
            <w:r>
              <w:t xml:space="preserve"> </w:t>
            </w:r>
            <w:r w:rsidRPr="00DD1E5D">
              <w:rPr>
                <w:rFonts w:ascii="Garamond" w:eastAsia="Arial-BoldItalicMT" w:hAnsi="Garamond" w:cs="Arial"/>
                <w:b/>
                <w:bCs/>
                <w:iCs/>
                <w:sz w:val="22"/>
                <w:szCs w:val="20"/>
              </w:rPr>
              <w:t>dei docenti</w:t>
            </w:r>
          </w:p>
        </w:tc>
        <w:tc>
          <w:tcPr>
            <w:tcW w:w="2182" w:type="dxa"/>
            <w:shd w:val="clear" w:color="auto" w:fill="auto"/>
          </w:tcPr>
          <w:p w14:paraId="00C5DB7D"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lastRenderedPageBreak/>
              <w:t>-</w:t>
            </w:r>
            <w:proofErr w:type="spellStart"/>
            <w:r>
              <w:rPr>
                <w:rFonts w:ascii="Garamond" w:eastAsia="Arial-BoldItalicMT" w:hAnsi="Garamond" w:cs="Arial"/>
                <w:b/>
                <w:bCs/>
                <w:iCs/>
                <w:sz w:val="22"/>
                <w:szCs w:val="20"/>
              </w:rPr>
              <w:t>n.di</w:t>
            </w:r>
            <w:proofErr w:type="spellEnd"/>
            <w:r>
              <w:rPr>
                <w:rFonts w:ascii="Garamond" w:eastAsia="Arial-BoldItalicMT" w:hAnsi="Garamond" w:cs="Arial"/>
                <w:b/>
                <w:bCs/>
                <w:iCs/>
                <w:sz w:val="22"/>
                <w:szCs w:val="20"/>
              </w:rPr>
              <w:t xml:space="preserve"> docenti destinatari;</w:t>
            </w:r>
          </w:p>
          <w:p w14:paraId="41820B00"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-%di gradimento delle attività</w:t>
            </w:r>
          </w:p>
          <w:p w14:paraId="34ECC882" w14:textId="77777777" w:rsidR="007916D7"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livello competenze acquisite ( test di verifica in uscita);</w:t>
            </w:r>
          </w:p>
          <w:p w14:paraId="7AD4E96E" w14:textId="77777777" w:rsidR="007916D7" w:rsidRPr="002E0FEC" w:rsidRDefault="007916D7" w:rsidP="007916D7">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Pr>
                <w:rFonts w:ascii="Garamond" w:eastAsia="Arial-BoldItalicMT" w:hAnsi="Garamond" w:cs="Arial"/>
                <w:b/>
                <w:bCs/>
                <w:iCs/>
                <w:sz w:val="22"/>
                <w:szCs w:val="20"/>
              </w:rPr>
              <w:t>- n. di docenti che hanno sperimentato il metodo in aula;</w:t>
            </w:r>
          </w:p>
        </w:tc>
      </w:tr>
    </w:tbl>
    <w:p w14:paraId="4E836CDE" w14:textId="77777777" w:rsidR="008B6ED5" w:rsidRPr="002E0FEC" w:rsidRDefault="00525D4E" w:rsidP="008B6ED5">
      <w:pPr>
        <w:pStyle w:val="Grigliamedia1-Colore21"/>
        <w:tabs>
          <w:tab w:val="left" w:pos="4536"/>
          <w:tab w:val="left" w:pos="6120"/>
          <w:tab w:val="left" w:pos="6180"/>
        </w:tabs>
        <w:spacing w:line="480" w:lineRule="auto"/>
        <w:ind w:left="0"/>
        <w:jc w:val="both"/>
        <w:rPr>
          <w:rFonts w:ascii="Garamond" w:eastAsia="Arial-BoldItalicMT" w:hAnsi="Garamond" w:cs="Arial"/>
          <w:b/>
          <w:bCs/>
          <w:iCs/>
          <w:sz w:val="18"/>
          <w:szCs w:val="20"/>
        </w:rPr>
      </w:pPr>
      <w:r>
        <w:rPr>
          <w:rFonts w:ascii="Garamond" w:eastAsia="Arial-BoldItalicMT" w:hAnsi="Garamond" w:cs="Arial"/>
          <w:b/>
          <w:bCs/>
          <w:iCs/>
          <w:sz w:val="18"/>
          <w:szCs w:val="20"/>
        </w:rPr>
        <w:lastRenderedPageBreak/>
        <w:br w:type="textWrapping" w:clear="all"/>
      </w:r>
      <w:r w:rsidR="008B6ED5" w:rsidRPr="002E0FEC">
        <w:rPr>
          <w:rFonts w:ascii="Garamond" w:eastAsia="Arial-BoldItalicMT" w:hAnsi="Garamond" w:cs="Arial"/>
          <w:b/>
          <w:bCs/>
          <w:iCs/>
          <w:sz w:val="18"/>
          <w:szCs w:val="20"/>
        </w:rPr>
        <w:t>(*) tra gli indicatori di riferimento vanno obbligatoriamente monitorati gli indicatori S.01, S.02 e S.03</w:t>
      </w:r>
    </w:p>
    <w:p w14:paraId="22F45FCF" w14:textId="77777777" w:rsidR="00A81EFA" w:rsidRPr="00AA19E5" w:rsidRDefault="00A81EFA" w:rsidP="00A81EFA">
      <w:pPr>
        <w:suppressAutoHyphens w:val="0"/>
        <w:spacing w:after="0" w:line="240" w:lineRule="auto"/>
        <w:rPr>
          <w:rFonts w:ascii="Times New Roman" w:eastAsia="Times New Roman" w:hAnsi="Times New Roman" w:cs="Times New Roman"/>
          <w:kern w:val="0"/>
          <w:sz w:val="24"/>
          <w:szCs w:val="24"/>
          <w:lang w:eastAsia="it-IT"/>
        </w:rPr>
      </w:pPr>
      <w:r w:rsidRPr="00AA19E5">
        <w:rPr>
          <w:rFonts w:ascii="Times New Roman" w:eastAsia="Times New Roman" w:hAnsi="Symbol" w:cs="Times New Roman"/>
          <w:kern w:val="0"/>
          <w:sz w:val="24"/>
          <w:szCs w:val="24"/>
          <w:lang w:eastAsia="it-IT"/>
        </w:rPr>
        <w:t>(*)</w:t>
      </w:r>
      <w:r w:rsidR="00AA19E5">
        <w:rPr>
          <w:rFonts w:ascii="Times New Roman" w:eastAsia="Times New Roman" w:hAnsi="Symbol" w:cs="Times New Roman"/>
          <w:kern w:val="0"/>
          <w:sz w:val="24"/>
          <w:szCs w:val="24"/>
          <w:lang w:eastAsia="it-IT"/>
        </w:rPr>
        <w:t xml:space="preserve"> </w:t>
      </w:r>
      <w:r w:rsidRPr="00AA19E5">
        <w:rPr>
          <w:rFonts w:ascii="Times New Roman" w:eastAsia="Times New Roman" w:hAnsi="Times New Roman" w:cs="Times New Roman"/>
          <w:kern w:val="0"/>
          <w:sz w:val="20"/>
          <w:szCs w:val="20"/>
          <w:lang w:eastAsia="it-IT"/>
        </w:rPr>
        <w:t>la riduzione degli abbandoni scolastici precoci ed il conseguente aumento del tasso di scolarizzazione per la scuola secondaria superiore (S.01);</w:t>
      </w:r>
      <w:r w:rsidRPr="00AA19E5">
        <w:rPr>
          <w:rFonts w:ascii="Times New Roman" w:eastAsia="Times New Roman" w:hAnsi="Times New Roman" w:cs="Times New Roman"/>
          <w:kern w:val="0"/>
          <w:sz w:val="24"/>
          <w:szCs w:val="24"/>
          <w:lang w:eastAsia="it-IT"/>
        </w:rPr>
        <w:t xml:space="preserve"> </w:t>
      </w:r>
    </w:p>
    <w:p w14:paraId="140C55E7" w14:textId="77777777" w:rsidR="008B6ED5" w:rsidRPr="002E0FEC" w:rsidRDefault="00A81EFA" w:rsidP="00A81EFA">
      <w:pPr>
        <w:spacing w:line="259" w:lineRule="auto"/>
        <w:rPr>
          <w:rFonts w:ascii="Garamond" w:hAnsi="Garamond" w:cs="Arial"/>
          <w:b/>
          <w:bCs/>
          <w:sz w:val="20"/>
          <w:szCs w:val="18"/>
        </w:rPr>
      </w:pPr>
      <w:r w:rsidRPr="00AA19E5">
        <w:rPr>
          <w:rFonts w:ascii="Times New Roman" w:eastAsia="Times New Roman" w:hAnsi="Symbol" w:cs="Times New Roman"/>
          <w:kern w:val="0"/>
          <w:sz w:val="24"/>
          <w:szCs w:val="24"/>
          <w:lang w:eastAsia="it-IT"/>
        </w:rPr>
        <w:t xml:space="preserve">(*) </w:t>
      </w:r>
      <w:r w:rsidRPr="00AA19E5">
        <w:rPr>
          <w:rFonts w:ascii="Times New Roman" w:eastAsia="Times New Roman" w:hAnsi="Times New Roman" w:cs="Times New Roman"/>
          <w:kern w:val="0"/>
          <w:sz w:val="24"/>
          <w:szCs w:val="24"/>
          <w:lang w:eastAsia="it-IT"/>
        </w:rPr>
        <w:t xml:space="preserve"> </w:t>
      </w:r>
      <w:r w:rsidRPr="00AA19E5">
        <w:rPr>
          <w:rFonts w:ascii="Times New Roman" w:eastAsia="Times New Roman" w:hAnsi="Times New Roman" w:cs="Times New Roman"/>
          <w:kern w:val="0"/>
          <w:sz w:val="20"/>
          <w:szCs w:val="20"/>
          <w:lang w:eastAsia="it-IT"/>
        </w:rPr>
        <w:t>l’innalzamento del livello delle competenza di base, cioè lettura e competenze di tipo matematico (S.02 ed S.03), ritenute significativa espressione del livello di qualità del servizio istruzione</w:t>
      </w:r>
      <w:r w:rsidR="009F12BA" w:rsidRPr="00AA19E5">
        <w:rPr>
          <w:rFonts w:ascii="Times New Roman" w:eastAsia="Times New Roman" w:hAnsi="Times New Roman" w:cs="Times New Roman"/>
          <w:kern w:val="0"/>
          <w:sz w:val="20"/>
          <w:szCs w:val="20"/>
          <w:lang w:eastAsia="it-IT"/>
        </w:rPr>
        <w:t>.</w:t>
      </w:r>
      <w:r w:rsidR="008B6ED5">
        <w:rPr>
          <w:rFonts w:ascii="Garamond" w:eastAsia="Arial-BoldItalicMT" w:hAnsi="Garamond" w:cs="Arial"/>
          <w:b/>
          <w:bCs/>
          <w:iCs/>
          <w:sz w:val="16"/>
          <w:szCs w:val="20"/>
        </w:rPr>
        <w:br w:type="page"/>
      </w:r>
      <w:r w:rsidR="008B6ED5" w:rsidRPr="002E0FEC">
        <w:rPr>
          <w:rFonts w:ascii="Garamond" w:eastAsia="Arial-BoldItalicMT" w:hAnsi="Garamond" w:cs="Arial"/>
          <w:b/>
          <w:bCs/>
          <w:i/>
          <w:iCs/>
          <w:szCs w:val="20"/>
        </w:rPr>
        <w:lastRenderedPageBreak/>
        <w:t xml:space="preserve">Descrivere le attività previste dall’intervento progettuale </w:t>
      </w:r>
      <w:r w:rsidR="008B6ED5" w:rsidRPr="002A522E">
        <w:rPr>
          <w:rFonts w:ascii="Garamond" w:hAnsi="Garamond" w:cs="Arial"/>
          <w:b/>
          <w:bCs/>
          <w:sz w:val="20"/>
          <w:szCs w:val="18"/>
        </w:rPr>
        <w:t>-</w:t>
      </w:r>
      <w:r w:rsidR="002A522E" w:rsidRPr="002A522E">
        <w:rPr>
          <w:rFonts w:ascii="Garamond" w:hAnsi="Garamond" w:cs="Arial"/>
          <w:b/>
          <w:bCs/>
          <w:sz w:val="20"/>
          <w:szCs w:val="18"/>
        </w:rPr>
        <w:t xml:space="preserve"> percorso 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5723"/>
      </w:tblGrid>
      <w:tr w:rsidR="008B6ED5" w:rsidRPr="000D4262" w14:paraId="62259ED8" w14:textId="77777777" w:rsidTr="00231A98">
        <w:trPr>
          <w:trHeight w:val="1483"/>
          <w:jc w:val="center"/>
        </w:trPr>
        <w:tc>
          <w:tcPr>
            <w:tcW w:w="3741" w:type="dxa"/>
            <w:shd w:val="clear" w:color="auto" w:fill="auto"/>
          </w:tcPr>
          <w:p w14:paraId="38484042" w14:textId="77777777" w:rsidR="008B6ED5" w:rsidRPr="002E0FEC" w:rsidRDefault="008B6ED5" w:rsidP="00231A98">
            <w:pPr>
              <w:pStyle w:val="Paragrafoelenco"/>
              <w:ind w:left="0" w:right="565"/>
              <w:rPr>
                <w:rFonts w:ascii="Garamond" w:hAnsi="Garamond" w:cs="Arial"/>
                <w:b/>
                <w:sz w:val="22"/>
                <w:szCs w:val="22"/>
              </w:rPr>
            </w:pPr>
            <w:r w:rsidRPr="002E0FEC">
              <w:rPr>
                <w:rFonts w:ascii="Garamond" w:hAnsi="Garamond" w:cs="Arial"/>
                <w:b/>
                <w:sz w:val="22"/>
                <w:szCs w:val="22"/>
              </w:rPr>
              <w:t>Descrizione sintetica del percorso e obiettivi specifici</w:t>
            </w:r>
          </w:p>
          <w:p w14:paraId="46D5E670" w14:textId="77777777" w:rsidR="008B6ED5" w:rsidRPr="002E0FEC" w:rsidRDefault="008B6ED5" w:rsidP="00231A98">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Descrivere i principali obiettivi specifici perseguiti</w:t>
            </w:r>
          </w:p>
          <w:p w14:paraId="16F634F3" w14:textId="77777777" w:rsidR="008B6ED5" w:rsidRPr="002E0FEC" w:rsidRDefault="008B6ED5"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7E5A1515" w14:textId="77777777" w:rsidR="00DD3DC7" w:rsidRDefault="00DD3DC7" w:rsidP="0034481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Il percorso mira al superamento degli ostacoli di apprendimento attraverso azioni di tutoraggio e orientamento mirati ed individuali con l’obiettivo di accrescere le competenze di base e la partecipazione gli alunni alla vita scolastica. A tale scopo il progetto promuove attività di didattica laboratoriale, con l’ausilio delle tecnologie e metodologie didattiche innovative.</w:t>
            </w:r>
          </w:p>
          <w:p w14:paraId="60E7B96B" w14:textId="77777777" w:rsidR="00DD3DC7" w:rsidRDefault="00DD3DC7" w:rsidP="0034481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Attraverso la proposizione di una didattica laboratoriale innovativa, il percorso </w:t>
            </w:r>
            <w:proofErr w:type="spellStart"/>
            <w:r>
              <w:rPr>
                <w:rFonts w:ascii="Garamond" w:eastAsia="Calibri" w:hAnsi="Garamond" w:cs="Arial"/>
                <w:b w:val="0"/>
                <w:sz w:val="22"/>
                <w:szCs w:val="22"/>
                <w:u w:val="none"/>
                <w:lang w:val="it-IT" w:eastAsia="it-IT"/>
              </w:rPr>
              <w:t>intenve</w:t>
            </w:r>
            <w:proofErr w:type="spellEnd"/>
            <w:r>
              <w:rPr>
                <w:rFonts w:ascii="Garamond" w:eastAsia="Calibri" w:hAnsi="Garamond" w:cs="Arial"/>
                <w:b w:val="0"/>
                <w:sz w:val="22"/>
                <w:szCs w:val="22"/>
                <w:u w:val="none"/>
                <w:lang w:val="it-IT" w:eastAsia="it-IT"/>
              </w:rPr>
              <w:t>:</w:t>
            </w:r>
          </w:p>
          <w:p w14:paraId="34C12233"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-Potenziare le </w:t>
            </w:r>
            <w:r w:rsidR="00344817">
              <w:rPr>
                <w:rFonts w:ascii="Garamond" w:eastAsia="Calibri" w:hAnsi="Garamond" w:cs="Arial"/>
                <w:b w:val="0"/>
                <w:sz w:val="22"/>
                <w:szCs w:val="22"/>
                <w:u w:val="none"/>
                <w:lang w:val="it-IT" w:eastAsia="it-IT"/>
              </w:rPr>
              <w:t>competenze di base, Italiano e Matematica</w:t>
            </w:r>
            <w:r>
              <w:rPr>
                <w:rFonts w:ascii="Garamond" w:eastAsia="Calibri" w:hAnsi="Garamond" w:cs="Arial"/>
                <w:b w:val="0"/>
                <w:sz w:val="22"/>
                <w:szCs w:val="22"/>
                <w:u w:val="none"/>
                <w:lang w:val="it-IT" w:eastAsia="it-IT"/>
              </w:rPr>
              <w:t xml:space="preserve"> degli alunni con </w:t>
            </w:r>
            <w:proofErr w:type="spellStart"/>
            <w:r>
              <w:rPr>
                <w:rFonts w:ascii="Garamond" w:eastAsia="Calibri" w:hAnsi="Garamond" w:cs="Arial"/>
                <w:b w:val="0"/>
                <w:sz w:val="22"/>
                <w:szCs w:val="22"/>
                <w:u w:val="none"/>
                <w:lang w:val="it-IT" w:eastAsia="it-IT"/>
              </w:rPr>
              <w:t>BEs</w:t>
            </w:r>
            <w:proofErr w:type="spellEnd"/>
            <w:r>
              <w:rPr>
                <w:rFonts w:ascii="Garamond" w:eastAsia="Calibri" w:hAnsi="Garamond" w:cs="Arial"/>
                <w:b w:val="0"/>
                <w:sz w:val="22"/>
                <w:szCs w:val="22"/>
                <w:u w:val="none"/>
                <w:lang w:val="it-IT" w:eastAsia="it-IT"/>
              </w:rPr>
              <w:t>;</w:t>
            </w:r>
          </w:p>
          <w:p w14:paraId="7049E0AE"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w:t>
            </w:r>
            <w:r w:rsidR="00344817">
              <w:rPr>
                <w:rFonts w:ascii="Garamond" w:eastAsia="Calibri" w:hAnsi="Garamond" w:cs="Arial"/>
                <w:b w:val="0"/>
                <w:sz w:val="22"/>
                <w:szCs w:val="22"/>
                <w:u w:val="none"/>
                <w:lang w:val="it-IT" w:eastAsia="it-IT"/>
              </w:rPr>
              <w:t xml:space="preserve"> stimolare gli allievi ad un n</w:t>
            </w:r>
            <w:r>
              <w:rPr>
                <w:rFonts w:ascii="Garamond" w:eastAsia="Calibri" w:hAnsi="Garamond" w:cs="Arial"/>
                <w:b w:val="0"/>
                <w:sz w:val="22"/>
                <w:szCs w:val="22"/>
                <w:u w:val="none"/>
                <w:lang w:val="it-IT" w:eastAsia="it-IT"/>
              </w:rPr>
              <w:t>u</w:t>
            </w:r>
            <w:r w:rsidR="00344817">
              <w:rPr>
                <w:rFonts w:ascii="Garamond" w:eastAsia="Calibri" w:hAnsi="Garamond" w:cs="Arial"/>
                <w:b w:val="0"/>
                <w:sz w:val="22"/>
                <w:szCs w:val="22"/>
                <w:u w:val="none"/>
                <w:lang w:val="it-IT" w:eastAsia="it-IT"/>
              </w:rPr>
              <w:t>ovo modello di apprendimento così da limitare fortemente le esper</w:t>
            </w:r>
            <w:r>
              <w:rPr>
                <w:rFonts w:ascii="Garamond" w:eastAsia="Calibri" w:hAnsi="Garamond" w:cs="Arial"/>
                <w:b w:val="0"/>
                <w:sz w:val="22"/>
                <w:szCs w:val="22"/>
                <w:u w:val="none"/>
                <w:lang w:val="it-IT" w:eastAsia="it-IT"/>
              </w:rPr>
              <w:t>ienze di insuccesso scolastico.;</w:t>
            </w:r>
          </w:p>
          <w:p w14:paraId="5D3D7177"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favorire l’arricchimento del curriculo scolastico;</w:t>
            </w:r>
          </w:p>
          <w:p w14:paraId="1936BE9F"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 ridurre il tasso di abbandono scolastico. </w:t>
            </w:r>
          </w:p>
          <w:p w14:paraId="643B8BD0"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p>
          <w:p w14:paraId="5B6F914A" w14:textId="77777777" w:rsidR="008B6ED5" w:rsidRPr="00403DE7" w:rsidRDefault="008B6ED5" w:rsidP="00DD3DC7">
            <w:pPr>
              <w:pStyle w:val="Titolo"/>
              <w:spacing w:before="120"/>
              <w:jc w:val="both"/>
              <w:rPr>
                <w:rFonts w:ascii="Garamond" w:eastAsia="Calibri" w:hAnsi="Garamond" w:cs="Arial"/>
                <w:b w:val="0"/>
                <w:sz w:val="22"/>
                <w:szCs w:val="22"/>
                <w:u w:val="none"/>
                <w:lang w:val="it-IT" w:eastAsia="it-IT"/>
              </w:rPr>
            </w:pPr>
          </w:p>
        </w:tc>
      </w:tr>
      <w:tr w:rsidR="00DD3DC7" w:rsidRPr="000D4262" w14:paraId="0681BA32" w14:textId="77777777" w:rsidTr="00231A98">
        <w:trPr>
          <w:trHeight w:val="1067"/>
          <w:jc w:val="center"/>
        </w:trPr>
        <w:tc>
          <w:tcPr>
            <w:tcW w:w="3741" w:type="dxa"/>
            <w:shd w:val="clear" w:color="auto" w:fill="auto"/>
          </w:tcPr>
          <w:p w14:paraId="584BB1F0" w14:textId="77777777" w:rsidR="00DD3DC7" w:rsidRPr="002E0FEC" w:rsidRDefault="00DD3DC7" w:rsidP="00231A98">
            <w:pPr>
              <w:pStyle w:val="Paragrafoelenco"/>
              <w:widowControl w:val="0"/>
              <w:ind w:left="0" w:right="567"/>
              <w:jc w:val="both"/>
              <w:rPr>
                <w:rFonts w:ascii="Garamond" w:hAnsi="Garamond" w:cs="Arial"/>
                <w:b/>
                <w:sz w:val="22"/>
                <w:szCs w:val="22"/>
              </w:rPr>
            </w:pPr>
            <w:r w:rsidRPr="002E0FEC">
              <w:rPr>
                <w:rFonts w:ascii="Garamond" w:hAnsi="Garamond" w:cs="Arial"/>
                <w:b/>
                <w:sz w:val="22"/>
                <w:szCs w:val="22"/>
              </w:rPr>
              <w:t>Destinatari</w:t>
            </w:r>
          </w:p>
          <w:p w14:paraId="6AF62C7C" w14:textId="77777777" w:rsidR="00DD3DC7" w:rsidRPr="002E0FEC" w:rsidRDefault="00DD3DC7" w:rsidP="00231A98">
            <w:pPr>
              <w:pStyle w:val="Paragrafoelenco"/>
              <w:ind w:left="0" w:right="567"/>
              <w:jc w:val="both"/>
              <w:rPr>
                <w:rFonts w:ascii="Garamond" w:hAnsi="Garamond" w:cs="Arial"/>
                <w:b/>
                <w:sz w:val="22"/>
                <w:szCs w:val="22"/>
              </w:rPr>
            </w:pPr>
            <w:r w:rsidRPr="002E0FEC">
              <w:rPr>
                <w:rFonts w:ascii="Garamond" w:eastAsia="Arial-BoldItalicMT" w:hAnsi="Garamond" w:cs="Arial"/>
                <w:bCs/>
                <w:iCs/>
                <w:sz w:val="22"/>
                <w:szCs w:val="14"/>
              </w:rPr>
              <w:t>Individuare e descrivere il target dei destinatari</w:t>
            </w:r>
          </w:p>
          <w:p w14:paraId="01158B42" w14:textId="77777777" w:rsidR="00DD3DC7" w:rsidRPr="002E0FEC" w:rsidRDefault="00DD3DC7" w:rsidP="00231A98">
            <w:pPr>
              <w:pStyle w:val="Paragrafoelenco"/>
              <w:ind w:left="0" w:right="565"/>
              <w:rPr>
                <w:rFonts w:ascii="Garamond" w:hAnsi="Garamond" w:cs="Arial"/>
                <w:b/>
                <w:sz w:val="22"/>
                <w:szCs w:val="22"/>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328C2058" w14:textId="77777777" w:rsidR="00DD3DC7" w:rsidRDefault="00DD3DC7" w:rsidP="00DD3DC7">
            <w:pPr>
              <w:pStyle w:val="Titolo"/>
              <w:spacing w:before="120"/>
              <w:jc w:val="both"/>
              <w:rPr>
                <w:rFonts w:ascii="Garamond" w:eastAsia="Calibri" w:hAnsi="Garamond" w:cs="Arial"/>
                <w:b w:val="0"/>
                <w:sz w:val="22"/>
                <w:szCs w:val="22"/>
                <w:u w:val="none"/>
                <w:lang w:val="it-IT" w:eastAsia="it-IT"/>
              </w:rPr>
            </w:pPr>
            <w:r w:rsidRPr="00E85086">
              <w:rPr>
                <w:rFonts w:ascii="Garamond" w:eastAsia="Calibri" w:hAnsi="Garamond" w:cs="Arial"/>
                <w:b w:val="0"/>
                <w:sz w:val="22"/>
                <w:szCs w:val="22"/>
                <w:u w:val="none"/>
                <w:lang w:val="it-IT" w:eastAsia="it-IT"/>
              </w:rPr>
              <w:t>Il presente modulo è rivolto ad u</w:t>
            </w:r>
            <w:r>
              <w:rPr>
                <w:rFonts w:ascii="Garamond" w:eastAsia="Calibri" w:hAnsi="Garamond" w:cs="Arial"/>
                <w:b w:val="0"/>
                <w:sz w:val="22"/>
                <w:szCs w:val="22"/>
                <w:u w:val="none"/>
                <w:lang w:val="it-IT" w:eastAsia="it-IT"/>
              </w:rPr>
              <w:t>n gruppo di circa 100</w:t>
            </w:r>
            <w:r w:rsidRPr="00E85086">
              <w:rPr>
                <w:rFonts w:ascii="Garamond" w:eastAsia="Calibri" w:hAnsi="Garamond" w:cs="Arial"/>
                <w:b w:val="0"/>
                <w:sz w:val="22"/>
                <w:szCs w:val="22"/>
                <w:u w:val="none"/>
                <w:lang w:val="it-IT" w:eastAsia="it-IT"/>
              </w:rPr>
              <w:t xml:space="preserve"> allievi </w:t>
            </w:r>
            <w:r>
              <w:rPr>
                <w:rFonts w:ascii="Garamond" w:eastAsia="Calibri" w:hAnsi="Garamond" w:cs="Arial"/>
                <w:b w:val="0"/>
                <w:sz w:val="22"/>
                <w:szCs w:val="22"/>
                <w:u w:val="none"/>
                <w:lang w:val="it-IT" w:eastAsia="it-IT"/>
              </w:rPr>
              <w:t>degli Istituti della Rete</w:t>
            </w:r>
            <w:r w:rsidRPr="00E85086">
              <w:rPr>
                <w:rFonts w:ascii="Garamond" w:eastAsia="Calibri" w:hAnsi="Garamond" w:cs="Arial"/>
                <w:b w:val="0"/>
                <w:sz w:val="22"/>
                <w:szCs w:val="22"/>
                <w:u w:val="none"/>
                <w:lang w:val="it-IT" w:eastAsia="it-IT"/>
              </w:rPr>
              <w:t xml:space="preserve">, in situazioni scolastiche di particolare disagio e rischio di esclusione culturale e sociale, che necessitano quindi  di interventi di sostegno e </w:t>
            </w:r>
            <w:proofErr w:type="spellStart"/>
            <w:r w:rsidRPr="00E85086">
              <w:rPr>
                <w:rFonts w:ascii="Garamond" w:eastAsia="Calibri" w:hAnsi="Garamond" w:cs="Arial"/>
                <w:b w:val="0"/>
                <w:sz w:val="22"/>
                <w:szCs w:val="22"/>
                <w:u w:val="none"/>
                <w:lang w:val="it-IT" w:eastAsia="it-IT"/>
              </w:rPr>
              <w:t>rimotivazione</w:t>
            </w:r>
            <w:proofErr w:type="spellEnd"/>
            <w:r w:rsidRPr="00E85086">
              <w:rPr>
                <w:rFonts w:ascii="Garamond" w:eastAsia="Calibri" w:hAnsi="Garamond" w:cs="Arial"/>
                <w:b w:val="0"/>
                <w:sz w:val="22"/>
                <w:szCs w:val="22"/>
                <w:u w:val="none"/>
                <w:lang w:val="it-IT" w:eastAsia="it-IT"/>
              </w:rPr>
              <w:t xml:space="preserve"> allo studio  al fine di rafforzare e garantire la loro permanenza nel sistema formativo ordinario, a prevenzione dei fenomeni di dispersione scolastica</w:t>
            </w:r>
            <w:r>
              <w:rPr>
                <w:rFonts w:ascii="Garamond" w:eastAsia="Calibri" w:hAnsi="Garamond" w:cs="Arial"/>
                <w:b w:val="0"/>
                <w:sz w:val="22"/>
                <w:szCs w:val="22"/>
                <w:u w:val="none"/>
                <w:lang w:val="it-IT" w:eastAsia="it-IT"/>
              </w:rPr>
              <w:t>. In particolare gli istituti scolastici selezioneranno, tra i beneficiari alunni che presentano:</w:t>
            </w:r>
          </w:p>
          <w:p w14:paraId="44C1A0BE" w14:textId="77777777" w:rsidR="00DD3DC7" w:rsidRDefault="00DD3DC7" w:rsidP="00DD3DC7">
            <w:pPr>
              <w:pStyle w:val="Titolo"/>
              <w:numPr>
                <w:ilvl w:val="0"/>
                <w:numId w:val="41"/>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Bisogni educativi speciali</w:t>
            </w:r>
          </w:p>
          <w:p w14:paraId="53407705" w14:textId="77777777" w:rsidR="00DD3DC7" w:rsidRDefault="00DD3DC7" w:rsidP="00DD3DC7">
            <w:pPr>
              <w:pStyle w:val="Titolo"/>
              <w:numPr>
                <w:ilvl w:val="0"/>
                <w:numId w:val="41"/>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Disturbi specifici dell’apprendimento</w:t>
            </w:r>
          </w:p>
          <w:p w14:paraId="6B22E2D1" w14:textId="77777777" w:rsidR="00DD3DC7" w:rsidRDefault="00DD3DC7" w:rsidP="00DD3DC7">
            <w:pPr>
              <w:pStyle w:val="Titolo"/>
              <w:numPr>
                <w:ilvl w:val="0"/>
                <w:numId w:val="41"/>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Disturbi da deficit dell’attenzione ed iperattività</w:t>
            </w:r>
          </w:p>
          <w:p w14:paraId="34644A43" w14:textId="77777777" w:rsidR="00DD3DC7" w:rsidRPr="00403DE7" w:rsidRDefault="00DD3DC7" w:rsidP="00DD3DC7">
            <w:pPr>
              <w:pStyle w:val="Titolo"/>
              <w:spacing w:before="120"/>
              <w:ind w:left="36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Si prevede il coinvolgimento di circa 20-25 alunni per Istituto, ossia tutti gli alunni con le predette caratteristiche, iscritti presso le scuole della Rete.</w:t>
            </w:r>
          </w:p>
        </w:tc>
      </w:tr>
      <w:tr w:rsidR="00DD3DC7" w:rsidRPr="000D4262" w14:paraId="1181D989" w14:textId="77777777" w:rsidTr="00231A98">
        <w:trPr>
          <w:jc w:val="center"/>
        </w:trPr>
        <w:tc>
          <w:tcPr>
            <w:tcW w:w="3741" w:type="dxa"/>
            <w:shd w:val="clear" w:color="auto" w:fill="auto"/>
          </w:tcPr>
          <w:p w14:paraId="39D0B913" w14:textId="77777777" w:rsidR="00DD3DC7" w:rsidRPr="002E0FEC" w:rsidRDefault="00DD3DC7" w:rsidP="00231A98">
            <w:pPr>
              <w:pStyle w:val="Paragrafoelenco"/>
              <w:ind w:left="0" w:right="565"/>
              <w:jc w:val="both"/>
              <w:rPr>
                <w:rFonts w:ascii="Garamond" w:hAnsi="Garamond" w:cs="Arial"/>
                <w:b/>
                <w:sz w:val="22"/>
                <w:szCs w:val="22"/>
              </w:rPr>
            </w:pPr>
            <w:r w:rsidRPr="002E0FEC">
              <w:rPr>
                <w:rFonts w:ascii="Garamond" w:hAnsi="Garamond" w:cs="Arial"/>
                <w:b/>
                <w:sz w:val="22"/>
                <w:szCs w:val="22"/>
              </w:rPr>
              <w:t>Fasi realizzative</w:t>
            </w:r>
          </w:p>
          <w:p w14:paraId="1758EE7D"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l’articolazione delle attività, i contenuti e i risultati attesi </w:t>
            </w:r>
          </w:p>
          <w:p w14:paraId="49C1EA0E"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3.000 caratteri spazi inclusi</w:t>
            </w:r>
          </w:p>
          <w:p w14:paraId="2F3D0137"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5264648F"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7072AA06" w14:textId="77777777" w:rsidR="00DD3DC7" w:rsidRPr="00CF02A3" w:rsidRDefault="00DD3DC7" w:rsidP="00DD3DC7">
            <w:pPr>
              <w:jc w:val="both"/>
              <w:rPr>
                <w:rFonts w:ascii="Garamond" w:hAnsi="Garamond" w:cs="Arial"/>
                <w:lang w:eastAsia="it-IT"/>
              </w:rPr>
            </w:pPr>
            <w:r>
              <w:rPr>
                <w:rFonts w:ascii="Garamond" w:hAnsi="Garamond" w:cs="Arial"/>
                <w:b/>
                <w:lang w:eastAsia="it-IT"/>
              </w:rPr>
              <w:t>VISIONI FUORI LUOGO</w:t>
            </w:r>
            <w:r>
              <w:rPr>
                <w:rFonts w:ascii="Garamond" w:hAnsi="Garamond" w:cs="Arial"/>
                <w:lang w:eastAsia="it-IT"/>
              </w:rPr>
              <w:t>:</w:t>
            </w:r>
            <w:r>
              <w:t xml:space="preserve"> </w:t>
            </w:r>
            <w:r w:rsidRPr="00CF02A3">
              <w:rPr>
                <w:rFonts w:ascii="Garamond" w:hAnsi="Garamond" w:cs="Arial"/>
                <w:lang w:eastAsia="it-IT"/>
              </w:rPr>
              <w:t xml:space="preserve">il laboratorio prevede la costruzione di un libro interattivo ed </w:t>
            </w:r>
            <w:proofErr w:type="spellStart"/>
            <w:r w:rsidRPr="00CF02A3">
              <w:rPr>
                <w:rFonts w:ascii="Garamond" w:hAnsi="Garamond" w:cs="Arial"/>
                <w:lang w:eastAsia="it-IT"/>
              </w:rPr>
              <w:t>immersivo</w:t>
            </w:r>
            <w:proofErr w:type="spellEnd"/>
            <w:r w:rsidRPr="00CF02A3">
              <w:rPr>
                <w:rFonts w:ascii="Garamond" w:hAnsi="Garamond" w:cs="Arial"/>
                <w:lang w:eastAsia="it-IT"/>
              </w:rPr>
              <w:t>, che faciliti ed accompagni alla lettura ed alla comprensione del testo. I discenti saranno impegnati, in micro gruppi di lavoro, in tutte le fasi della realizzazione. Coadiuvati da un esperto, essi dovranno ideare e realizzare i contenuti dell’audiolibro, seguendo una traccia prestabilita.  La logica che sottende la progettazione dell’attività fa riferimento in primis all’implementazione di una:</w:t>
            </w:r>
          </w:p>
          <w:p w14:paraId="79F18D7B" w14:textId="77777777" w:rsidR="00DD3DC7" w:rsidRPr="00CF02A3" w:rsidRDefault="00DD3DC7" w:rsidP="00DD3DC7">
            <w:pPr>
              <w:jc w:val="both"/>
              <w:rPr>
                <w:rFonts w:ascii="Garamond" w:hAnsi="Garamond" w:cs="Arial"/>
                <w:lang w:eastAsia="it-IT"/>
              </w:rPr>
            </w:pPr>
            <w:r w:rsidRPr="00CF02A3">
              <w:rPr>
                <w:rFonts w:ascii="Garamond" w:hAnsi="Garamond" w:cs="Arial"/>
                <w:lang w:eastAsia="it-IT"/>
              </w:rPr>
              <w:t xml:space="preserve">_ Didattica </w:t>
            </w:r>
            <w:proofErr w:type="spellStart"/>
            <w:r w:rsidRPr="00CF02A3">
              <w:rPr>
                <w:rFonts w:ascii="Garamond" w:hAnsi="Garamond" w:cs="Arial"/>
                <w:lang w:eastAsia="it-IT"/>
              </w:rPr>
              <w:t>immersiva</w:t>
            </w:r>
            <w:proofErr w:type="spellEnd"/>
            <w:r w:rsidRPr="00CF02A3">
              <w:rPr>
                <w:rFonts w:ascii="Garamond" w:hAnsi="Garamond" w:cs="Arial"/>
                <w:lang w:eastAsia="it-IT"/>
              </w:rPr>
              <w:t xml:space="preserve"> con la realtà virtuale: Dall’ esplorazione all’analisi e ricostruzione di percorsi narrativi , all’</w:t>
            </w:r>
            <w:proofErr w:type="spellStart"/>
            <w:r w:rsidRPr="00CF02A3">
              <w:rPr>
                <w:rFonts w:ascii="Garamond" w:hAnsi="Garamond" w:cs="Arial"/>
                <w:lang w:eastAsia="it-IT"/>
              </w:rPr>
              <w:t>organizzaizone</w:t>
            </w:r>
            <w:proofErr w:type="spellEnd"/>
            <w:r w:rsidRPr="00CF02A3">
              <w:rPr>
                <w:rFonts w:ascii="Garamond" w:hAnsi="Garamond" w:cs="Arial"/>
                <w:lang w:eastAsia="it-IT"/>
              </w:rPr>
              <w:t xml:space="preserve"> di </w:t>
            </w:r>
            <w:proofErr w:type="spellStart"/>
            <w:r w:rsidRPr="00CF02A3">
              <w:rPr>
                <w:rFonts w:ascii="Garamond" w:hAnsi="Garamond" w:cs="Arial"/>
                <w:lang w:eastAsia="it-IT"/>
              </w:rPr>
              <w:t>digital</w:t>
            </w:r>
            <w:proofErr w:type="spellEnd"/>
            <w:r w:rsidRPr="00CF02A3">
              <w:rPr>
                <w:rFonts w:ascii="Garamond" w:hAnsi="Garamond" w:cs="Arial"/>
                <w:lang w:eastAsia="it-IT"/>
              </w:rPr>
              <w:t xml:space="preserve"> </w:t>
            </w:r>
            <w:proofErr w:type="spellStart"/>
            <w:r w:rsidRPr="00CF02A3">
              <w:rPr>
                <w:rFonts w:ascii="Garamond" w:hAnsi="Garamond" w:cs="Arial"/>
                <w:lang w:eastAsia="it-IT"/>
              </w:rPr>
              <w:t>storytelling</w:t>
            </w:r>
            <w:proofErr w:type="spellEnd"/>
            <w:r w:rsidRPr="00CF02A3">
              <w:rPr>
                <w:rFonts w:ascii="Garamond" w:hAnsi="Garamond" w:cs="Arial"/>
                <w:lang w:eastAsia="it-IT"/>
              </w:rPr>
              <w:t xml:space="preserve"> con immagini e video a 360 gradi, con visori;</w:t>
            </w:r>
          </w:p>
          <w:p w14:paraId="42CD97B4" w14:textId="77777777" w:rsidR="00DD3DC7" w:rsidRPr="00CF02A3" w:rsidRDefault="00DD3DC7" w:rsidP="00DD3DC7">
            <w:pPr>
              <w:jc w:val="both"/>
              <w:rPr>
                <w:rFonts w:ascii="Garamond" w:hAnsi="Garamond" w:cs="Arial"/>
                <w:lang w:eastAsia="it-IT"/>
              </w:rPr>
            </w:pPr>
            <w:r w:rsidRPr="00CF02A3">
              <w:rPr>
                <w:rFonts w:ascii="Garamond" w:hAnsi="Garamond" w:cs="Arial"/>
                <w:lang w:eastAsia="it-IT"/>
              </w:rPr>
              <w:lastRenderedPageBreak/>
              <w:t>_ Didattica con la realtà aumentata: Arricchire i luoghi del racconto e le immagini con oggetti multimediali interattivi;</w:t>
            </w:r>
          </w:p>
          <w:p w14:paraId="64419D25" w14:textId="77777777" w:rsidR="00DD3DC7" w:rsidRDefault="00DD3DC7" w:rsidP="00DD3DC7">
            <w:pPr>
              <w:jc w:val="both"/>
              <w:rPr>
                <w:rFonts w:ascii="Garamond" w:hAnsi="Garamond" w:cs="Arial"/>
                <w:lang w:eastAsia="it-IT"/>
              </w:rPr>
            </w:pPr>
            <w:r w:rsidRPr="00CF02A3">
              <w:rPr>
                <w:rFonts w:ascii="Garamond" w:hAnsi="Garamond" w:cs="Arial"/>
                <w:lang w:eastAsia="it-IT"/>
              </w:rPr>
              <w:t>_</w:t>
            </w:r>
            <w:proofErr w:type="spellStart"/>
            <w:r w:rsidRPr="00CF02A3">
              <w:rPr>
                <w:rFonts w:ascii="Garamond" w:hAnsi="Garamond" w:cs="Arial"/>
                <w:lang w:eastAsia="it-IT"/>
              </w:rPr>
              <w:t>Medotologie</w:t>
            </w:r>
            <w:proofErr w:type="spellEnd"/>
            <w:r w:rsidRPr="00CF02A3">
              <w:rPr>
                <w:rFonts w:ascii="Garamond" w:hAnsi="Garamond" w:cs="Arial"/>
                <w:lang w:eastAsia="it-IT"/>
              </w:rPr>
              <w:t xml:space="preserve"> della </w:t>
            </w:r>
            <w:proofErr w:type="spellStart"/>
            <w:r w:rsidRPr="00CF02A3">
              <w:rPr>
                <w:rFonts w:ascii="Garamond" w:hAnsi="Garamond" w:cs="Arial"/>
                <w:lang w:eastAsia="it-IT"/>
              </w:rPr>
              <w:t>flipped</w:t>
            </w:r>
            <w:proofErr w:type="spellEnd"/>
            <w:r w:rsidRPr="00CF02A3">
              <w:rPr>
                <w:rFonts w:ascii="Garamond" w:hAnsi="Garamond" w:cs="Arial"/>
                <w:lang w:eastAsia="it-IT"/>
              </w:rPr>
              <w:t xml:space="preserve"> </w:t>
            </w:r>
            <w:proofErr w:type="spellStart"/>
            <w:r w:rsidRPr="00CF02A3">
              <w:rPr>
                <w:rFonts w:ascii="Garamond" w:hAnsi="Garamond" w:cs="Arial"/>
                <w:lang w:eastAsia="it-IT"/>
              </w:rPr>
              <w:t>classroom</w:t>
            </w:r>
            <w:proofErr w:type="spellEnd"/>
            <w:r w:rsidRPr="00CF02A3">
              <w:rPr>
                <w:rFonts w:ascii="Garamond" w:hAnsi="Garamond" w:cs="Arial"/>
                <w:lang w:eastAsia="it-IT"/>
              </w:rPr>
              <w:t xml:space="preserve">, e del cooperative </w:t>
            </w:r>
            <w:proofErr w:type="spellStart"/>
            <w:r w:rsidRPr="00CF02A3">
              <w:rPr>
                <w:rFonts w:ascii="Garamond" w:hAnsi="Garamond" w:cs="Arial"/>
                <w:lang w:eastAsia="it-IT"/>
              </w:rPr>
              <w:t>learning</w:t>
            </w:r>
            <w:proofErr w:type="spellEnd"/>
            <w:r w:rsidRPr="00CF02A3">
              <w:rPr>
                <w:rFonts w:ascii="Garamond" w:hAnsi="Garamond" w:cs="Arial"/>
                <w:lang w:eastAsia="it-IT"/>
              </w:rPr>
              <w:t>.</w:t>
            </w:r>
            <w:r>
              <w:rPr>
                <w:rFonts w:ascii="Garamond" w:hAnsi="Garamond" w:cs="Arial"/>
                <w:lang w:eastAsia="it-IT"/>
              </w:rPr>
              <w:t xml:space="preserve"> </w:t>
            </w:r>
          </w:p>
          <w:p w14:paraId="44367C98" w14:textId="77777777" w:rsidR="00DD3DC7" w:rsidRPr="00F101F8" w:rsidRDefault="00DD3DC7" w:rsidP="00DD3DC7">
            <w:pPr>
              <w:pStyle w:val="Titolo"/>
              <w:jc w:val="both"/>
              <w:rPr>
                <w:rFonts w:ascii="Garamond" w:hAnsi="Garamond" w:cs="Arial"/>
                <w:b w:val="0"/>
                <w:sz w:val="22"/>
                <w:szCs w:val="22"/>
                <w:u w:val="none"/>
                <w:lang w:val="it-IT" w:eastAsia="it-IT"/>
              </w:rPr>
            </w:pPr>
            <w:r>
              <w:rPr>
                <w:rFonts w:ascii="Garamond" w:hAnsi="Garamond" w:cs="Arial"/>
                <w:b w:val="0"/>
                <w:lang w:eastAsia="it-IT"/>
              </w:rPr>
              <w:t xml:space="preserve">SMART MATH: </w:t>
            </w:r>
            <w:r w:rsidRPr="00143AC4">
              <w:rPr>
                <w:rFonts w:ascii="Garamond" w:hAnsi="Garamond" w:cs="Arial"/>
                <w:b w:val="0"/>
                <w:sz w:val="22"/>
                <w:szCs w:val="22"/>
                <w:u w:val="none"/>
                <w:lang w:val="it-IT" w:eastAsia="it-IT"/>
              </w:rPr>
              <w:t>L’attività propone giochi matematici e la partecipazione ad una competiz</w:t>
            </w:r>
            <w:r>
              <w:rPr>
                <w:rFonts w:ascii="Garamond" w:hAnsi="Garamond" w:cs="Arial"/>
                <w:b w:val="0"/>
                <w:sz w:val="22"/>
                <w:szCs w:val="22"/>
                <w:u w:val="none"/>
                <w:lang w:val="it-IT" w:eastAsia="it-IT"/>
              </w:rPr>
              <w:t>ione tra gli alunni degli Istituti comprensivi</w:t>
            </w:r>
            <w:r w:rsidRPr="00143AC4">
              <w:rPr>
                <w:rFonts w:ascii="Garamond" w:hAnsi="Garamond" w:cs="Arial"/>
                <w:b w:val="0"/>
                <w:sz w:val="22"/>
                <w:szCs w:val="22"/>
                <w:u w:val="none"/>
                <w:lang w:val="it-IT" w:eastAsia="it-IT"/>
              </w:rPr>
              <w:t xml:space="preserve"> in Rete.</w:t>
            </w:r>
            <w:r>
              <w:rPr>
                <w:rFonts w:ascii="Garamond" w:hAnsi="Garamond" w:cs="Arial"/>
                <w:b w:val="0"/>
                <w:sz w:val="22"/>
                <w:szCs w:val="22"/>
                <w:u w:val="none"/>
                <w:lang w:val="it-IT" w:eastAsia="it-IT"/>
              </w:rPr>
              <w:t xml:space="preserve"> Essa</w:t>
            </w:r>
            <w:r w:rsidRPr="003A0DFA">
              <w:rPr>
                <w:rFonts w:ascii="Garamond" w:hAnsi="Garamond" w:cs="Arial"/>
                <w:b w:val="0"/>
                <w:sz w:val="22"/>
                <w:szCs w:val="22"/>
                <w:u w:val="none"/>
                <w:lang w:val="it-IT" w:eastAsia="it-IT"/>
              </w:rPr>
              <w:t xml:space="preserve"> si configura come un p</w:t>
            </w:r>
            <w:r>
              <w:rPr>
                <w:rFonts w:ascii="Garamond" w:hAnsi="Garamond" w:cs="Arial"/>
                <w:b w:val="0"/>
                <w:sz w:val="22"/>
                <w:szCs w:val="22"/>
                <w:u w:val="none"/>
                <w:lang w:val="it-IT" w:eastAsia="it-IT"/>
              </w:rPr>
              <w:t>rogetto</w:t>
            </w:r>
            <w:r w:rsidRPr="003A0DFA">
              <w:rPr>
                <w:rFonts w:ascii="Garamond" w:hAnsi="Garamond" w:cs="Arial"/>
                <w:b w:val="0"/>
                <w:sz w:val="22"/>
                <w:szCs w:val="22"/>
                <w:u w:val="none"/>
                <w:lang w:val="it-IT" w:eastAsia="it-IT"/>
              </w:rPr>
              <w:t xml:space="preserve"> di recupero e potenziamento mirati allo sviluppo delle competenze di </w:t>
            </w:r>
            <w:r>
              <w:rPr>
                <w:rFonts w:ascii="Garamond" w:hAnsi="Garamond" w:cs="Arial"/>
                <w:b w:val="0"/>
                <w:sz w:val="22"/>
                <w:szCs w:val="22"/>
                <w:u w:val="none"/>
                <w:lang w:val="it-IT" w:eastAsia="it-IT"/>
              </w:rPr>
              <w:t>c</w:t>
            </w:r>
            <w:r w:rsidRPr="003A0DFA">
              <w:rPr>
                <w:rFonts w:ascii="Garamond" w:hAnsi="Garamond" w:cs="Arial"/>
                <w:b w:val="0"/>
                <w:sz w:val="22"/>
                <w:szCs w:val="22"/>
                <w:u w:val="none"/>
                <w:lang w:val="it-IT" w:eastAsia="it-IT"/>
              </w:rPr>
              <w:t>a</w:t>
            </w:r>
            <w:r>
              <w:rPr>
                <w:rFonts w:ascii="Garamond" w:hAnsi="Garamond" w:cs="Arial"/>
                <w:b w:val="0"/>
                <w:sz w:val="22"/>
                <w:szCs w:val="22"/>
                <w:u w:val="none"/>
                <w:lang w:val="it-IT" w:eastAsia="it-IT"/>
              </w:rPr>
              <w:t>lcolo</w:t>
            </w:r>
            <w:r w:rsidRPr="003A0DFA">
              <w:rPr>
                <w:rFonts w:ascii="Garamond" w:hAnsi="Garamond" w:cs="Arial"/>
                <w:b w:val="0"/>
                <w:sz w:val="22"/>
                <w:szCs w:val="22"/>
                <w:u w:val="none"/>
                <w:lang w:val="it-IT" w:eastAsia="it-IT"/>
              </w:rPr>
              <w:t xml:space="preserve">, in modo da migliorare i livelli </w:t>
            </w:r>
            <w:r>
              <w:rPr>
                <w:rFonts w:ascii="Garamond" w:hAnsi="Garamond" w:cs="Arial"/>
                <w:b w:val="0"/>
                <w:sz w:val="22"/>
                <w:szCs w:val="22"/>
                <w:u w:val="none"/>
                <w:lang w:val="it-IT" w:eastAsia="it-IT"/>
              </w:rPr>
              <w:t>di apprendimento, il profitto e</w:t>
            </w:r>
            <w:r w:rsidRPr="003A0DFA">
              <w:rPr>
                <w:rFonts w:ascii="Garamond" w:hAnsi="Garamond" w:cs="Arial"/>
                <w:b w:val="0"/>
                <w:sz w:val="22"/>
                <w:szCs w:val="22"/>
                <w:u w:val="none"/>
                <w:lang w:val="it-IT" w:eastAsia="it-IT"/>
              </w:rPr>
              <w:t xml:space="preserve"> ridurre la variabilità degli esiti dei risultati scolastici.</w:t>
            </w:r>
            <w:r>
              <w:t xml:space="preserve"> </w:t>
            </w:r>
            <w:r w:rsidRPr="003A0DFA">
              <w:rPr>
                <w:rFonts w:ascii="Garamond" w:hAnsi="Garamond" w:cs="Arial"/>
                <w:b w:val="0"/>
                <w:sz w:val="22"/>
                <w:szCs w:val="22"/>
                <w:u w:val="none"/>
                <w:lang w:val="it-IT" w:eastAsia="it-IT"/>
              </w:rPr>
              <w:t>Essa propugna</w:t>
            </w:r>
            <w:r w:rsidRPr="003A0DFA">
              <w:rPr>
                <w:u w:val="none"/>
                <w:lang w:val="it-IT"/>
              </w:rPr>
              <w:t xml:space="preserve"> </w:t>
            </w:r>
            <w:r w:rsidRPr="003A0DFA">
              <w:rPr>
                <w:rFonts w:ascii="Garamond" w:hAnsi="Garamond" w:cs="Arial"/>
                <w:b w:val="0"/>
                <w:sz w:val="22"/>
                <w:szCs w:val="22"/>
                <w:u w:val="none"/>
                <w:lang w:val="it-IT" w:eastAsia="it-IT"/>
              </w:rPr>
              <w:t xml:space="preserve">un approccio alla materia per mezzo di enigmi permette agli studenti che presentano difficoltà nella materia di entrare facilmente </w:t>
            </w:r>
            <w:r>
              <w:rPr>
                <w:rFonts w:ascii="Garamond" w:hAnsi="Garamond" w:cs="Arial"/>
                <w:b w:val="0"/>
                <w:sz w:val="22"/>
                <w:szCs w:val="22"/>
                <w:u w:val="none"/>
                <w:lang w:val="it-IT" w:eastAsia="it-IT"/>
              </w:rPr>
              <w:t xml:space="preserve">in confidenza con la matematica, </w:t>
            </w:r>
            <w:r w:rsidRPr="003A0DFA">
              <w:rPr>
                <w:rFonts w:ascii="Garamond" w:hAnsi="Garamond" w:cs="Arial"/>
                <w:b w:val="0"/>
                <w:sz w:val="22"/>
                <w:szCs w:val="22"/>
                <w:u w:val="none"/>
                <w:lang w:val="it-IT" w:eastAsia="it-IT"/>
              </w:rPr>
              <w:t xml:space="preserve">attraverso un </w:t>
            </w:r>
            <w:r>
              <w:rPr>
                <w:rFonts w:ascii="Garamond" w:hAnsi="Garamond" w:cs="Arial"/>
                <w:b w:val="0"/>
                <w:sz w:val="22"/>
                <w:szCs w:val="22"/>
                <w:u w:val="none"/>
                <w:lang w:val="it-IT" w:eastAsia="it-IT"/>
              </w:rPr>
              <w:t xml:space="preserve">approccio basato sul </w:t>
            </w:r>
            <w:proofErr w:type="spellStart"/>
            <w:r>
              <w:rPr>
                <w:rFonts w:ascii="Garamond" w:hAnsi="Garamond" w:cs="Arial"/>
                <w:b w:val="0"/>
                <w:sz w:val="22"/>
                <w:szCs w:val="22"/>
                <w:u w:val="none"/>
                <w:lang w:val="it-IT" w:eastAsia="it-IT"/>
              </w:rPr>
              <w:t>problem</w:t>
            </w:r>
            <w:proofErr w:type="spellEnd"/>
            <w:r>
              <w:rPr>
                <w:rFonts w:ascii="Garamond" w:hAnsi="Garamond" w:cs="Arial"/>
                <w:b w:val="0"/>
                <w:sz w:val="22"/>
                <w:szCs w:val="22"/>
                <w:u w:val="none"/>
                <w:lang w:val="it-IT" w:eastAsia="it-IT"/>
              </w:rPr>
              <w:t xml:space="preserve"> </w:t>
            </w:r>
            <w:proofErr w:type="spellStart"/>
            <w:r>
              <w:rPr>
                <w:rFonts w:ascii="Garamond" w:hAnsi="Garamond" w:cs="Arial"/>
                <w:b w:val="0"/>
                <w:sz w:val="22"/>
                <w:szCs w:val="22"/>
                <w:u w:val="none"/>
                <w:lang w:val="it-IT" w:eastAsia="it-IT"/>
              </w:rPr>
              <w:t>posing</w:t>
            </w:r>
            <w:proofErr w:type="spellEnd"/>
            <w:r>
              <w:rPr>
                <w:rFonts w:ascii="Garamond" w:hAnsi="Garamond" w:cs="Arial"/>
                <w:b w:val="0"/>
                <w:sz w:val="22"/>
                <w:szCs w:val="22"/>
                <w:u w:val="none"/>
                <w:lang w:val="it-IT" w:eastAsia="it-IT"/>
              </w:rPr>
              <w:t xml:space="preserve"> e </w:t>
            </w:r>
            <w:proofErr w:type="spellStart"/>
            <w:r w:rsidRPr="003A0DFA">
              <w:rPr>
                <w:rFonts w:ascii="Garamond" w:hAnsi="Garamond" w:cs="Arial"/>
                <w:b w:val="0"/>
                <w:sz w:val="22"/>
                <w:szCs w:val="22"/>
                <w:u w:val="none"/>
                <w:lang w:val="it-IT" w:eastAsia="it-IT"/>
              </w:rPr>
              <w:t>problem</w:t>
            </w:r>
            <w:proofErr w:type="spellEnd"/>
            <w:r w:rsidRPr="003A0DFA">
              <w:rPr>
                <w:rFonts w:ascii="Garamond" w:hAnsi="Garamond" w:cs="Arial"/>
                <w:b w:val="0"/>
                <w:sz w:val="22"/>
                <w:szCs w:val="22"/>
                <w:u w:val="none"/>
                <w:lang w:val="it-IT" w:eastAsia="it-IT"/>
              </w:rPr>
              <w:t xml:space="preserve"> </w:t>
            </w:r>
            <w:proofErr w:type="spellStart"/>
            <w:r w:rsidRPr="003A0DFA">
              <w:rPr>
                <w:rFonts w:ascii="Garamond" w:hAnsi="Garamond" w:cs="Arial"/>
                <w:b w:val="0"/>
                <w:sz w:val="22"/>
                <w:szCs w:val="22"/>
                <w:u w:val="none"/>
                <w:lang w:val="it-IT" w:eastAsia="it-IT"/>
              </w:rPr>
              <w:t>solving.</w:t>
            </w:r>
            <w:r>
              <w:rPr>
                <w:rFonts w:ascii="Garamond" w:hAnsi="Garamond" w:cs="Arial"/>
                <w:b w:val="0"/>
                <w:sz w:val="22"/>
                <w:szCs w:val="22"/>
                <w:u w:val="none"/>
                <w:lang w:val="it-IT" w:eastAsia="it-IT"/>
              </w:rPr>
              <w:t>I</w:t>
            </w:r>
            <w:proofErr w:type="spellEnd"/>
            <w:r>
              <w:rPr>
                <w:rFonts w:ascii="Garamond" w:hAnsi="Garamond" w:cs="Arial"/>
                <w:b w:val="0"/>
                <w:sz w:val="22"/>
                <w:szCs w:val="22"/>
                <w:u w:val="none"/>
                <w:lang w:val="it-IT" w:eastAsia="it-IT"/>
              </w:rPr>
              <w:t xml:space="preserve"> discenti saranno divisi in micro gruppi di lavoro cooperativi, a seconda dei livelli di apprendimento. L’attività prevede </w:t>
            </w:r>
            <w:r w:rsidRPr="00F101F8">
              <w:rPr>
                <w:rFonts w:ascii="Garamond" w:hAnsi="Garamond" w:cs="Arial"/>
                <w:b w:val="0"/>
                <w:sz w:val="22"/>
                <w:szCs w:val="22"/>
                <w:u w:val="none"/>
                <w:lang w:val="it-IT" w:eastAsia="it-IT"/>
              </w:rPr>
              <w:t>l’implementazione di strategie di potenziamento di intelligenza numerica che riguardano:</w:t>
            </w:r>
          </w:p>
          <w:p w14:paraId="79569920" w14:textId="77777777" w:rsidR="00DD3DC7" w:rsidRPr="00F101F8" w:rsidRDefault="00DD3DC7" w:rsidP="00DD3DC7">
            <w:pPr>
              <w:pStyle w:val="Titolo"/>
              <w:jc w:val="both"/>
              <w:rPr>
                <w:rFonts w:ascii="Garamond" w:hAnsi="Garamond" w:cs="Arial"/>
                <w:b w:val="0"/>
                <w:sz w:val="22"/>
                <w:szCs w:val="22"/>
                <w:u w:val="none"/>
                <w:lang w:val="it-IT" w:eastAsia="it-IT"/>
              </w:rPr>
            </w:pPr>
            <w:r w:rsidRPr="00F101F8">
              <w:rPr>
                <w:rFonts w:ascii="Garamond" w:hAnsi="Garamond" w:cs="Arial"/>
                <w:b w:val="0"/>
                <w:sz w:val="22"/>
                <w:szCs w:val="22"/>
                <w:u w:val="none"/>
                <w:lang w:val="it-IT" w:eastAsia="it-IT"/>
              </w:rPr>
              <w:t>- Processi semantici</w:t>
            </w:r>
          </w:p>
          <w:p w14:paraId="0A3D4C86" w14:textId="77777777" w:rsidR="00DD3DC7" w:rsidRPr="00F101F8" w:rsidRDefault="00DD3DC7" w:rsidP="00DD3DC7">
            <w:pPr>
              <w:pStyle w:val="Titolo"/>
              <w:jc w:val="both"/>
              <w:rPr>
                <w:rFonts w:ascii="Garamond" w:hAnsi="Garamond" w:cs="Arial"/>
                <w:b w:val="0"/>
                <w:sz w:val="22"/>
                <w:szCs w:val="22"/>
                <w:u w:val="none"/>
                <w:lang w:val="it-IT" w:eastAsia="it-IT"/>
              </w:rPr>
            </w:pPr>
            <w:r w:rsidRPr="00F101F8">
              <w:rPr>
                <w:rFonts w:ascii="Garamond" w:hAnsi="Garamond" w:cs="Arial"/>
                <w:b w:val="0"/>
                <w:sz w:val="22"/>
                <w:szCs w:val="22"/>
                <w:u w:val="none"/>
                <w:lang w:val="it-IT" w:eastAsia="it-IT"/>
              </w:rPr>
              <w:t xml:space="preserve"> - Processi lessicali </w:t>
            </w:r>
          </w:p>
          <w:p w14:paraId="6CAD79BB" w14:textId="77777777" w:rsidR="00DD3DC7" w:rsidRPr="00F101F8" w:rsidRDefault="00DD3DC7" w:rsidP="00DD3DC7">
            <w:pPr>
              <w:pStyle w:val="Titolo"/>
              <w:jc w:val="both"/>
              <w:rPr>
                <w:rFonts w:ascii="Garamond" w:hAnsi="Garamond" w:cs="Arial"/>
                <w:b w:val="0"/>
                <w:sz w:val="22"/>
                <w:szCs w:val="22"/>
                <w:u w:val="none"/>
                <w:lang w:val="it-IT" w:eastAsia="it-IT"/>
              </w:rPr>
            </w:pPr>
            <w:r w:rsidRPr="00F101F8">
              <w:rPr>
                <w:rFonts w:ascii="Garamond" w:hAnsi="Garamond" w:cs="Arial"/>
                <w:b w:val="0"/>
                <w:sz w:val="22"/>
                <w:szCs w:val="22"/>
                <w:u w:val="none"/>
                <w:lang w:val="it-IT" w:eastAsia="it-IT"/>
              </w:rPr>
              <w:t xml:space="preserve">- Processi di conteggio </w:t>
            </w:r>
          </w:p>
          <w:p w14:paraId="5623FEF5" w14:textId="77777777" w:rsidR="00DD3DC7" w:rsidRPr="00F101F8" w:rsidRDefault="00DD3DC7" w:rsidP="00DD3DC7">
            <w:pPr>
              <w:pStyle w:val="Titolo"/>
              <w:jc w:val="both"/>
              <w:rPr>
                <w:rFonts w:ascii="Garamond" w:hAnsi="Garamond" w:cs="Arial"/>
                <w:b w:val="0"/>
                <w:sz w:val="22"/>
                <w:szCs w:val="22"/>
                <w:u w:val="none"/>
                <w:lang w:val="it-IT" w:eastAsia="it-IT"/>
              </w:rPr>
            </w:pPr>
            <w:r w:rsidRPr="00F101F8">
              <w:rPr>
                <w:rFonts w:ascii="Garamond" w:hAnsi="Garamond" w:cs="Arial"/>
                <w:b w:val="0"/>
                <w:sz w:val="22"/>
                <w:szCs w:val="22"/>
                <w:u w:val="none"/>
                <w:lang w:val="it-IT" w:eastAsia="it-IT"/>
              </w:rPr>
              <w:t xml:space="preserve">- Calcolo a mente </w:t>
            </w:r>
          </w:p>
          <w:p w14:paraId="3DF8D8F1" w14:textId="77777777" w:rsidR="00DD3DC7" w:rsidRPr="00143AC4" w:rsidRDefault="00DD3DC7" w:rsidP="00DD3DC7">
            <w:pPr>
              <w:pStyle w:val="Titolo"/>
              <w:jc w:val="both"/>
              <w:rPr>
                <w:rFonts w:ascii="Garamond" w:hAnsi="Garamond" w:cs="Arial"/>
                <w:b w:val="0"/>
                <w:sz w:val="22"/>
                <w:szCs w:val="22"/>
                <w:u w:val="none"/>
                <w:lang w:val="it-IT" w:eastAsia="it-IT"/>
              </w:rPr>
            </w:pPr>
            <w:r w:rsidRPr="00F101F8">
              <w:rPr>
                <w:rFonts w:ascii="Garamond" w:hAnsi="Garamond" w:cs="Arial"/>
                <w:b w:val="0"/>
                <w:sz w:val="22"/>
                <w:szCs w:val="22"/>
                <w:u w:val="none"/>
                <w:lang w:val="it-IT" w:eastAsia="it-IT"/>
              </w:rPr>
              <w:t>- Calcolo scritto</w:t>
            </w:r>
          </w:p>
          <w:p w14:paraId="0EA76A86" w14:textId="77777777" w:rsidR="00DD3DC7" w:rsidRPr="00DD3DC7" w:rsidRDefault="00DD3DC7" w:rsidP="00DD3DC7">
            <w:pPr>
              <w:jc w:val="both"/>
              <w:rPr>
                <w:rFonts w:ascii="Garamond" w:hAnsi="Garamond" w:cs="Arial"/>
                <w:b/>
                <w:lang w:eastAsia="it-IT"/>
              </w:rPr>
            </w:pPr>
            <w:r>
              <w:rPr>
                <w:rFonts w:ascii="Garamond" w:hAnsi="Garamond" w:cs="Arial"/>
                <w:b/>
                <w:lang w:eastAsia="it-IT"/>
              </w:rPr>
              <w:t xml:space="preserve">Al termine dell’attività, gli Istituti saranno impegnati in una competizione sul modello delle Olimpiadi della </w:t>
            </w:r>
            <w:proofErr w:type="spellStart"/>
            <w:r>
              <w:rPr>
                <w:rFonts w:ascii="Garamond" w:hAnsi="Garamond" w:cs="Arial"/>
                <w:b/>
                <w:lang w:eastAsia="it-IT"/>
              </w:rPr>
              <w:t>MatematicA</w:t>
            </w:r>
            <w:proofErr w:type="spellEnd"/>
            <w:r w:rsidRPr="00CF02A3">
              <w:rPr>
                <w:rFonts w:ascii="Garamond" w:hAnsi="Garamond" w:cs="Arial"/>
              </w:rPr>
              <w:t>.</w:t>
            </w:r>
          </w:p>
          <w:p w14:paraId="47AE4968" w14:textId="77777777" w:rsidR="00DD3DC7" w:rsidRDefault="00DD3DC7" w:rsidP="00DD3DC7">
            <w:pPr>
              <w:jc w:val="both"/>
              <w:rPr>
                <w:rFonts w:ascii="Garamond" w:hAnsi="Garamond" w:cs="Arial"/>
                <w:lang w:eastAsia="it-IT"/>
              </w:rPr>
            </w:pPr>
            <w:r>
              <w:rPr>
                <w:rFonts w:ascii="Garamond" w:hAnsi="Garamond" w:cs="Arial"/>
                <w:b/>
                <w:lang w:eastAsia="it-IT"/>
              </w:rPr>
              <w:t xml:space="preserve">LA SCALA DEI NUMERI : </w:t>
            </w:r>
            <w:r w:rsidRPr="00CF02A3">
              <w:rPr>
                <w:rFonts w:ascii="Garamond" w:hAnsi="Garamond" w:cs="Arial"/>
                <w:lang w:eastAsia="it-IT"/>
              </w:rPr>
              <w:t xml:space="preserve">attività ludica volta al potenziamento delle capacità logiche e di calcolo dei discenti, attraverso il gioco. L’attività prevede l’ideazione, la progettazione e la realizzazione, in cooperative </w:t>
            </w:r>
            <w:proofErr w:type="spellStart"/>
            <w:r w:rsidRPr="00CF02A3">
              <w:rPr>
                <w:rFonts w:ascii="Garamond" w:hAnsi="Garamond" w:cs="Arial"/>
                <w:lang w:eastAsia="it-IT"/>
              </w:rPr>
              <w:t>learning</w:t>
            </w:r>
            <w:proofErr w:type="spellEnd"/>
            <w:r w:rsidRPr="00CF02A3">
              <w:rPr>
                <w:rFonts w:ascii="Garamond" w:hAnsi="Garamond" w:cs="Arial"/>
                <w:lang w:eastAsia="it-IT"/>
              </w:rPr>
              <w:t>, di una sinfonia musicale costruita attraverso formule matematica</w:t>
            </w:r>
            <w:r>
              <w:rPr>
                <w:rFonts w:ascii="Garamond" w:hAnsi="Garamond" w:cs="Arial"/>
                <w:lang w:eastAsia="it-IT"/>
              </w:rPr>
              <w:t>.</w:t>
            </w:r>
          </w:p>
          <w:p w14:paraId="0442F380" w14:textId="77777777" w:rsidR="00DD3DC7" w:rsidRDefault="00DD3DC7" w:rsidP="00DD3DC7">
            <w:pPr>
              <w:jc w:val="both"/>
              <w:rPr>
                <w:rFonts w:ascii="Garamond" w:hAnsi="Garamond" w:cs="Arial"/>
                <w:lang w:eastAsia="it-IT"/>
              </w:rPr>
            </w:pPr>
            <w:r>
              <w:rPr>
                <w:rFonts w:ascii="Garamond" w:hAnsi="Garamond" w:cs="Arial"/>
                <w:b/>
                <w:lang w:eastAsia="it-IT"/>
              </w:rPr>
              <w:t xml:space="preserve">GENERAZIONI CONNESSE: </w:t>
            </w:r>
            <w:r w:rsidRPr="00E85086">
              <w:rPr>
                <w:rFonts w:ascii="Garamond" w:hAnsi="Garamond" w:cs="Arial"/>
                <w:lang w:eastAsia="it-IT"/>
              </w:rPr>
              <w:t>nasce in coerenza con il Piano di Miglioramento della Scuola  di attivare azioni finalizzate all’ innalzamento delle competenze di italiano, in modo da migliorare i livelli di apprendimento, con nuove prassi metodologiche che, attraverso un percorso laboratoriale di apprendimento cooperativo, mira a stimolare l’interesse degli studenti, stimolando il potenziamento delle competenze linguistiche di base, civiche, trasversali, per mezzo dell’analisi del testo e l’invito alla comprensione dei messaggi impliciti ed espliciti in esso contenuti</w:t>
            </w:r>
            <w:r>
              <w:rPr>
                <w:rFonts w:ascii="Garamond" w:hAnsi="Garamond" w:cs="Arial"/>
                <w:b/>
                <w:lang w:eastAsia="it-IT"/>
              </w:rPr>
              <w:t>.</w:t>
            </w:r>
            <w:r w:rsidRPr="00906B81">
              <w:rPr>
                <w:rFonts w:ascii="Trebuchet MS" w:hAnsi="Trebuchet MS" w:cs="Calibri"/>
                <w:lang w:eastAsia="en-US"/>
              </w:rPr>
              <w:t xml:space="preserve"> </w:t>
            </w:r>
            <w:r>
              <w:rPr>
                <w:rFonts w:ascii="Garamond" w:hAnsi="Garamond" w:cs="Arial"/>
                <w:lang w:eastAsia="it-IT"/>
              </w:rPr>
              <w:t xml:space="preserve">Si configura come </w:t>
            </w:r>
            <w:r w:rsidRPr="00CF02A3">
              <w:rPr>
                <w:rFonts w:ascii="Garamond" w:hAnsi="Garamond" w:cs="Arial"/>
                <w:lang w:eastAsia="it-IT"/>
              </w:rPr>
              <w:t>un Laboratorio di innovazione didattica e digitale strutturato come una redazione, che operi per la realizzazione di una web radio</w:t>
            </w:r>
          </w:p>
          <w:p w14:paraId="17842B60" w14:textId="77777777" w:rsidR="00DD3DC7" w:rsidRDefault="00DD3DC7" w:rsidP="00DD3DC7">
            <w:pPr>
              <w:jc w:val="both"/>
              <w:rPr>
                <w:rFonts w:ascii="Garamond" w:hAnsi="Garamond" w:cs="Arial"/>
                <w:lang w:eastAsia="it-IT"/>
              </w:rPr>
            </w:pPr>
            <w:r>
              <w:rPr>
                <w:rFonts w:ascii="Garamond" w:hAnsi="Garamond" w:cs="Arial"/>
                <w:lang w:eastAsia="it-IT"/>
              </w:rPr>
              <w:t>Risultati attesi:</w:t>
            </w:r>
          </w:p>
          <w:p w14:paraId="4480CC5B" w14:textId="77777777" w:rsidR="00DD3DC7" w:rsidRPr="00CF02A3" w:rsidRDefault="00DD3DC7" w:rsidP="00DD3DC7">
            <w:pPr>
              <w:numPr>
                <w:ilvl w:val="0"/>
                <w:numId w:val="41"/>
              </w:numPr>
              <w:jc w:val="both"/>
              <w:rPr>
                <w:rFonts w:ascii="Garamond" w:hAnsi="Garamond" w:cs="Arial"/>
                <w:b/>
                <w:lang w:eastAsia="it-IT"/>
              </w:rPr>
            </w:pPr>
            <w:r>
              <w:rPr>
                <w:rFonts w:ascii="Garamond" w:hAnsi="Garamond" w:cs="Arial"/>
                <w:lang w:eastAsia="it-IT"/>
              </w:rPr>
              <w:t xml:space="preserve">Sviluppo e potenziamento </w:t>
            </w:r>
            <w:proofErr w:type="spellStart"/>
            <w:r>
              <w:rPr>
                <w:rFonts w:ascii="Garamond" w:hAnsi="Garamond" w:cs="Arial"/>
                <w:lang w:eastAsia="it-IT"/>
              </w:rPr>
              <w:t>compentenze</w:t>
            </w:r>
            <w:proofErr w:type="spellEnd"/>
            <w:r>
              <w:rPr>
                <w:rFonts w:ascii="Garamond" w:hAnsi="Garamond" w:cs="Arial"/>
                <w:lang w:eastAsia="it-IT"/>
              </w:rPr>
              <w:t xml:space="preserve"> di base in italiano e matematica</w:t>
            </w:r>
          </w:p>
          <w:p w14:paraId="1C2C87AB" w14:textId="77777777" w:rsidR="00DD3DC7" w:rsidRPr="00CF02A3" w:rsidRDefault="00DD3DC7" w:rsidP="00DD3DC7">
            <w:pPr>
              <w:numPr>
                <w:ilvl w:val="0"/>
                <w:numId w:val="41"/>
              </w:numPr>
              <w:jc w:val="both"/>
              <w:rPr>
                <w:rFonts w:ascii="Garamond" w:hAnsi="Garamond" w:cs="Arial"/>
                <w:b/>
                <w:lang w:eastAsia="it-IT"/>
              </w:rPr>
            </w:pPr>
            <w:r>
              <w:rPr>
                <w:rFonts w:ascii="Garamond" w:hAnsi="Garamond" w:cs="Arial"/>
                <w:lang w:eastAsia="it-IT"/>
              </w:rPr>
              <w:lastRenderedPageBreak/>
              <w:t>Miglioramento del rendimento scolastico</w:t>
            </w:r>
          </w:p>
          <w:p w14:paraId="735D5EF8" w14:textId="77777777" w:rsidR="00DD3DC7" w:rsidRPr="00CF02A3" w:rsidRDefault="00DD3DC7" w:rsidP="00DD3DC7">
            <w:pPr>
              <w:numPr>
                <w:ilvl w:val="0"/>
                <w:numId w:val="41"/>
              </w:numPr>
              <w:jc w:val="both"/>
              <w:rPr>
                <w:rFonts w:ascii="Garamond" w:hAnsi="Garamond" w:cs="Arial"/>
                <w:b/>
                <w:lang w:eastAsia="it-IT"/>
              </w:rPr>
            </w:pPr>
            <w:r>
              <w:rPr>
                <w:rFonts w:ascii="Garamond" w:hAnsi="Garamond" w:cs="Arial"/>
                <w:lang w:eastAsia="it-IT"/>
              </w:rPr>
              <w:t xml:space="preserve">Riduzione del tasso di fallimento formativo precoce. </w:t>
            </w:r>
          </w:p>
          <w:p w14:paraId="6011449B" w14:textId="77777777" w:rsidR="00DD3DC7" w:rsidRPr="00403DE7" w:rsidRDefault="00DD3DC7" w:rsidP="00DD3DC7">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p>
        </w:tc>
      </w:tr>
      <w:tr w:rsidR="00DD3DC7" w:rsidRPr="000D4262" w14:paraId="766AF971" w14:textId="77777777" w:rsidTr="00231A98">
        <w:trPr>
          <w:jc w:val="center"/>
        </w:trPr>
        <w:tc>
          <w:tcPr>
            <w:tcW w:w="3741" w:type="dxa"/>
            <w:shd w:val="clear" w:color="auto" w:fill="auto"/>
          </w:tcPr>
          <w:p w14:paraId="3D830D79" w14:textId="77777777" w:rsidR="00DD3DC7" w:rsidRPr="002E0FEC" w:rsidRDefault="00DD3DC7" w:rsidP="00231A98">
            <w:pPr>
              <w:pStyle w:val="Paragrafoelenco"/>
              <w:ind w:left="0" w:right="565"/>
              <w:rPr>
                <w:rFonts w:ascii="Garamond" w:hAnsi="Garamond" w:cs="Arial"/>
                <w:b/>
                <w:sz w:val="22"/>
                <w:szCs w:val="22"/>
              </w:rPr>
            </w:pPr>
            <w:r w:rsidRPr="002E0FEC">
              <w:rPr>
                <w:rFonts w:ascii="Garamond" w:hAnsi="Garamond" w:cs="Arial"/>
                <w:b/>
                <w:sz w:val="22"/>
                <w:szCs w:val="22"/>
              </w:rPr>
              <w:lastRenderedPageBreak/>
              <w:t>Durata e articolazione del percorso</w:t>
            </w:r>
          </w:p>
          <w:p w14:paraId="67A8B757" w14:textId="77777777" w:rsidR="00DD3DC7" w:rsidRPr="002E0FEC" w:rsidRDefault="00DD3DC7" w:rsidP="00231A98">
            <w:pPr>
              <w:pStyle w:val="Paragrafoelenco"/>
              <w:ind w:left="0" w:right="565"/>
              <w:rPr>
                <w:rFonts w:ascii="Garamond" w:hAnsi="Garamond" w:cs="Arial"/>
                <w:b/>
                <w:sz w:val="22"/>
                <w:szCs w:val="22"/>
              </w:rPr>
            </w:pPr>
            <w:r w:rsidRPr="002E0FEC">
              <w:rPr>
                <w:rFonts w:ascii="Garamond" w:eastAsia="Arial-BoldItalicMT" w:hAnsi="Garamond" w:cs="Arial"/>
                <w:bCs/>
                <w:iCs/>
                <w:kern w:val="1"/>
                <w:sz w:val="22"/>
                <w:szCs w:val="14"/>
                <w:lang w:eastAsia="ar-SA"/>
              </w:rPr>
              <w:t xml:space="preserve">Indicare durata del percorso, numero di ore dedicate, eventuali aperture settimanali della scuola, mesi prevalenti.   </w:t>
            </w:r>
          </w:p>
          <w:p w14:paraId="4E8E8362"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4C532D54"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2DFECA7B" w14:textId="77777777" w:rsidR="00DD3DC7" w:rsidRPr="002E0FEC" w:rsidRDefault="00DD3DC7"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22AA97CB" w14:textId="77777777" w:rsidR="00DD3DC7" w:rsidRPr="002E0F60" w:rsidRDefault="00DD3DC7" w:rsidP="00DD3DC7">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Il percorso avrà una durata complessiva di n. 240 ore</w:t>
            </w:r>
            <w:r>
              <w:rPr>
                <w:rFonts w:ascii="Garamond" w:hAnsi="Garamond" w:cs="Arial"/>
                <w:color w:val="auto"/>
                <w:sz w:val="22"/>
                <w:szCs w:val="22"/>
              </w:rPr>
              <w:t>, suddivisi in n. 4 laboratori da n. 60 ore ciascuno</w:t>
            </w:r>
            <w:r w:rsidRPr="002E0F60">
              <w:rPr>
                <w:rFonts w:ascii="Garamond" w:hAnsi="Garamond" w:cs="Arial"/>
                <w:color w:val="auto"/>
                <w:sz w:val="22"/>
                <w:szCs w:val="22"/>
              </w:rPr>
              <w:t>.</w:t>
            </w:r>
            <w:r>
              <w:rPr>
                <w:rFonts w:ascii="Garamond" w:hAnsi="Garamond" w:cs="Arial"/>
                <w:color w:val="auto"/>
                <w:sz w:val="22"/>
                <w:szCs w:val="22"/>
              </w:rPr>
              <w:t xml:space="preserve"> Ogni modulo è da ripartirsi tra gli istituti secondo quanto segue:</w:t>
            </w:r>
            <w:r w:rsidRPr="002E0F60">
              <w:rPr>
                <w:rFonts w:ascii="Garamond" w:hAnsi="Garamond" w:cs="Arial"/>
                <w:color w:val="auto"/>
                <w:sz w:val="22"/>
                <w:szCs w:val="22"/>
              </w:rPr>
              <w:t xml:space="preserve"> </w:t>
            </w:r>
          </w:p>
          <w:p w14:paraId="058E08B0" w14:textId="77777777" w:rsidR="00DD3DC7" w:rsidRPr="002E0F60" w:rsidRDefault="00DD3DC7" w:rsidP="00DD3DC7">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w:t>
            </w:r>
            <w:r w:rsidRPr="002E0F60">
              <w:rPr>
                <w:rFonts w:ascii="Garamond" w:hAnsi="Garamond" w:cs="Arial"/>
                <w:color w:val="auto"/>
                <w:sz w:val="22"/>
                <w:szCs w:val="22"/>
              </w:rPr>
              <w:tab/>
            </w:r>
            <w:r>
              <w:rPr>
                <w:rFonts w:ascii="Garamond" w:hAnsi="Garamond" w:cs="Arial"/>
                <w:b/>
                <w:color w:val="auto"/>
                <w:sz w:val="22"/>
                <w:szCs w:val="22"/>
              </w:rPr>
              <w:t>VISIONI FUORI LUOGO</w:t>
            </w:r>
            <w:r>
              <w:rPr>
                <w:rFonts w:ascii="Garamond" w:hAnsi="Garamond" w:cs="Arial"/>
                <w:color w:val="auto"/>
                <w:sz w:val="22"/>
                <w:szCs w:val="22"/>
              </w:rPr>
              <w:t xml:space="preserve"> n.60 ore, divise in n. 3</w:t>
            </w:r>
            <w:r w:rsidRPr="002E0F60">
              <w:rPr>
                <w:rFonts w:ascii="Garamond" w:hAnsi="Garamond" w:cs="Arial"/>
                <w:color w:val="auto"/>
                <w:sz w:val="22"/>
                <w:szCs w:val="22"/>
              </w:rPr>
              <w:t xml:space="preserve"> gruppi classe;</w:t>
            </w:r>
          </w:p>
          <w:p w14:paraId="34EFF56C" w14:textId="77777777" w:rsidR="00DD3DC7" w:rsidRPr="002E0F60" w:rsidRDefault="00DD3DC7" w:rsidP="00DD3DC7">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w:t>
            </w:r>
            <w:r w:rsidRPr="002E0F60">
              <w:rPr>
                <w:rFonts w:ascii="Garamond" w:hAnsi="Garamond" w:cs="Arial"/>
                <w:color w:val="auto"/>
                <w:sz w:val="22"/>
                <w:szCs w:val="22"/>
              </w:rPr>
              <w:tab/>
            </w:r>
            <w:r>
              <w:rPr>
                <w:rFonts w:ascii="Garamond" w:hAnsi="Garamond" w:cs="Arial"/>
                <w:b/>
                <w:color w:val="auto"/>
                <w:sz w:val="22"/>
                <w:szCs w:val="22"/>
              </w:rPr>
              <w:t>SMART MATH</w:t>
            </w:r>
            <w:r>
              <w:rPr>
                <w:rFonts w:ascii="Garamond" w:hAnsi="Garamond" w:cs="Arial"/>
                <w:color w:val="auto"/>
                <w:sz w:val="22"/>
                <w:szCs w:val="22"/>
              </w:rPr>
              <w:t xml:space="preserve"> </w:t>
            </w:r>
            <w:r w:rsidRPr="002E0F60">
              <w:rPr>
                <w:rFonts w:ascii="Garamond" w:hAnsi="Garamond" w:cs="Arial"/>
                <w:color w:val="auto"/>
                <w:sz w:val="22"/>
                <w:szCs w:val="22"/>
              </w:rPr>
              <w:t xml:space="preserve">:60ore da distribuirsi </w:t>
            </w:r>
            <w:r>
              <w:rPr>
                <w:rFonts w:ascii="Garamond" w:hAnsi="Garamond" w:cs="Arial"/>
                <w:color w:val="auto"/>
                <w:sz w:val="22"/>
                <w:szCs w:val="22"/>
              </w:rPr>
              <w:t>in n. 3</w:t>
            </w:r>
            <w:r w:rsidRPr="002E0F60">
              <w:rPr>
                <w:rFonts w:ascii="Garamond" w:hAnsi="Garamond" w:cs="Arial"/>
                <w:color w:val="auto"/>
                <w:sz w:val="22"/>
                <w:szCs w:val="22"/>
              </w:rPr>
              <w:t xml:space="preserve"> gruppi classe;</w:t>
            </w:r>
          </w:p>
          <w:p w14:paraId="74A6ED86" w14:textId="77777777" w:rsidR="00DD3DC7" w:rsidRDefault="00DD3DC7" w:rsidP="00DD3DC7">
            <w:pPr>
              <w:pStyle w:val="NormaleWeb"/>
              <w:spacing w:before="120" w:after="0"/>
              <w:jc w:val="both"/>
              <w:rPr>
                <w:rFonts w:ascii="Garamond" w:hAnsi="Garamond" w:cs="Arial"/>
                <w:color w:val="auto"/>
                <w:sz w:val="22"/>
                <w:szCs w:val="22"/>
              </w:rPr>
            </w:pPr>
            <w:r>
              <w:rPr>
                <w:rFonts w:ascii="Garamond" w:hAnsi="Garamond" w:cs="Arial"/>
                <w:color w:val="auto"/>
                <w:sz w:val="22"/>
                <w:szCs w:val="22"/>
              </w:rPr>
              <w:t>-</w:t>
            </w:r>
            <w:r w:rsidRPr="002E0F60">
              <w:rPr>
                <w:rFonts w:ascii="Garamond" w:hAnsi="Garamond" w:cs="Arial"/>
                <w:color w:val="auto"/>
                <w:sz w:val="22"/>
                <w:szCs w:val="22"/>
              </w:rPr>
              <w:t>-</w:t>
            </w:r>
            <w:r w:rsidRPr="002E0F60">
              <w:rPr>
                <w:rFonts w:ascii="Garamond" w:hAnsi="Garamond" w:cs="Arial"/>
                <w:color w:val="auto"/>
                <w:sz w:val="22"/>
                <w:szCs w:val="22"/>
              </w:rPr>
              <w:tab/>
            </w:r>
            <w:r>
              <w:rPr>
                <w:rFonts w:ascii="Garamond" w:hAnsi="Garamond" w:cs="Arial"/>
                <w:b/>
                <w:color w:val="auto"/>
                <w:sz w:val="22"/>
                <w:szCs w:val="22"/>
              </w:rPr>
              <w:t>LA SCALA DEI NUMERI</w:t>
            </w:r>
            <w:r>
              <w:rPr>
                <w:rFonts w:ascii="Garamond" w:hAnsi="Garamond" w:cs="Arial"/>
                <w:color w:val="auto"/>
                <w:sz w:val="22"/>
                <w:szCs w:val="22"/>
              </w:rPr>
              <w:t>: 60</w:t>
            </w:r>
            <w:r w:rsidRPr="002E0F60">
              <w:rPr>
                <w:rFonts w:ascii="Garamond" w:hAnsi="Garamond" w:cs="Arial"/>
                <w:color w:val="auto"/>
                <w:sz w:val="22"/>
                <w:szCs w:val="22"/>
              </w:rPr>
              <w:t xml:space="preserve"> ore  da svolgersi </w:t>
            </w:r>
            <w:r>
              <w:rPr>
                <w:rFonts w:ascii="Garamond" w:hAnsi="Garamond" w:cs="Arial"/>
                <w:color w:val="auto"/>
                <w:sz w:val="22"/>
                <w:szCs w:val="22"/>
              </w:rPr>
              <w:t xml:space="preserve"> presso tre istituti</w:t>
            </w:r>
          </w:p>
          <w:p w14:paraId="42F31DD9" w14:textId="77777777" w:rsidR="00CC3DC6" w:rsidRDefault="00DD3DC7" w:rsidP="00CC3DC6">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  </w:t>
            </w:r>
            <w:r w:rsidR="00CC3DC6" w:rsidRPr="00CC3DC6">
              <w:rPr>
                <w:rFonts w:ascii="Garamond" w:hAnsi="Garamond" w:cs="Arial"/>
                <w:b/>
                <w:color w:val="auto"/>
                <w:sz w:val="22"/>
                <w:szCs w:val="22"/>
              </w:rPr>
              <w:t>GENERAZIONI CONNESSE</w:t>
            </w:r>
            <w:r w:rsidR="00CC3DC6">
              <w:rPr>
                <w:rFonts w:ascii="Garamond" w:hAnsi="Garamond" w:cs="Arial"/>
                <w:color w:val="auto"/>
                <w:sz w:val="22"/>
                <w:szCs w:val="22"/>
              </w:rPr>
              <w:t>: 60</w:t>
            </w:r>
            <w:r w:rsidR="00CC3DC6" w:rsidRPr="002E0F60">
              <w:rPr>
                <w:rFonts w:ascii="Garamond" w:hAnsi="Garamond" w:cs="Arial"/>
                <w:color w:val="auto"/>
                <w:sz w:val="22"/>
                <w:szCs w:val="22"/>
              </w:rPr>
              <w:t xml:space="preserve"> ore  da svolgersi </w:t>
            </w:r>
            <w:r w:rsidR="00CC3DC6">
              <w:rPr>
                <w:rFonts w:ascii="Garamond" w:hAnsi="Garamond" w:cs="Arial"/>
                <w:color w:val="auto"/>
                <w:sz w:val="22"/>
                <w:szCs w:val="22"/>
              </w:rPr>
              <w:t xml:space="preserve"> presso tre istituti</w:t>
            </w:r>
          </w:p>
          <w:p w14:paraId="03CCE487" w14:textId="77777777" w:rsidR="00DD3DC7" w:rsidRPr="002E0F60" w:rsidRDefault="00DD3DC7" w:rsidP="00DD3DC7">
            <w:pPr>
              <w:pStyle w:val="NormaleWeb"/>
              <w:spacing w:before="120" w:after="0"/>
              <w:jc w:val="both"/>
              <w:rPr>
                <w:rFonts w:ascii="Garamond" w:hAnsi="Garamond" w:cs="Arial"/>
                <w:color w:val="auto"/>
                <w:sz w:val="22"/>
                <w:szCs w:val="22"/>
              </w:rPr>
            </w:pPr>
          </w:p>
          <w:p w14:paraId="6667C896" w14:textId="77777777" w:rsidR="00DD3DC7" w:rsidRPr="002E0F60" w:rsidRDefault="00DD3DC7" w:rsidP="00DD3DC7">
            <w:pPr>
              <w:pStyle w:val="NormaleWeb"/>
              <w:spacing w:before="120" w:after="0"/>
              <w:jc w:val="both"/>
              <w:rPr>
                <w:rFonts w:ascii="Garamond" w:hAnsi="Garamond" w:cs="Arial"/>
                <w:color w:val="auto"/>
                <w:sz w:val="22"/>
                <w:szCs w:val="22"/>
              </w:rPr>
            </w:pPr>
          </w:p>
          <w:p w14:paraId="36870F84" w14:textId="77777777" w:rsidR="00DD3DC7" w:rsidRPr="000D4262" w:rsidRDefault="00DD3DC7" w:rsidP="00DD3DC7">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Per l’implementazione delle attività si prevedono n. 2 aperture settimanali, secondo un calendario che sarà concordato tra le scuole della rete. Le attività, da svolgersi in orario curriculare ed extracurriculare, avranno luogo nell’arco dei due anni di progetto.</w:t>
            </w:r>
          </w:p>
        </w:tc>
      </w:tr>
      <w:tr w:rsidR="00CC3DC6" w:rsidRPr="000D4262" w14:paraId="41601BB2" w14:textId="77777777" w:rsidTr="00231A98">
        <w:trPr>
          <w:trHeight w:val="1322"/>
          <w:jc w:val="center"/>
        </w:trPr>
        <w:tc>
          <w:tcPr>
            <w:tcW w:w="3741" w:type="dxa"/>
            <w:shd w:val="clear" w:color="auto" w:fill="auto"/>
          </w:tcPr>
          <w:p w14:paraId="00F050A0" w14:textId="77777777" w:rsidR="00CC3DC6" w:rsidRPr="002E0FEC" w:rsidRDefault="00CC3DC6" w:rsidP="00231A98">
            <w:pPr>
              <w:pStyle w:val="Paragrafoelenco"/>
              <w:ind w:left="0" w:right="565"/>
              <w:jc w:val="both"/>
              <w:rPr>
                <w:rFonts w:ascii="Garamond" w:hAnsi="Garamond" w:cs="Arial"/>
                <w:b/>
                <w:sz w:val="22"/>
                <w:szCs w:val="22"/>
              </w:rPr>
            </w:pPr>
            <w:r w:rsidRPr="002E0FEC">
              <w:rPr>
                <w:rFonts w:ascii="Garamond" w:hAnsi="Garamond" w:cs="Arial"/>
                <w:b/>
                <w:sz w:val="22"/>
                <w:szCs w:val="22"/>
              </w:rPr>
              <w:t xml:space="preserve">Sussidi didattici e attrezzature </w:t>
            </w:r>
          </w:p>
          <w:p w14:paraId="1E51C53F" w14:textId="77777777" w:rsidR="00CC3DC6" w:rsidRPr="002E0FEC" w:rsidRDefault="00CC3DC6" w:rsidP="00231A98">
            <w:pPr>
              <w:pStyle w:val="Paragrafoelenco"/>
              <w:ind w:left="0" w:right="565"/>
              <w:jc w:val="both"/>
              <w:rPr>
                <w:rFonts w:ascii="Garamond" w:eastAsia="Arial-BoldItalicMT" w:hAnsi="Garamond" w:cs="Arial"/>
                <w:bCs/>
                <w:iCs/>
                <w:kern w:val="1"/>
                <w:sz w:val="22"/>
                <w:szCs w:val="14"/>
                <w:lang w:eastAsia="ar-SA"/>
              </w:rPr>
            </w:pPr>
            <w:r w:rsidRPr="002E0FEC">
              <w:rPr>
                <w:rFonts w:ascii="Garamond" w:eastAsia="Arial-BoldItalicMT" w:hAnsi="Garamond" w:cs="Arial"/>
                <w:bCs/>
                <w:iCs/>
                <w:kern w:val="1"/>
                <w:sz w:val="22"/>
                <w:szCs w:val="14"/>
                <w:lang w:eastAsia="ar-SA"/>
              </w:rPr>
              <w:t>Indicare la tipologia e le caratteristiche dei beni necessari alla realizzazione delle attività previste dal modulo</w:t>
            </w:r>
          </w:p>
          <w:p w14:paraId="4208C16D"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64F15923"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19F5707B"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77E8CD36"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3915891A"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Ai fini della realizzazione della didattica laboratoriale, le aule saranno dotate delle tecnologie atte alla semplificazione dei processi di apprendimento. In particolare, verranno messe a disposizione le seguenti tecnologie:</w:t>
            </w:r>
          </w:p>
          <w:p w14:paraId="0A398749"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Per i laboratori di potenziamento della lingua italiana:</w:t>
            </w:r>
          </w:p>
          <w:p w14:paraId="5C07B104"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w:t>
            </w:r>
            <w:r w:rsidRPr="00AF4B0E">
              <w:rPr>
                <w:rFonts w:ascii="Garamond" w:eastAsia="SimSun" w:hAnsi="Garamond" w:cs="Arial"/>
                <w:color w:val="auto"/>
                <w:sz w:val="22"/>
                <w:szCs w:val="22"/>
                <w:lang w:eastAsia="it-IT"/>
              </w:rPr>
              <w:tab/>
              <w:t xml:space="preserve">I </w:t>
            </w:r>
            <w:proofErr w:type="spellStart"/>
            <w:r w:rsidRPr="00AF4B0E">
              <w:rPr>
                <w:rFonts w:ascii="Garamond" w:eastAsia="SimSun" w:hAnsi="Garamond" w:cs="Arial"/>
                <w:color w:val="auto"/>
                <w:sz w:val="22"/>
                <w:szCs w:val="22"/>
                <w:lang w:eastAsia="it-IT"/>
              </w:rPr>
              <w:t>pad</w:t>
            </w:r>
            <w:proofErr w:type="spellEnd"/>
            <w:r w:rsidRPr="00AF4B0E">
              <w:rPr>
                <w:rFonts w:ascii="Garamond" w:eastAsia="SimSun" w:hAnsi="Garamond" w:cs="Arial"/>
                <w:color w:val="auto"/>
                <w:sz w:val="22"/>
                <w:szCs w:val="22"/>
                <w:lang w:eastAsia="it-IT"/>
              </w:rPr>
              <w:t xml:space="preserve"> kit Autismo</w:t>
            </w:r>
          </w:p>
          <w:p w14:paraId="2E1EDAD1"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w:t>
            </w:r>
            <w:r w:rsidRPr="00AF4B0E">
              <w:rPr>
                <w:rFonts w:ascii="Garamond" w:eastAsia="SimSun" w:hAnsi="Garamond" w:cs="Arial"/>
                <w:color w:val="auto"/>
                <w:sz w:val="22"/>
                <w:szCs w:val="22"/>
                <w:lang w:eastAsia="it-IT"/>
              </w:rPr>
              <w:tab/>
            </w:r>
            <w:proofErr w:type="spellStart"/>
            <w:r w:rsidRPr="00AF4B0E">
              <w:rPr>
                <w:rFonts w:ascii="Garamond" w:eastAsia="SimSun" w:hAnsi="Garamond" w:cs="Arial"/>
                <w:color w:val="auto"/>
                <w:sz w:val="22"/>
                <w:szCs w:val="22"/>
                <w:lang w:eastAsia="it-IT"/>
              </w:rPr>
              <w:t>Lim</w:t>
            </w:r>
            <w:proofErr w:type="spellEnd"/>
            <w:r w:rsidRPr="00AF4B0E">
              <w:rPr>
                <w:rFonts w:ascii="Garamond" w:eastAsia="SimSun" w:hAnsi="Garamond" w:cs="Arial"/>
                <w:color w:val="auto"/>
                <w:sz w:val="22"/>
                <w:szCs w:val="22"/>
                <w:lang w:eastAsia="it-IT"/>
              </w:rPr>
              <w:t xml:space="preserve">-Monitor </w:t>
            </w:r>
            <w:proofErr w:type="spellStart"/>
            <w:r w:rsidRPr="00AF4B0E">
              <w:rPr>
                <w:rFonts w:ascii="Garamond" w:eastAsia="SimSun" w:hAnsi="Garamond" w:cs="Arial"/>
                <w:color w:val="auto"/>
                <w:sz w:val="22"/>
                <w:szCs w:val="22"/>
                <w:lang w:eastAsia="it-IT"/>
              </w:rPr>
              <w:t>touch</w:t>
            </w:r>
            <w:proofErr w:type="spellEnd"/>
          </w:p>
          <w:p w14:paraId="70BD6122"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w:t>
            </w:r>
            <w:r w:rsidRPr="00AF4B0E">
              <w:rPr>
                <w:rFonts w:ascii="Garamond" w:eastAsia="SimSun" w:hAnsi="Garamond" w:cs="Arial"/>
                <w:color w:val="auto"/>
                <w:sz w:val="22"/>
                <w:szCs w:val="22"/>
                <w:lang w:eastAsia="it-IT"/>
              </w:rPr>
              <w:tab/>
              <w:t>registratore, cuffie e audio libri</w:t>
            </w:r>
          </w:p>
          <w:p w14:paraId="2C44540F"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w:t>
            </w:r>
            <w:r w:rsidRPr="00AF4B0E">
              <w:rPr>
                <w:rFonts w:ascii="Garamond" w:eastAsia="SimSun" w:hAnsi="Garamond" w:cs="Arial"/>
                <w:color w:val="auto"/>
                <w:sz w:val="22"/>
                <w:szCs w:val="22"/>
                <w:lang w:eastAsia="it-IT"/>
              </w:rPr>
              <w:tab/>
              <w:t>PC con software di controllo ortografico</w:t>
            </w:r>
          </w:p>
          <w:p w14:paraId="54597CEB"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w:t>
            </w:r>
            <w:r w:rsidRPr="00AF4B0E">
              <w:rPr>
                <w:rFonts w:ascii="Garamond" w:eastAsia="SimSun" w:hAnsi="Garamond" w:cs="Arial"/>
                <w:color w:val="auto"/>
                <w:sz w:val="22"/>
                <w:szCs w:val="22"/>
                <w:lang w:eastAsia="it-IT"/>
              </w:rPr>
              <w:tab/>
              <w:t>Stampante a tastiera ad alta leggibilità</w:t>
            </w:r>
          </w:p>
          <w:p w14:paraId="081A296D"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             Visori VR</w:t>
            </w:r>
          </w:p>
          <w:p w14:paraId="6EB3FD35"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             Regia mobile</w:t>
            </w:r>
          </w:p>
          <w:p w14:paraId="0A05C674"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 xml:space="preserve">Per i laboratori di potenziamento delle competenze di base in matematica: </w:t>
            </w:r>
          </w:p>
          <w:p w14:paraId="1A9B0EB5"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-calcolatrice ad alta leggibilità</w:t>
            </w:r>
          </w:p>
          <w:p w14:paraId="499002EE"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-software per fogli elettronici ad alta leggibilità</w:t>
            </w:r>
          </w:p>
          <w:p w14:paraId="34CD41BF" w14:textId="77777777" w:rsidR="00CC3DC6" w:rsidRPr="00AF4B0E" w:rsidRDefault="00CC3DC6" w:rsidP="00CC3DC6">
            <w:pPr>
              <w:pStyle w:val="NormaleWeb"/>
              <w:spacing w:before="120" w:after="0"/>
              <w:jc w:val="both"/>
              <w:rPr>
                <w:rFonts w:ascii="Garamond" w:eastAsia="SimSun" w:hAnsi="Garamond" w:cs="Arial"/>
                <w:color w:val="auto"/>
                <w:sz w:val="22"/>
                <w:szCs w:val="22"/>
                <w:lang w:eastAsia="it-IT"/>
              </w:rPr>
            </w:pPr>
            <w:r w:rsidRPr="00AF4B0E">
              <w:rPr>
                <w:rFonts w:ascii="Garamond" w:eastAsia="SimSun" w:hAnsi="Garamond" w:cs="Arial"/>
                <w:color w:val="auto"/>
                <w:sz w:val="22"/>
                <w:szCs w:val="22"/>
                <w:lang w:eastAsia="it-IT"/>
              </w:rPr>
              <w:t xml:space="preserve">- </w:t>
            </w:r>
            <w:proofErr w:type="spellStart"/>
            <w:r w:rsidRPr="00AF4B0E">
              <w:rPr>
                <w:rFonts w:ascii="Garamond" w:eastAsia="SimSun" w:hAnsi="Garamond" w:cs="Arial"/>
                <w:color w:val="auto"/>
                <w:sz w:val="22"/>
                <w:szCs w:val="22"/>
                <w:lang w:eastAsia="it-IT"/>
              </w:rPr>
              <w:t>Lim</w:t>
            </w:r>
            <w:proofErr w:type="spellEnd"/>
            <w:r w:rsidRPr="00AF4B0E">
              <w:rPr>
                <w:rFonts w:ascii="Garamond" w:eastAsia="SimSun" w:hAnsi="Garamond" w:cs="Arial"/>
                <w:color w:val="auto"/>
                <w:sz w:val="22"/>
                <w:szCs w:val="22"/>
                <w:lang w:eastAsia="it-IT"/>
              </w:rPr>
              <w:t xml:space="preserve">_ Monitor </w:t>
            </w:r>
            <w:proofErr w:type="spellStart"/>
            <w:r w:rsidRPr="00AF4B0E">
              <w:rPr>
                <w:rFonts w:ascii="Garamond" w:eastAsia="SimSun" w:hAnsi="Garamond" w:cs="Arial"/>
                <w:color w:val="auto"/>
                <w:sz w:val="22"/>
                <w:szCs w:val="22"/>
                <w:lang w:eastAsia="it-IT"/>
              </w:rPr>
              <w:t>touch</w:t>
            </w:r>
            <w:proofErr w:type="spellEnd"/>
            <w:r w:rsidRPr="00AF4B0E">
              <w:rPr>
                <w:rFonts w:ascii="Garamond" w:eastAsia="SimSun" w:hAnsi="Garamond" w:cs="Arial"/>
                <w:color w:val="auto"/>
                <w:sz w:val="22"/>
                <w:szCs w:val="22"/>
                <w:lang w:eastAsia="it-IT"/>
              </w:rPr>
              <w:t xml:space="preserve"> screen.</w:t>
            </w:r>
          </w:p>
        </w:tc>
      </w:tr>
      <w:tr w:rsidR="00CC3DC6" w:rsidRPr="000D4262" w14:paraId="2EB126D6" w14:textId="77777777" w:rsidTr="00231A98">
        <w:trPr>
          <w:jc w:val="center"/>
        </w:trPr>
        <w:tc>
          <w:tcPr>
            <w:tcW w:w="3741" w:type="dxa"/>
            <w:shd w:val="clear" w:color="auto" w:fill="auto"/>
          </w:tcPr>
          <w:p w14:paraId="1F13574E" w14:textId="77777777" w:rsidR="00CC3DC6" w:rsidRPr="002E0FEC" w:rsidRDefault="00CC3DC6" w:rsidP="00231A98">
            <w:pPr>
              <w:pStyle w:val="Paragrafoelenco"/>
              <w:ind w:left="0" w:right="565"/>
              <w:rPr>
                <w:rFonts w:ascii="Garamond" w:hAnsi="Garamond" w:cs="Arial"/>
                <w:b/>
                <w:sz w:val="22"/>
                <w:szCs w:val="22"/>
              </w:rPr>
            </w:pPr>
            <w:r w:rsidRPr="002E0FEC">
              <w:rPr>
                <w:rFonts w:ascii="Garamond" w:hAnsi="Garamond" w:cs="Arial"/>
                <w:b/>
                <w:sz w:val="22"/>
                <w:szCs w:val="22"/>
              </w:rPr>
              <w:t xml:space="preserve">Partner coinvolti nella realizzazione del percorso </w:t>
            </w:r>
          </w:p>
          <w:p w14:paraId="4409046E" w14:textId="77777777" w:rsidR="00CC3DC6" w:rsidRPr="002E0FEC" w:rsidRDefault="00CC3DC6" w:rsidP="00231A98">
            <w:pPr>
              <w:pStyle w:val="Paragrafoelenco"/>
              <w:ind w:left="0" w:right="565"/>
              <w:jc w:val="both"/>
              <w:rPr>
                <w:rFonts w:ascii="Garamond" w:hAnsi="Garamond" w:cs="Arial"/>
                <w:b/>
                <w:sz w:val="22"/>
                <w:szCs w:val="16"/>
              </w:rPr>
            </w:pPr>
            <w:r w:rsidRPr="002E0FEC">
              <w:rPr>
                <w:rFonts w:ascii="Garamond" w:eastAsia="Arial-BoldItalicMT" w:hAnsi="Garamond" w:cs="Arial"/>
                <w:bCs/>
                <w:iCs/>
                <w:kern w:val="1"/>
                <w:sz w:val="22"/>
                <w:szCs w:val="16"/>
                <w:lang w:eastAsia="ar-SA"/>
              </w:rPr>
              <w:t xml:space="preserve">Descrivere l’apporto dei partner </w:t>
            </w:r>
            <w:r w:rsidRPr="002E0FEC">
              <w:rPr>
                <w:rFonts w:ascii="Garamond" w:eastAsia="Arial-BoldItalicMT" w:hAnsi="Garamond" w:cs="Arial"/>
                <w:bCs/>
                <w:iCs/>
                <w:kern w:val="1"/>
                <w:sz w:val="22"/>
                <w:szCs w:val="16"/>
                <w:lang w:eastAsia="ar-SA"/>
              </w:rPr>
              <w:lastRenderedPageBreak/>
              <w:t>con dettaglio sintetico delle attività di diretta competenza</w:t>
            </w:r>
            <w:r w:rsidRPr="002E0FEC">
              <w:rPr>
                <w:rFonts w:ascii="Garamond" w:hAnsi="Garamond" w:cs="Arial"/>
                <w:b/>
                <w:sz w:val="22"/>
                <w:szCs w:val="16"/>
              </w:rPr>
              <w:t xml:space="preserve"> </w:t>
            </w:r>
          </w:p>
          <w:p w14:paraId="28FBD989"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6"/>
              </w:rPr>
            </w:pPr>
            <w:proofErr w:type="spellStart"/>
            <w:r w:rsidRPr="002E0FEC">
              <w:rPr>
                <w:rFonts w:ascii="Garamond" w:eastAsia="Arial-BoldItalicMT" w:hAnsi="Garamond" w:cs="Arial"/>
                <w:b/>
                <w:bCs/>
                <w:iCs/>
                <w:sz w:val="22"/>
                <w:szCs w:val="16"/>
              </w:rPr>
              <w:t>Max</w:t>
            </w:r>
            <w:proofErr w:type="spellEnd"/>
            <w:r w:rsidRPr="002E0FEC">
              <w:rPr>
                <w:rFonts w:ascii="Garamond" w:eastAsia="Arial-BoldItalicMT" w:hAnsi="Garamond" w:cs="Arial"/>
                <w:b/>
                <w:bCs/>
                <w:iCs/>
                <w:sz w:val="22"/>
                <w:szCs w:val="16"/>
              </w:rPr>
              <w:t xml:space="preserve"> 500 caratteri spazi inclusi</w:t>
            </w:r>
          </w:p>
          <w:p w14:paraId="60D533FC"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6E3834DE"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7D511F2E"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6"/>
              </w:rPr>
            </w:pPr>
          </w:p>
        </w:tc>
        <w:tc>
          <w:tcPr>
            <w:tcW w:w="5723" w:type="dxa"/>
            <w:shd w:val="clear" w:color="auto" w:fill="auto"/>
          </w:tcPr>
          <w:p w14:paraId="2C2635B4" w14:textId="77777777" w:rsidR="00CC3DC6" w:rsidRPr="002E0F60" w:rsidRDefault="00CC3DC6" w:rsidP="00CC3DC6">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lastRenderedPageBreak/>
              <w:t xml:space="preserve">Tutti i partner della Rete sono coinvolti, in egual misura, nella realizzazione delle attività modulari. </w:t>
            </w:r>
          </w:p>
          <w:p w14:paraId="50E6F5F5" w14:textId="77777777" w:rsidR="00CC3DC6" w:rsidRPr="002E0F60" w:rsidRDefault="00CC3DC6" w:rsidP="00CC3DC6">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lastRenderedPageBreak/>
              <w:t>Ogni Istituto scolastico selezionerà al suo interno i docenti deputati alle attività di tutoraggio scolastico, nonché il personale ATA e amministrativo per la buona riuscita delle attività.</w:t>
            </w:r>
          </w:p>
          <w:p w14:paraId="4776A15A" w14:textId="77777777" w:rsidR="00CC3DC6" w:rsidRPr="002E0F60" w:rsidRDefault="00CC3DC6" w:rsidP="00CC3DC6">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Il Partner del Terzo settore, fornirà risorse umane in qualità di docenti esperti per la conduzione dei laboratori.</w:t>
            </w:r>
          </w:p>
          <w:p w14:paraId="2D18E25F" w14:textId="77777777" w:rsidR="00CC3DC6" w:rsidRPr="000D4262" w:rsidRDefault="00CC3DC6" w:rsidP="00CC3DC6">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 xml:space="preserve">L’Istituto Capofila della Rete si occuperà di reperire, attraverso procedure di selezione pubbliche, la strumentazione necessaria e le tecnologie </w:t>
            </w:r>
            <w:proofErr w:type="spellStart"/>
            <w:r w:rsidRPr="002E0F60">
              <w:rPr>
                <w:rFonts w:ascii="Garamond" w:hAnsi="Garamond" w:cs="Arial"/>
                <w:color w:val="auto"/>
                <w:sz w:val="22"/>
                <w:szCs w:val="22"/>
              </w:rPr>
              <w:t>assistitive</w:t>
            </w:r>
            <w:proofErr w:type="spellEnd"/>
            <w:r w:rsidRPr="002E0F60">
              <w:rPr>
                <w:rFonts w:ascii="Garamond" w:hAnsi="Garamond" w:cs="Arial"/>
                <w:color w:val="auto"/>
                <w:sz w:val="22"/>
                <w:szCs w:val="22"/>
              </w:rPr>
              <w:t xml:space="preserve"> per i laboratori didattici</w:t>
            </w:r>
          </w:p>
        </w:tc>
      </w:tr>
      <w:tr w:rsidR="00CC3DC6" w:rsidRPr="000D4262" w14:paraId="266FA658" w14:textId="77777777" w:rsidTr="00231A98">
        <w:trPr>
          <w:jc w:val="center"/>
        </w:trPr>
        <w:tc>
          <w:tcPr>
            <w:tcW w:w="3741" w:type="dxa"/>
            <w:shd w:val="clear" w:color="auto" w:fill="auto"/>
          </w:tcPr>
          <w:p w14:paraId="5D2BAECA" w14:textId="77777777" w:rsidR="00CC3DC6" w:rsidRPr="002E0FEC" w:rsidRDefault="00CC3DC6" w:rsidP="00231A98">
            <w:pPr>
              <w:pStyle w:val="Paragrafoelenco"/>
              <w:ind w:left="0" w:right="565"/>
              <w:jc w:val="both"/>
              <w:rPr>
                <w:rFonts w:ascii="Garamond" w:hAnsi="Garamond" w:cs="Arial"/>
                <w:b/>
                <w:sz w:val="22"/>
                <w:szCs w:val="22"/>
              </w:rPr>
            </w:pPr>
            <w:r w:rsidRPr="002E0FEC">
              <w:rPr>
                <w:rFonts w:ascii="Garamond" w:hAnsi="Garamond" w:cs="Arial"/>
                <w:b/>
                <w:sz w:val="22"/>
                <w:szCs w:val="22"/>
              </w:rPr>
              <w:lastRenderedPageBreak/>
              <w:t>Gruppo di lavoro</w:t>
            </w:r>
          </w:p>
          <w:p w14:paraId="6FDD6D6C"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le professionalità impegnate nelle diverse fasi progettuali definendo una sorta di organigramma di progetto </w:t>
            </w:r>
          </w:p>
          <w:p w14:paraId="1CBBB39C"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67E62662" w14:textId="77777777" w:rsidR="00CC3DC6" w:rsidRPr="002E0FEC" w:rsidRDefault="00CC3DC6" w:rsidP="00231A98">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035B7F15" w14:textId="77777777" w:rsidR="00CC3DC6" w:rsidRDefault="00CC3DC6" w:rsidP="00CC3DC6">
            <w:pPr>
              <w:pStyle w:val="NormaleWeb"/>
              <w:spacing w:before="120" w:after="0"/>
              <w:jc w:val="both"/>
              <w:rPr>
                <w:rFonts w:ascii="Garamond" w:hAnsi="Garamond" w:cs="Arial"/>
                <w:color w:val="auto"/>
                <w:sz w:val="22"/>
                <w:szCs w:val="22"/>
              </w:rPr>
            </w:pPr>
            <w:r w:rsidRPr="00724A08">
              <w:rPr>
                <w:rFonts w:ascii="Garamond" w:hAnsi="Garamond" w:cs="Arial"/>
                <w:color w:val="auto"/>
                <w:sz w:val="22"/>
                <w:szCs w:val="22"/>
              </w:rPr>
              <w:t xml:space="preserve">Si creerà un </w:t>
            </w:r>
            <w:proofErr w:type="spellStart"/>
            <w:r w:rsidRPr="00724A08">
              <w:rPr>
                <w:rFonts w:ascii="Garamond" w:hAnsi="Garamond" w:cs="Arial"/>
                <w:color w:val="auto"/>
                <w:sz w:val="22"/>
                <w:szCs w:val="22"/>
              </w:rPr>
              <w:t>teambuilding</w:t>
            </w:r>
            <w:proofErr w:type="spellEnd"/>
            <w:r w:rsidRPr="00724A08">
              <w:rPr>
                <w:rFonts w:ascii="Garamond" w:hAnsi="Garamond" w:cs="Arial"/>
                <w:color w:val="auto"/>
                <w:sz w:val="22"/>
                <w:szCs w:val="22"/>
              </w:rPr>
              <w:t xml:space="preserve"> che sarà sia uno strumento di formazione anche d'incentivazione, in quanto ogni professionalità porterà il proprio background nel sistema di lavoro utile al raggiungimento degli obiettivi prefissati del modulo e alla valorizzazione della qualità formativa.</w:t>
            </w:r>
            <w:r>
              <w:rPr>
                <w:rFonts w:ascii="Garamond" w:hAnsi="Garamond" w:cs="Arial"/>
                <w:color w:val="auto"/>
                <w:sz w:val="22"/>
                <w:szCs w:val="22"/>
              </w:rPr>
              <w:t xml:space="preserve"> In particolare verranno coinvolte le seguenti figure:</w:t>
            </w:r>
          </w:p>
          <w:p w14:paraId="6826F74F"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Progettista interno ed esterno</w:t>
            </w:r>
          </w:p>
          <w:p w14:paraId="39EA71C2"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Coordinatore interno ed esterno</w:t>
            </w:r>
          </w:p>
          <w:p w14:paraId="721AF411"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Tutor d’aula scolastici</w:t>
            </w:r>
          </w:p>
          <w:p w14:paraId="0F123327"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Docenti esperti</w:t>
            </w:r>
          </w:p>
          <w:p w14:paraId="48412620"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Ata </w:t>
            </w:r>
          </w:p>
          <w:p w14:paraId="066073FE"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Personale per la diffusione dei risultati</w:t>
            </w:r>
          </w:p>
          <w:p w14:paraId="3D4E8CFF" w14:textId="77777777" w:rsidR="00CC3DC6" w:rsidRDefault="00CC3DC6" w:rsidP="00CC3DC6">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per la rielaborazione dei materiali didattici. </w:t>
            </w:r>
          </w:p>
          <w:p w14:paraId="0983F58C" w14:textId="77777777" w:rsidR="00CC3DC6" w:rsidRPr="000D4262" w:rsidRDefault="00CC3DC6" w:rsidP="00CC3DC6">
            <w:pPr>
              <w:pStyle w:val="NormaleWeb"/>
              <w:spacing w:before="120" w:after="0"/>
              <w:jc w:val="both"/>
              <w:rPr>
                <w:rFonts w:ascii="Garamond" w:hAnsi="Garamond" w:cs="Arial"/>
                <w:color w:val="auto"/>
                <w:sz w:val="22"/>
                <w:szCs w:val="22"/>
              </w:rPr>
            </w:pPr>
          </w:p>
        </w:tc>
      </w:tr>
    </w:tbl>
    <w:p w14:paraId="244D576F" w14:textId="77777777" w:rsidR="002A522E" w:rsidRPr="002E0FEC" w:rsidRDefault="008B6ED5" w:rsidP="002A522E">
      <w:pPr>
        <w:spacing w:line="259" w:lineRule="auto"/>
        <w:rPr>
          <w:rFonts w:ascii="Garamond" w:hAnsi="Garamond" w:cs="Arial"/>
          <w:b/>
          <w:bCs/>
          <w:sz w:val="20"/>
          <w:szCs w:val="18"/>
        </w:rPr>
      </w:pPr>
      <w:r>
        <w:rPr>
          <w:rFonts w:ascii="Garamond" w:eastAsia="Arial-BoldItalicMT" w:hAnsi="Garamond" w:cs="Arial"/>
          <w:b/>
          <w:bCs/>
          <w:iCs/>
          <w:sz w:val="20"/>
          <w:szCs w:val="20"/>
        </w:rPr>
        <w:br w:type="page"/>
      </w:r>
      <w:r w:rsidR="002A522E" w:rsidRPr="002E0FEC">
        <w:rPr>
          <w:rFonts w:ascii="Garamond" w:eastAsia="Arial-BoldItalicMT" w:hAnsi="Garamond" w:cs="Arial"/>
          <w:b/>
          <w:bCs/>
          <w:i/>
          <w:iCs/>
          <w:szCs w:val="20"/>
        </w:rPr>
        <w:lastRenderedPageBreak/>
        <w:t xml:space="preserve">Descrivere le attività previste dall’intervento progettuale </w:t>
      </w:r>
      <w:r w:rsidR="002A522E" w:rsidRPr="002A522E">
        <w:rPr>
          <w:rFonts w:ascii="Garamond" w:hAnsi="Garamond" w:cs="Arial"/>
          <w:b/>
          <w:bCs/>
          <w:sz w:val="20"/>
          <w:szCs w:val="18"/>
        </w:rPr>
        <w:t>- percorso 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5723"/>
      </w:tblGrid>
      <w:tr w:rsidR="002A522E" w:rsidRPr="000D4262" w14:paraId="2984C907" w14:textId="77777777" w:rsidTr="00DB10A9">
        <w:trPr>
          <w:trHeight w:val="1483"/>
          <w:jc w:val="center"/>
        </w:trPr>
        <w:tc>
          <w:tcPr>
            <w:tcW w:w="3741" w:type="dxa"/>
            <w:shd w:val="clear" w:color="auto" w:fill="auto"/>
          </w:tcPr>
          <w:p w14:paraId="46201285" w14:textId="77777777" w:rsidR="002A522E" w:rsidRPr="002E0FEC" w:rsidRDefault="002A522E" w:rsidP="00DB10A9">
            <w:pPr>
              <w:pStyle w:val="Paragrafoelenco"/>
              <w:ind w:left="0" w:right="565"/>
              <w:rPr>
                <w:rFonts w:ascii="Garamond" w:hAnsi="Garamond" w:cs="Arial"/>
                <w:b/>
                <w:sz w:val="22"/>
                <w:szCs w:val="22"/>
              </w:rPr>
            </w:pPr>
            <w:r w:rsidRPr="002E0FEC">
              <w:rPr>
                <w:rFonts w:ascii="Garamond" w:hAnsi="Garamond" w:cs="Arial"/>
                <w:b/>
                <w:sz w:val="22"/>
                <w:szCs w:val="22"/>
              </w:rPr>
              <w:t>Descrizione sintetica del percorso e obiettivi specifici</w:t>
            </w:r>
          </w:p>
          <w:p w14:paraId="57733FF2"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Descrivere i principali obiettivi specifici perseguiti</w:t>
            </w:r>
          </w:p>
          <w:p w14:paraId="7B6919A0"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0A0912DA" w14:textId="77777777" w:rsidR="00CC3DC6" w:rsidRDefault="00CC3DC6" w:rsidP="00A569BF">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Obiettivo del percorso è : </w:t>
            </w:r>
          </w:p>
          <w:p w14:paraId="1924F543" w14:textId="77777777" w:rsidR="00CC3DC6" w:rsidRDefault="00344817" w:rsidP="00CC3DC6">
            <w:pPr>
              <w:pStyle w:val="Titolo"/>
              <w:numPr>
                <w:ilvl w:val="0"/>
                <w:numId w:val="42"/>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Migliorare gli aspetti socio-psicologici degli allievi con </w:t>
            </w:r>
            <w:proofErr w:type="spellStart"/>
            <w:r>
              <w:rPr>
                <w:rFonts w:ascii="Garamond" w:eastAsia="Calibri" w:hAnsi="Garamond" w:cs="Arial"/>
                <w:b w:val="0"/>
                <w:sz w:val="22"/>
                <w:szCs w:val="22"/>
                <w:u w:val="none"/>
                <w:lang w:val="it-IT" w:eastAsia="it-IT"/>
              </w:rPr>
              <w:t>bes</w:t>
            </w:r>
            <w:proofErr w:type="spellEnd"/>
            <w:r>
              <w:rPr>
                <w:rFonts w:ascii="Garamond" w:eastAsia="Calibri" w:hAnsi="Garamond" w:cs="Arial"/>
                <w:b w:val="0"/>
                <w:sz w:val="22"/>
                <w:szCs w:val="22"/>
                <w:u w:val="none"/>
                <w:lang w:val="it-IT" w:eastAsia="it-IT"/>
              </w:rPr>
              <w:t xml:space="preserve"> e delle loro famiglie favorendo l’accettazione delle diversità, </w:t>
            </w:r>
            <w:r w:rsidR="00A569BF">
              <w:rPr>
                <w:rFonts w:ascii="Garamond" w:eastAsia="Calibri" w:hAnsi="Garamond" w:cs="Arial"/>
                <w:b w:val="0"/>
                <w:sz w:val="22"/>
                <w:szCs w:val="22"/>
                <w:u w:val="none"/>
                <w:lang w:val="it-IT" w:eastAsia="it-IT"/>
              </w:rPr>
              <w:t xml:space="preserve">una migliore comunicazione ed una migliore gestione delle dinamiche familiari. </w:t>
            </w:r>
            <w:r w:rsidR="00CC3DC6">
              <w:rPr>
                <w:rFonts w:ascii="Garamond" w:eastAsia="Calibri" w:hAnsi="Garamond" w:cs="Arial"/>
                <w:b w:val="0"/>
                <w:sz w:val="22"/>
                <w:szCs w:val="22"/>
                <w:u w:val="none"/>
                <w:lang w:val="it-IT" w:eastAsia="it-IT"/>
              </w:rPr>
              <w:t xml:space="preserve">In tal modo, </w:t>
            </w:r>
            <w:r w:rsidR="00A569BF">
              <w:rPr>
                <w:rFonts w:ascii="Garamond" w:eastAsia="Calibri" w:hAnsi="Garamond" w:cs="Arial"/>
                <w:b w:val="0"/>
                <w:sz w:val="22"/>
                <w:szCs w:val="22"/>
                <w:u w:val="none"/>
                <w:lang w:val="it-IT" w:eastAsia="it-IT"/>
              </w:rPr>
              <w:t xml:space="preserve"> favorirà anche un diverso coinvolgimento delle famiglie degli allievi con </w:t>
            </w:r>
            <w:proofErr w:type="spellStart"/>
            <w:r w:rsidR="00A569BF">
              <w:rPr>
                <w:rFonts w:ascii="Garamond" w:eastAsia="Calibri" w:hAnsi="Garamond" w:cs="Arial"/>
                <w:b w:val="0"/>
                <w:sz w:val="22"/>
                <w:szCs w:val="22"/>
                <w:u w:val="none"/>
                <w:lang w:val="it-IT" w:eastAsia="it-IT"/>
              </w:rPr>
              <w:t>bes</w:t>
            </w:r>
            <w:proofErr w:type="spellEnd"/>
            <w:r w:rsidR="00A569BF">
              <w:rPr>
                <w:rFonts w:ascii="Garamond" w:eastAsia="Calibri" w:hAnsi="Garamond" w:cs="Arial"/>
                <w:b w:val="0"/>
                <w:sz w:val="22"/>
                <w:szCs w:val="22"/>
                <w:u w:val="none"/>
                <w:lang w:val="it-IT" w:eastAsia="it-IT"/>
              </w:rPr>
              <w:t xml:space="preserve"> nella parteci</w:t>
            </w:r>
            <w:r w:rsidR="00CC3DC6">
              <w:rPr>
                <w:rFonts w:ascii="Garamond" w:eastAsia="Calibri" w:hAnsi="Garamond" w:cs="Arial"/>
                <w:b w:val="0"/>
                <w:sz w:val="22"/>
                <w:szCs w:val="22"/>
                <w:u w:val="none"/>
                <w:lang w:val="it-IT" w:eastAsia="it-IT"/>
              </w:rPr>
              <w:t xml:space="preserve">pazione all’attività didattica, al fine di rinsaldare il rapporto scuola famiglia, per costruire un dialogo costruttivo per il benessere dell’alunno. </w:t>
            </w:r>
          </w:p>
          <w:p w14:paraId="39E1CA6E" w14:textId="77777777" w:rsidR="002A522E" w:rsidRDefault="00CC3DC6" w:rsidP="00CC3DC6">
            <w:pPr>
              <w:pStyle w:val="Titolo"/>
              <w:numPr>
                <w:ilvl w:val="0"/>
                <w:numId w:val="42"/>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Offrire uno spazio </w:t>
            </w:r>
            <w:r w:rsidRPr="00CC3DC6">
              <w:rPr>
                <w:rFonts w:ascii="Garamond" w:eastAsia="Calibri" w:hAnsi="Garamond" w:cs="Arial"/>
                <w:b w:val="0"/>
                <w:sz w:val="22"/>
                <w:szCs w:val="22"/>
                <w:u w:val="none"/>
                <w:lang w:val="it-IT" w:eastAsia="it-IT"/>
              </w:rPr>
              <w:t xml:space="preserve">di supporto alla genitorialità per il riconoscimento, la consapevolezza e il potenziamento delle proprie capacità di accompagnare i figli nel loro percorso di crescita e per formare i “beni comuni”, cittadini di domani. Ciò in un clima di conviviale ricerca basata sul rievocare, sentire, riflettere sui propri </w:t>
            </w:r>
            <w:proofErr w:type="spellStart"/>
            <w:r w:rsidRPr="00CC3DC6">
              <w:rPr>
                <w:rFonts w:ascii="Garamond" w:eastAsia="Calibri" w:hAnsi="Garamond" w:cs="Arial"/>
                <w:b w:val="0"/>
                <w:sz w:val="22"/>
                <w:szCs w:val="22"/>
                <w:u w:val="none"/>
                <w:lang w:val="it-IT" w:eastAsia="it-IT"/>
              </w:rPr>
              <w:t>saperi</w:t>
            </w:r>
            <w:proofErr w:type="spellEnd"/>
            <w:r w:rsidRPr="00CC3DC6">
              <w:rPr>
                <w:rFonts w:ascii="Garamond" w:eastAsia="Calibri" w:hAnsi="Garamond" w:cs="Arial"/>
                <w:b w:val="0"/>
                <w:sz w:val="22"/>
                <w:szCs w:val="22"/>
                <w:u w:val="none"/>
                <w:lang w:val="it-IT" w:eastAsia="it-IT"/>
              </w:rPr>
              <w:t xml:space="preserve"> genitoriali, per attivare una rigenerazione alla cura di sé e dei propri figli attraverso l’uso di linguaggi informali e creativi</w:t>
            </w:r>
            <w:r w:rsidRPr="00AF4B0E">
              <w:rPr>
                <w:rFonts w:ascii="Garamond" w:eastAsia="SimSun" w:hAnsi="Garamond" w:cs="Arial"/>
                <w:sz w:val="22"/>
                <w:szCs w:val="22"/>
                <w:lang w:eastAsia="it-IT"/>
              </w:rPr>
              <w:t>.</w:t>
            </w:r>
          </w:p>
          <w:p w14:paraId="261FB58E" w14:textId="77777777" w:rsidR="00A569BF" w:rsidRPr="00403DE7" w:rsidRDefault="00A569BF" w:rsidP="00A569BF">
            <w:pPr>
              <w:pStyle w:val="Titolo"/>
              <w:spacing w:before="120"/>
              <w:jc w:val="both"/>
              <w:rPr>
                <w:rFonts w:ascii="Garamond" w:eastAsia="Calibri" w:hAnsi="Garamond" w:cs="Arial"/>
                <w:b w:val="0"/>
                <w:sz w:val="22"/>
                <w:szCs w:val="22"/>
                <w:u w:val="none"/>
                <w:lang w:val="it-IT" w:eastAsia="it-IT"/>
              </w:rPr>
            </w:pPr>
          </w:p>
        </w:tc>
      </w:tr>
      <w:tr w:rsidR="002A522E" w:rsidRPr="000D4262" w14:paraId="175506A2" w14:textId="77777777" w:rsidTr="00DB10A9">
        <w:trPr>
          <w:trHeight w:val="1067"/>
          <w:jc w:val="center"/>
        </w:trPr>
        <w:tc>
          <w:tcPr>
            <w:tcW w:w="3741" w:type="dxa"/>
            <w:shd w:val="clear" w:color="auto" w:fill="auto"/>
          </w:tcPr>
          <w:p w14:paraId="6620CD1C" w14:textId="77777777" w:rsidR="002A522E" w:rsidRPr="002E0FEC" w:rsidRDefault="002A522E" w:rsidP="00DB10A9">
            <w:pPr>
              <w:pStyle w:val="Paragrafoelenco"/>
              <w:widowControl w:val="0"/>
              <w:ind w:left="0" w:right="567"/>
              <w:jc w:val="both"/>
              <w:rPr>
                <w:rFonts w:ascii="Garamond" w:hAnsi="Garamond" w:cs="Arial"/>
                <w:b/>
                <w:sz w:val="22"/>
                <w:szCs w:val="22"/>
              </w:rPr>
            </w:pPr>
            <w:r w:rsidRPr="002E0FEC">
              <w:rPr>
                <w:rFonts w:ascii="Garamond" w:hAnsi="Garamond" w:cs="Arial"/>
                <w:b/>
                <w:sz w:val="22"/>
                <w:szCs w:val="22"/>
              </w:rPr>
              <w:t>Destinatari</w:t>
            </w:r>
          </w:p>
          <w:p w14:paraId="13699486" w14:textId="77777777" w:rsidR="002A522E" w:rsidRPr="002E0FEC" w:rsidRDefault="002A522E" w:rsidP="00DB10A9">
            <w:pPr>
              <w:pStyle w:val="Paragrafoelenco"/>
              <w:ind w:left="0" w:right="567"/>
              <w:jc w:val="both"/>
              <w:rPr>
                <w:rFonts w:ascii="Garamond" w:hAnsi="Garamond" w:cs="Arial"/>
                <w:b/>
                <w:sz w:val="22"/>
                <w:szCs w:val="22"/>
              </w:rPr>
            </w:pPr>
            <w:r w:rsidRPr="002E0FEC">
              <w:rPr>
                <w:rFonts w:ascii="Garamond" w:eastAsia="Arial-BoldItalicMT" w:hAnsi="Garamond" w:cs="Arial"/>
                <w:bCs/>
                <w:iCs/>
                <w:sz w:val="22"/>
                <w:szCs w:val="14"/>
              </w:rPr>
              <w:t>Individuare e descrivere il target dei destinatari</w:t>
            </w:r>
          </w:p>
          <w:p w14:paraId="54739AFE" w14:textId="77777777" w:rsidR="002A522E" w:rsidRPr="002E0FEC" w:rsidRDefault="002A522E" w:rsidP="00DB10A9">
            <w:pPr>
              <w:pStyle w:val="Paragrafoelenco"/>
              <w:ind w:left="0" w:right="565"/>
              <w:rPr>
                <w:rFonts w:ascii="Garamond" w:hAnsi="Garamond" w:cs="Arial"/>
                <w:b/>
                <w:sz w:val="22"/>
                <w:szCs w:val="22"/>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720DD298" w14:textId="77777777" w:rsidR="002A522E" w:rsidRPr="00403DE7" w:rsidRDefault="00CC3DC6" w:rsidP="00A569BF">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Sono beneficiari tutti i genitori degli alunni </w:t>
            </w:r>
            <w:proofErr w:type="spellStart"/>
            <w:r>
              <w:rPr>
                <w:rFonts w:ascii="Garamond" w:eastAsia="Calibri" w:hAnsi="Garamond" w:cs="Arial"/>
                <w:b w:val="0"/>
                <w:sz w:val="22"/>
                <w:szCs w:val="22"/>
                <w:u w:val="none"/>
                <w:lang w:val="it-IT" w:eastAsia="it-IT"/>
              </w:rPr>
              <w:t>Bes</w:t>
            </w:r>
            <w:proofErr w:type="spellEnd"/>
            <w:r>
              <w:rPr>
                <w:rFonts w:ascii="Garamond" w:eastAsia="Calibri" w:hAnsi="Garamond" w:cs="Arial"/>
                <w:b w:val="0"/>
                <w:sz w:val="22"/>
                <w:szCs w:val="22"/>
                <w:u w:val="none"/>
                <w:lang w:val="it-IT" w:eastAsia="it-IT"/>
              </w:rPr>
              <w:t xml:space="preserve"> delle scuole della Rete, individuati con apposita procedura. Lo sportello sarà comunque a disposizione di chiunque ne faccia espressa richiesta.  </w:t>
            </w:r>
          </w:p>
        </w:tc>
      </w:tr>
      <w:tr w:rsidR="002A522E" w:rsidRPr="000D4262" w14:paraId="5CA791A1" w14:textId="77777777" w:rsidTr="00DB10A9">
        <w:trPr>
          <w:jc w:val="center"/>
        </w:trPr>
        <w:tc>
          <w:tcPr>
            <w:tcW w:w="3741" w:type="dxa"/>
            <w:shd w:val="clear" w:color="auto" w:fill="auto"/>
          </w:tcPr>
          <w:p w14:paraId="33EC409B" w14:textId="77777777" w:rsidR="002A522E" w:rsidRPr="002E0FEC" w:rsidRDefault="002A522E" w:rsidP="00DB10A9">
            <w:pPr>
              <w:pStyle w:val="Paragrafoelenco"/>
              <w:ind w:left="0" w:right="565"/>
              <w:jc w:val="both"/>
              <w:rPr>
                <w:rFonts w:ascii="Garamond" w:hAnsi="Garamond" w:cs="Arial"/>
                <w:b/>
                <w:sz w:val="22"/>
                <w:szCs w:val="22"/>
              </w:rPr>
            </w:pPr>
            <w:r w:rsidRPr="002E0FEC">
              <w:rPr>
                <w:rFonts w:ascii="Garamond" w:hAnsi="Garamond" w:cs="Arial"/>
                <w:b/>
                <w:sz w:val="22"/>
                <w:szCs w:val="22"/>
              </w:rPr>
              <w:t>Fasi realizzative</w:t>
            </w:r>
          </w:p>
          <w:p w14:paraId="0977464A"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l’articolazione delle attività, i contenuti e i risultati attesi </w:t>
            </w:r>
          </w:p>
          <w:p w14:paraId="3FD03F67"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3.000 caratteri spazi inclusi</w:t>
            </w:r>
          </w:p>
          <w:p w14:paraId="331D26F0"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006B9AD6"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3B1FA875" w14:textId="77777777" w:rsidR="00CC3DC6" w:rsidRDefault="00CC3DC6" w:rsidP="00C86DC0">
            <w:pPr>
              <w:pStyle w:val="Titolo"/>
              <w:jc w:val="both"/>
              <w:rPr>
                <w:rFonts w:ascii="Garamond" w:hAnsi="Garamond" w:cs="Arial"/>
                <w:b w:val="0"/>
                <w:sz w:val="22"/>
                <w:szCs w:val="22"/>
                <w:u w:val="none"/>
                <w:lang w:val="it-IT" w:eastAsia="it-IT"/>
              </w:rPr>
            </w:pPr>
            <w:r w:rsidRPr="00CC3DC6">
              <w:rPr>
                <w:rFonts w:ascii="Garamond" w:hAnsi="Garamond" w:cs="Arial"/>
                <w:sz w:val="22"/>
                <w:szCs w:val="22"/>
                <w:u w:val="none"/>
                <w:lang w:val="it-IT" w:eastAsia="it-IT"/>
              </w:rPr>
              <w:t>SPORTELLO DI CONSULENZA</w:t>
            </w:r>
            <w:r>
              <w:rPr>
                <w:rFonts w:ascii="Garamond" w:hAnsi="Garamond" w:cs="Arial"/>
                <w:b w:val="0"/>
                <w:sz w:val="22"/>
                <w:szCs w:val="22"/>
                <w:u w:val="none"/>
                <w:lang w:val="it-IT" w:eastAsia="it-IT"/>
              </w:rPr>
              <w:t xml:space="preserve">: </w:t>
            </w:r>
          </w:p>
          <w:p w14:paraId="488E6A7E" w14:textId="77777777" w:rsidR="00C86DC0"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w:t>
            </w:r>
            <w:r w:rsidR="00C86DC0">
              <w:rPr>
                <w:rFonts w:ascii="Garamond" w:hAnsi="Garamond" w:cs="Arial"/>
                <w:b w:val="0"/>
                <w:sz w:val="22"/>
                <w:szCs w:val="22"/>
                <w:u w:val="none"/>
                <w:lang w:val="it-IT" w:eastAsia="it-IT"/>
              </w:rPr>
              <w:t>Attività di consulenza e supervisione a cura di uno specialista nelle discipline psicologiche che coordinerà le attività di sportello di ascolto per genitori e lo sportello di ascolto per gli allievi.</w:t>
            </w:r>
          </w:p>
          <w:p w14:paraId="1A984ED9" w14:textId="77777777" w:rsidR="00C86DC0"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w:t>
            </w:r>
            <w:r w:rsidR="00C86DC0">
              <w:rPr>
                <w:rFonts w:ascii="Garamond" w:hAnsi="Garamond" w:cs="Arial"/>
                <w:b w:val="0"/>
                <w:sz w:val="22"/>
                <w:szCs w:val="22"/>
                <w:u w:val="none"/>
                <w:lang w:val="it-IT" w:eastAsia="it-IT"/>
              </w:rPr>
              <w:t xml:space="preserve">Attività di consulenza e supervisione a cura di uno specialista in logopedia </w:t>
            </w:r>
            <w:r>
              <w:rPr>
                <w:rFonts w:ascii="Garamond" w:hAnsi="Garamond" w:cs="Arial"/>
                <w:b w:val="0"/>
                <w:sz w:val="22"/>
                <w:szCs w:val="22"/>
                <w:u w:val="none"/>
                <w:lang w:val="it-IT" w:eastAsia="it-IT"/>
              </w:rPr>
              <w:t>ed esperto nelle problematiche connesse ai</w:t>
            </w:r>
            <w:r w:rsidR="00C86DC0">
              <w:rPr>
                <w:rFonts w:ascii="Garamond" w:hAnsi="Garamond" w:cs="Arial"/>
                <w:b w:val="0"/>
                <w:sz w:val="22"/>
                <w:szCs w:val="22"/>
                <w:u w:val="none"/>
                <w:lang w:val="it-IT" w:eastAsia="it-IT"/>
              </w:rPr>
              <w:t xml:space="preserve"> Disturbi Specifici dell’apprendimento</w:t>
            </w:r>
          </w:p>
          <w:p w14:paraId="6015A3F6" w14:textId="77777777" w:rsidR="00C86DC0"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r w:rsidR="00C86DC0">
              <w:rPr>
                <w:rFonts w:ascii="Garamond" w:hAnsi="Garamond" w:cs="Arial"/>
                <w:b w:val="0"/>
                <w:sz w:val="22"/>
                <w:szCs w:val="22"/>
                <w:u w:val="none"/>
                <w:lang w:val="it-IT" w:eastAsia="it-IT"/>
              </w:rPr>
              <w:t>Attività di Sportello di Ascolto per genitori.</w:t>
            </w:r>
          </w:p>
          <w:p w14:paraId="393FF8FF" w14:textId="77777777" w:rsidR="00C86DC0"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r w:rsidR="00C86DC0">
              <w:rPr>
                <w:rFonts w:ascii="Garamond" w:hAnsi="Garamond" w:cs="Arial"/>
                <w:b w:val="0"/>
                <w:sz w:val="22"/>
                <w:szCs w:val="22"/>
                <w:u w:val="none"/>
                <w:lang w:val="it-IT" w:eastAsia="it-IT"/>
              </w:rPr>
              <w:t>Attività di Sportello di Ascolto per gli allievi.</w:t>
            </w:r>
          </w:p>
          <w:p w14:paraId="6640264D" w14:textId="77777777" w:rsidR="00CC3DC6" w:rsidRDefault="00CC3DC6" w:rsidP="00C86DC0">
            <w:pPr>
              <w:pStyle w:val="Titolo"/>
              <w:jc w:val="both"/>
              <w:rPr>
                <w:rFonts w:ascii="Garamond" w:hAnsi="Garamond" w:cs="Arial"/>
                <w:b w:val="0"/>
                <w:sz w:val="22"/>
                <w:szCs w:val="22"/>
                <w:u w:val="none"/>
                <w:lang w:val="it-IT" w:eastAsia="it-IT"/>
              </w:rPr>
            </w:pPr>
          </w:p>
          <w:p w14:paraId="460A45BE" w14:textId="77777777" w:rsidR="00CC3DC6"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Risultati attesi genitori:</w:t>
            </w:r>
          </w:p>
          <w:p w14:paraId="132267D6" w14:textId="77777777" w:rsidR="00C86DC0" w:rsidRDefault="00CE25E9"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r w:rsidR="00C86DC0">
              <w:rPr>
                <w:rFonts w:ascii="Garamond" w:hAnsi="Garamond" w:cs="Arial"/>
                <w:b w:val="0"/>
                <w:sz w:val="22"/>
                <w:szCs w:val="22"/>
                <w:u w:val="none"/>
                <w:lang w:val="it-IT" w:eastAsia="it-IT"/>
              </w:rPr>
              <w:t xml:space="preserve">Miglioramento delle competenze circa le dinamiche degli allievi con </w:t>
            </w:r>
            <w:proofErr w:type="spellStart"/>
            <w:r w:rsidR="00C86DC0">
              <w:rPr>
                <w:rFonts w:ascii="Garamond" w:hAnsi="Garamond" w:cs="Arial"/>
                <w:b w:val="0"/>
                <w:sz w:val="22"/>
                <w:szCs w:val="22"/>
                <w:u w:val="none"/>
                <w:lang w:val="it-IT" w:eastAsia="it-IT"/>
              </w:rPr>
              <w:t>bes</w:t>
            </w:r>
            <w:proofErr w:type="spellEnd"/>
          </w:p>
          <w:p w14:paraId="29F6401B" w14:textId="77777777" w:rsidR="00CE25E9" w:rsidRDefault="00CE25E9"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Miglioramento del clima familiare e dei livelli di partecipazione nella vita scolastica del figlio con </w:t>
            </w:r>
            <w:proofErr w:type="spellStart"/>
            <w:r>
              <w:rPr>
                <w:rFonts w:ascii="Garamond" w:hAnsi="Garamond" w:cs="Arial"/>
                <w:b w:val="0"/>
                <w:sz w:val="22"/>
                <w:szCs w:val="22"/>
                <w:u w:val="none"/>
                <w:lang w:val="it-IT" w:eastAsia="it-IT"/>
              </w:rPr>
              <w:t>bes</w:t>
            </w:r>
            <w:proofErr w:type="spellEnd"/>
            <w:r>
              <w:rPr>
                <w:rFonts w:ascii="Garamond" w:hAnsi="Garamond" w:cs="Arial"/>
                <w:b w:val="0"/>
                <w:sz w:val="22"/>
                <w:szCs w:val="22"/>
                <w:u w:val="none"/>
                <w:lang w:val="it-IT" w:eastAsia="it-IT"/>
              </w:rPr>
              <w:t>.</w:t>
            </w:r>
          </w:p>
          <w:p w14:paraId="67060A99" w14:textId="77777777" w:rsidR="00CC3DC6" w:rsidRDefault="00CC3DC6" w:rsidP="00C86DC0">
            <w:pPr>
              <w:pStyle w:val="Titolo"/>
              <w:jc w:val="both"/>
              <w:rPr>
                <w:rFonts w:ascii="Garamond" w:hAnsi="Garamond" w:cs="Arial"/>
                <w:b w:val="0"/>
                <w:sz w:val="22"/>
                <w:szCs w:val="22"/>
                <w:u w:val="none"/>
                <w:lang w:val="it-IT" w:eastAsia="it-IT"/>
              </w:rPr>
            </w:pPr>
          </w:p>
          <w:p w14:paraId="6DD171A9" w14:textId="77777777" w:rsidR="00CC3DC6"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Risultati attesi per gli allievi</w:t>
            </w:r>
          </w:p>
          <w:p w14:paraId="170257AF" w14:textId="77777777" w:rsidR="00CE25E9"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w:t>
            </w:r>
            <w:r w:rsidR="00CE25E9">
              <w:rPr>
                <w:rFonts w:ascii="Garamond" w:hAnsi="Garamond" w:cs="Arial"/>
                <w:b w:val="0"/>
                <w:sz w:val="22"/>
                <w:szCs w:val="22"/>
                <w:u w:val="none"/>
                <w:lang w:val="it-IT" w:eastAsia="it-IT"/>
              </w:rPr>
              <w:t xml:space="preserve">Miglioramenti delle condizioni di benessere ed accettazione di sé. </w:t>
            </w:r>
          </w:p>
          <w:p w14:paraId="4FEA8EA5" w14:textId="77777777" w:rsidR="00C86DC0"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r w:rsidR="00C86DC0">
              <w:rPr>
                <w:rFonts w:ascii="Garamond" w:hAnsi="Garamond" w:cs="Arial"/>
                <w:b w:val="0"/>
                <w:sz w:val="22"/>
                <w:szCs w:val="22"/>
                <w:u w:val="none"/>
                <w:lang w:val="it-IT" w:eastAsia="it-IT"/>
              </w:rPr>
              <w:t xml:space="preserve">Miglioramento delle condizioni di vita in classe degli allievi con </w:t>
            </w:r>
            <w:proofErr w:type="spellStart"/>
            <w:r w:rsidR="00C86DC0">
              <w:rPr>
                <w:rFonts w:ascii="Garamond" w:hAnsi="Garamond" w:cs="Arial"/>
                <w:b w:val="0"/>
                <w:sz w:val="22"/>
                <w:szCs w:val="22"/>
                <w:u w:val="none"/>
                <w:lang w:val="it-IT" w:eastAsia="it-IT"/>
              </w:rPr>
              <w:t>bes</w:t>
            </w:r>
            <w:proofErr w:type="spellEnd"/>
            <w:r w:rsidR="00CE25E9">
              <w:rPr>
                <w:rFonts w:ascii="Garamond" w:hAnsi="Garamond" w:cs="Arial"/>
                <w:b w:val="0"/>
                <w:sz w:val="22"/>
                <w:szCs w:val="22"/>
                <w:u w:val="none"/>
                <w:lang w:val="it-IT" w:eastAsia="it-IT"/>
              </w:rPr>
              <w:t>.</w:t>
            </w:r>
          </w:p>
          <w:p w14:paraId="746F2103" w14:textId="77777777" w:rsidR="00CE25E9" w:rsidRDefault="00CC3DC6" w:rsidP="00C86DC0">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Aumento del livello</w:t>
            </w:r>
            <w:r w:rsidR="00C86DC0">
              <w:rPr>
                <w:rFonts w:ascii="Garamond" w:hAnsi="Garamond" w:cs="Arial"/>
                <w:b w:val="0"/>
                <w:sz w:val="22"/>
                <w:szCs w:val="22"/>
                <w:u w:val="none"/>
                <w:lang w:val="it-IT" w:eastAsia="it-IT"/>
              </w:rPr>
              <w:t xml:space="preserve"> di partecipazione alla didattica</w:t>
            </w:r>
          </w:p>
          <w:p w14:paraId="66525E75" w14:textId="77777777" w:rsidR="002A522E" w:rsidRDefault="00CC3DC6" w:rsidP="00CC3DC6">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Riduzione</w:t>
            </w:r>
            <w:r w:rsidR="00CE25E9">
              <w:rPr>
                <w:rFonts w:ascii="Garamond" w:hAnsi="Garamond" w:cs="Arial"/>
                <w:b w:val="0"/>
                <w:sz w:val="22"/>
                <w:szCs w:val="22"/>
                <w:u w:val="none"/>
                <w:lang w:val="it-IT" w:eastAsia="it-IT"/>
              </w:rPr>
              <w:t xml:space="preserve"> dei livelli di abbandono precoce dal percorso formativo.</w:t>
            </w:r>
            <w:r w:rsidR="00C86DC0">
              <w:rPr>
                <w:rFonts w:ascii="Garamond" w:hAnsi="Garamond" w:cs="Arial"/>
                <w:b w:val="0"/>
                <w:sz w:val="22"/>
                <w:szCs w:val="22"/>
                <w:u w:val="none"/>
                <w:lang w:val="it-IT" w:eastAsia="it-IT"/>
              </w:rPr>
              <w:t xml:space="preserve">   </w:t>
            </w:r>
          </w:p>
          <w:p w14:paraId="00FE9DC7" w14:textId="77777777" w:rsidR="00CC3DC6" w:rsidRDefault="00CC3DC6" w:rsidP="00CC3DC6">
            <w:pPr>
              <w:pStyle w:val="Titolo"/>
              <w:jc w:val="both"/>
              <w:rPr>
                <w:rFonts w:ascii="Garamond" w:hAnsi="Garamond" w:cs="Arial"/>
                <w:b w:val="0"/>
                <w:sz w:val="22"/>
                <w:szCs w:val="22"/>
                <w:u w:val="none"/>
                <w:lang w:val="it-IT" w:eastAsia="it-IT"/>
              </w:rPr>
            </w:pPr>
          </w:p>
          <w:p w14:paraId="42F784A7" w14:textId="77777777" w:rsidR="00CC3DC6" w:rsidRDefault="00CC3DC6" w:rsidP="00CC3DC6">
            <w:pPr>
              <w:pStyle w:val="Titolo"/>
              <w:jc w:val="both"/>
              <w:rPr>
                <w:rFonts w:ascii="Garamond" w:hAnsi="Garamond" w:cs="Arial"/>
                <w:sz w:val="22"/>
                <w:szCs w:val="22"/>
                <w:u w:val="none"/>
                <w:lang w:val="it-IT" w:eastAsia="it-IT"/>
              </w:rPr>
            </w:pPr>
            <w:r w:rsidRPr="00CC3DC6">
              <w:rPr>
                <w:rFonts w:ascii="Garamond" w:hAnsi="Garamond" w:cs="Arial"/>
                <w:sz w:val="22"/>
                <w:szCs w:val="22"/>
                <w:u w:val="none"/>
                <w:lang w:val="it-IT" w:eastAsia="it-IT"/>
              </w:rPr>
              <w:lastRenderedPageBreak/>
              <w:t>Agorà:</w:t>
            </w:r>
          </w:p>
          <w:p w14:paraId="2CA8DEB3" w14:textId="77777777" w:rsidR="00447383" w:rsidRPr="00325724" w:rsidRDefault="00325724" w:rsidP="00325724">
            <w:pPr>
              <w:widowControl w:val="0"/>
              <w:suppressAutoHyphens w:val="0"/>
              <w:autoSpaceDE w:val="0"/>
              <w:autoSpaceDN w:val="0"/>
              <w:adjustRightInd w:val="0"/>
              <w:spacing w:after="0" w:line="240" w:lineRule="auto"/>
              <w:jc w:val="both"/>
              <w:rPr>
                <w:rFonts w:ascii="Garamond" w:eastAsia="Times New Roman" w:hAnsi="Garamond" w:cs="Arial"/>
                <w:kern w:val="0"/>
                <w:lang w:eastAsia="it-IT"/>
              </w:rPr>
            </w:pPr>
            <w:r w:rsidRPr="00325724">
              <w:rPr>
                <w:rFonts w:ascii="Garamond" w:eastAsia="Times New Roman" w:hAnsi="Garamond" w:cs="Arial"/>
                <w:kern w:val="0"/>
                <w:lang w:eastAsia="it-IT"/>
              </w:rPr>
              <w:t>L’attività sarà svolta in ogni istituto della Rete, secondo un calendario di rotazione</w:t>
            </w:r>
            <w:r w:rsidR="00447383" w:rsidRPr="00325724">
              <w:rPr>
                <w:rFonts w:ascii="Garamond" w:eastAsia="Times New Roman" w:hAnsi="Garamond" w:cs="Arial"/>
                <w:kern w:val="0"/>
                <w:lang w:eastAsia="it-IT"/>
              </w:rPr>
              <w:t>.</w:t>
            </w:r>
            <w:r w:rsidRPr="00325724">
              <w:rPr>
                <w:rFonts w:ascii="Garamond" w:eastAsia="Times New Roman" w:hAnsi="Garamond" w:cs="Arial"/>
                <w:kern w:val="0"/>
                <w:lang w:eastAsia="it-IT"/>
              </w:rPr>
              <w:t xml:space="preserve"> Seguiranno gli incontri un gruppo di beneficiari interscolastico costituito da alunni e genitori di tutte le scuole per confrontarsi e condividere le esperienze dentro e fuori il progetto.</w:t>
            </w:r>
            <w:r w:rsidR="00447383" w:rsidRPr="00325724">
              <w:rPr>
                <w:rFonts w:ascii="Garamond" w:eastAsia="Times New Roman" w:hAnsi="Garamond" w:cs="Arial"/>
                <w:kern w:val="0"/>
                <w:lang w:eastAsia="it-IT"/>
              </w:rPr>
              <w:t xml:space="preserve"> La metodologia e la conduzione dei gruppi è definita da un esperto</w:t>
            </w:r>
            <w:r w:rsidRPr="00325724">
              <w:rPr>
                <w:rFonts w:ascii="Garamond" w:eastAsia="Times New Roman" w:hAnsi="Garamond" w:cs="Arial"/>
                <w:kern w:val="0"/>
                <w:lang w:eastAsia="it-IT"/>
              </w:rPr>
              <w:t xml:space="preserve"> </w:t>
            </w:r>
            <w:r w:rsidR="00447383" w:rsidRPr="00325724">
              <w:rPr>
                <w:rFonts w:ascii="Garamond" w:eastAsia="Times New Roman" w:hAnsi="Garamond" w:cs="Arial"/>
                <w:kern w:val="0"/>
                <w:lang w:eastAsia="it-IT"/>
              </w:rPr>
              <w:t>psicopedagogista che ha nel gruppo il compito di raccogliere proposte e problemi, definire con il gruppo il</w:t>
            </w:r>
            <w:r w:rsidRPr="00325724">
              <w:rPr>
                <w:rFonts w:ascii="Garamond" w:eastAsia="Times New Roman" w:hAnsi="Garamond" w:cs="Arial"/>
                <w:kern w:val="0"/>
                <w:lang w:eastAsia="it-IT"/>
              </w:rPr>
              <w:t xml:space="preserve"> </w:t>
            </w:r>
            <w:r w:rsidR="00447383" w:rsidRPr="00325724">
              <w:rPr>
                <w:rFonts w:ascii="Garamond" w:eastAsia="Times New Roman" w:hAnsi="Garamond" w:cs="Arial"/>
                <w:kern w:val="0"/>
                <w:lang w:eastAsia="it-IT"/>
              </w:rPr>
              <w:t>percorso, sostenere la riflessione, facilitare la comunicazione tra genitori in modo che dal confronto delle</w:t>
            </w:r>
            <w:r w:rsidRPr="00325724">
              <w:rPr>
                <w:rFonts w:ascii="Garamond" w:eastAsia="Times New Roman" w:hAnsi="Garamond" w:cs="Arial"/>
                <w:kern w:val="0"/>
                <w:lang w:eastAsia="it-IT"/>
              </w:rPr>
              <w:t xml:space="preserve"> </w:t>
            </w:r>
            <w:r w:rsidR="00447383" w:rsidRPr="00325724">
              <w:rPr>
                <w:rFonts w:ascii="Garamond" w:eastAsia="Times New Roman" w:hAnsi="Garamond" w:cs="Arial"/>
                <w:kern w:val="0"/>
                <w:lang w:eastAsia="it-IT"/>
              </w:rPr>
              <w:t>esperienze ci si arricchisca reciprocamente . Il clima degli incontri è tale da favorire l’espressione della diversità,</w:t>
            </w:r>
            <w:r w:rsidRPr="00325724">
              <w:rPr>
                <w:rFonts w:ascii="Garamond" w:eastAsia="Times New Roman" w:hAnsi="Garamond" w:cs="Arial"/>
                <w:kern w:val="0"/>
                <w:lang w:eastAsia="it-IT"/>
              </w:rPr>
              <w:t xml:space="preserve"> </w:t>
            </w:r>
            <w:r w:rsidR="00447383" w:rsidRPr="00325724">
              <w:rPr>
                <w:rFonts w:ascii="Garamond" w:eastAsia="Times New Roman" w:hAnsi="Garamond" w:cs="Arial"/>
                <w:kern w:val="0"/>
                <w:lang w:eastAsia="it-IT"/>
              </w:rPr>
              <w:t>vissuta come ricchezza in un contesto in cui ogni persona si sente protagonista nel chiarirsi rispetto a bisogni,</w:t>
            </w:r>
          </w:p>
          <w:p w14:paraId="65744AC6" w14:textId="77777777" w:rsidR="00CC3DC6" w:rsidRDefault="00447383" w:rsidP="00325724">
            <w:pPr>
              <w:widowControl w:val="0"/>
              <w:suppressAutoHyphens w:val="0"/>
              <w:autoSpaceDE w:val="0"/>
              <w:autoSpaceDN w:val="0"/>
              <w:adjustRightInd w:val="0"/>
              <w:spacing w:after="0" w:line="240" w:lineRule="auto"/>
              <w:jc w:val="both"/>
              <w:rPr>
                <w:rFonts w:ascii="Garamond" w:eastAsia="Times New Roman" w:hAnsi="Garamond" w:cs="Arial"/>
                <w:kern w:val="0"/>
                <w:lang w:eastAsia="it-IT"/>
              </w:rPr>
            </w:pPr>
            <w:r w:rsidRPr="00325724">
              <w:rPr>
                <w:rFonts w:ascii="Garamond" w:eastAsia="Times New Roman" w:hAnsi="Garamond" w:cs="Arial"/>
                <w:kern w:val="0"/>
                <w:lang w:eastAsia="it-IT"/>
              </w:rPr>
              <w:t>aspettative e sentimenti. Dal confronto dei genitori si possono poi individuare possibili percorsi per affrontare</w:t>
            </w:r>
            <w:r w:rsidR="00325724" w:rsidRPr="00325724">
              <w:rPr>
                <w:rFonts w:ascii="Garamond" w:eastAsia="Times New Roman" w:hAnsi="Garamond" w:cs="Arial"/>
                <w:kern w:val="0"/>
                <w:lang w:eastAsia="it-IT"/>
              </w:rPr>
              <w:t xml:space="preserve"> </w:t>
            </w:r>
            <w:r w:rsidRPr="00325724">
              <w:rPr>
                <w:rFonts w:ascii="Garamond" w:eastAsia="Times New Roman" w:hAnsi="Garamond" w:cs="Arial"/>
                <w:kern w:val="0"/>
                <w:lang w:eastAsia="it-IT"/>
              </w:rPr>
              <w:t>situazioni che si presentano nella quotidianità.</w:t>
            </w:r>
          </w:p>
          <w:p w14:paraId="39656E4A" w14:textId="77777777" w:rsidR="00325724" w:rsidRDefault="00325724" w:rsidP="00325724">
            <w:pPr>
              <w:widowControl w:val="0"/>
              <w:suppressAutoHyphens w:val="0"/>
              <w:autoSpaceDE w:val="0"/>
              <w:autoSpaceDN w:val="0"/>
              <w:adjustRightInd w:val="0"/>
              <w:spacing w:after="0" w:line="240" w:lineRule="auto"/>
              <w:jc w:val="both"/>
              <w:rPr>
                <w:rFonts w:ascii="Garamond" w:eastAsia="Times New Roman" w:hAnsi="Garamond" w:cs="Arial"/>
                <w:kern w:val="0"/>
                <w:lang w:eastAsia="it-IT"/>
              </w:rPr>
            </w:pPr>
            <w:r>
              <w:rPr>
                <w:rFonts w:ascii="Garamond" w:eastAsia="Times New Roman" w:hAnsi="Garamond" w:cs="Arial"/>
                <w:kern w:val="0"/>
                <w:lang w:eastAsia="it-IT"/>
              </w:rPr>
              <w:t>Risultati attesi:</w:t>
            </w:r>
          </w:p>
          <w:p w14:paraId="0344D6FE" w14:textId="77777777" w:rsidR="00325724" w:rsidRPr="002E0D3D" w:rsidRDefault="00325724" w:rsidP="00325724">
            <w:pPr>
              <w:pStyle w:val="Titolo"/>
              <w:jc w:val="both"/>
              <w:rPr>
                <w:rFonts w:ascii="Garamond" w:eastAsia="Calibri" w:hAnsi="Garamond" w:cs="Arial"/>
                <w:b w:val="0"/>
                <w:sz w:val="22"/>
                <w:szCs w:val="22"/>
                <w:u w:val="none"/>
                <w:lang w:val="it-IT" w:eastAsia="it-IT"/>
              </w:rPr>
            </w:pPr>
            <w:r w:rsidRPr="002E0D3D">
              <w:rPr>
                <w:rFonts w:ascii="Garamond" w:eastAsia="Calibri" w:hAnsi="Garamond" w:cs="Arial"/>
                <w:b w:val="0"/>
                <w:sz w:val="22"/>
                <w:szCs w:val="22"/>
                <w:u w:val="none"/>
                <w:lang w:val="it-IT" w:eastAsia="it-IT"/>
              </w:rPr>
              <w:t>sviluppo delle dinamiche relazionali positive;</w:t>
            </w:r>
          </w:p>
          <w:p w14:paraId="02F8740B" w14:textId="77777777" w:rsidR="00325724" w:rsidRPr="002E0D3D" w:rsidRDefault="00325724" w:rsidP="00325724">
            <w:pPr>
              <w:pStyle w:val="Titolo"/>
              <w:jc w:val="both"/>
              <w:rPr>
                <w:rFonts w:ascii="Garamond" w:eastAsia="Calibri" w:hAnsi="Garamond" w:cs="Arial"/>
                <w:b w:val="0"/>
                <w:sz w:val="22"/>
                <w:szCs w:val="22"/>
                <w:u w:val="none"/>
                <w:lang w:val="it-IT" w:eastAsia="it-IT"/>
              </w:rPr>
            </w:pPr>
            <w:r w:rsidRPr="002E0D3D">
              <w:rPr>
                <w:rFonts w:ascii="Garamond" w:eastAsia="Calibri" w:hAnsi="Garamond" w:cs="Arial"/>
                <w:b w:val="0"/>
                <w:sz w:val="22"/>
                <w:szCs w:val="22"/>
                <w:u w:val="none"/>
                <w:lang w:val="it-IT" w:eastAsia="it-IT"/>
              </w:rPr>
              <w:t>- aumento del senso di autostima del genitore;</w:t>
            </w:r>
          </w:p>
          <w:p w14:paraId="10886C18" w14:textId="77777777" w:rsidR="00325724" w:rsidRPr="00325724" w:rsidRDefault="00325724" w:rsidP="00325724">
            <w:pPr>
              <w:widowControl w:val="0"/>
              <w:suppressAutoHyphens w:val="0"/>
              <w:autoSpaceDE w:val="0"/>
              <w:autoSpaceDN w:val="0"/>
              <w:adjustRightInd w:val="0"/>
              <w:spacing w:after="0" w:line="240" w:lineRule="auto"/>
              <w:jc w:val="both"/>
              <w:rPr>
                <w:rFonts w:ascii="Times New Roman" w:eastAsia="Times New Roman" w:hAnsi="Times New Roman" w:cs="Times New Roman"/>
                <w:kern w:val="0"/>
                <w:sz w:val="20"/>
                <w:szCs w:val="20"/>
                <w:lang w:eastAsia="it-IT"/>
              </w:rPr>
            </w:pPr>
            <w:r w:rsidRPr="00325724">
              <w:rPr>
                <w:rFonts w:ascii="Garamond" w:eastAsia="Times New Roman" w:hAnsi="Garamond" w:cs="Arial"/>
                <w:kern w:val="0"/>
                <w:lang w:eastAsia="it-IT"/>
              </w:rPr>
              <w:t>-aumento della partecipazione delle famiglie alla vita scolastica</w:t>
            </w:r>
          </w:p>
        </w:tc>
      </w:tr>
      <w:tr w:rsidR="002A522E" w:rsidRPr="000D4262" w14:paraId="11252F38" w14:textId="77777777" w:rsidTr="00DB10A9">
        <w:trPr>
          <w:jc w:val="center"/>
        </w:trPr>
        <w:tc>
          <w:tcPr>
            <w:tcW w:w="3741" w:type="dxa"/>
            <w:shd w:val="clear" w:color="auto" w:fill="auto"/>
          </w:tcPr>
          <w:p w14:paraId="238AB98E" w14:textId="77777777" w:rsidR="002A522E" w:rsidRPr="002E0FEC" w:rsidRDefault="002A522E" w:rsidP="00DB10A9">
            <w:pPr>
              <w:pStyle w:val="Paragrafoelenco"/>
              <w:ind w:left="0" w:right="565"/>
              <w:rPr>
                <w:rFonts w:ascii="Garamond" w:hAnsi="Garamond" w:cs="Arial"/>
                <w:b/>
                <w:sz w:val="22"/>
                <w:szCs w:val="22"/>
              </w:rPr>
            </w:pPr>
            <w:r w:rsidRPr="002E0FEC">
              <w:rPr>
                <w:rFonts w:ascii="Garamond" w:hAnsi="Garamond" w:cs="Arial"/>
                <w:b/>
                <w:sz w:val="22"/>
                <w:szCs w:val="22"/>
              </w:rPr>
              <w:lastRenderedPageBreak/>
              <w:t>Durata e articolazione del percorso</w:t>
            </w:r>
          </w:p>
          <w:p w14:paraId="1BFD4BB6" w14:textId="77777777" w:rsidR="002A522E" w:rsidRPr="002E0FEC" w:rsidRDefault="002A522E" w:rsidP="00DB10A9">
            <w:pPr>
              <w:pStyle w:val="Paragrafoelenco"/>
              <w:ind w:left="0" w:right="565"/>
              <w:rPr>
                <w:rFonts w:ascii="Garamond" w:hAnsi="Garamond" w:cs="Arial"/>
                <w:b/>
                <w:sz w:val="22"/>
                <w:szCs w:val="22"/>
              </w:rPr>
            </w:pPr>
            <w:r w:rsidRPr="002E0FEC">
              <w:rPr>
                <w:rFonts w:ascii="Garamond" w:eastAsia="Arial-BoldItalicMT" w:hAnsi="Garamond" w:cs="Arial"/>
                <w:bCs/>
                <w:iCs/>
                <w:kern w:val="1"/>
                <w:sz w:val="22"/>
                <w:szCs w:val="14"/>
                <w:lang w:eastAsia="ar-SA"/>
              </w:rPr>
              <w:t xml:space="preserve">Indicare durata del percorso, numero di ore dedicate, eventuali aperture settimanali della scuola, mesi prevalenti.   </w:t>
            </w:r>
          </w:p>
          <w:p w14:paraId="5F4E57C3"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5B89BB17"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4DDB46BC" w14:textId="77777777" w:rsidR="002A522E" w:rsidRPr="002E0FEC" w:rsidRDefault="002A522E"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70356AEB" w14:textId="77777777" w:rsidR="00406B51" w:rsidRDefault="00406B51" w:rsidP="00DB10A9">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Le seguenti attività sono da erogare nel primo </w:t>
            </w:r>
            <w:r w:rsidR="00325724">
              <w:rPr>
                <w:rFonts w:ascii="Garamond" w:hAnsi="Garamond" w:cs="Arial"/>
                <w:color w:val="auto"/>
                <w:sz w:val="22"/>
                <w:szCs w:val="22"/>
              </w:rPr>
              <w:t xml:space="preserve">e nel secondo </w:t>
            </w:r>
            <w:r>
              <w:rPr>
                <w:rFonts w:ascii="Garamond" w:hAnsi="Garamond" w:cs="Arial"/>
                <w:color w:val="auto"/>
                <w:sz w:val="22"/>
                <w:szCs w:val="22"/>
              </w:rPr>
              <w:t>anno scolastico di avvio del progetto:</w:t>
            </w:r>
          </w:p>
          <w:p w14:paraId="4C53A44B" w14:textId="77777777" w:rsidR="00406B51" w:rsidRDefault="00406B51" w:rsidP="00DB10A9">
            <w:pPr>
              <w:pStyle w:val="NormaleWeb"/>
              <w:spacing w:before="120" w:after="0"/>
              <w:jc w:val="both"/>
              <w:rPr>
                <w:rFonts w:ascii="Garamond" w:hAnsi="Garamond" w:cs="Arial"/>
                <w:color w:val="auto"/>
                <w:sz w:val="22"/>
                <w:szCs w:val="22"/>
              </w:rPr>
            </w:pPr>
            <w:r>
              <w:rPr>
                <w:rFonts w:ascii="Garamond" w:hAnsi="Garamond" w:cs="Arial"/>
                <w:color w:val="auto"/>
                <w:sz w:val="22"/>
                <w:szCs w:val="22"/>
              </w:rPr>
              <w:t>Le attività di consulenza degli specialisti</w:t>
            </w:r>
            <w:r w:rsidR="00325724">
              <w:rPr>
                <w:rFonts w:ascii="Garamond" w:hAnsi="Garamond" w:cs="Arial"/>
                <w:color w:val="auto"/>
                <w:sz w:val="22"/>
                <w:szCs w:val="22"/>
              </w:rPr>
              <w:t>, all’interno dello sportello,</w:t>
            </w:r>
            <w:r>
              <w:rPr>
                <w:rFonts w:ascii="Garamond" w:hAnsi="Garamond" w:cs="Arial"/>
                <w:color w:val="auto"/>
                <w:sz w:val="22"/>
                <w:szCs w:val="22"/>
              </w:rPr>
              <w:t xml:space="preserve"> avranno una dur</w:t>
            </w:r>
            <w:r w:rsidR="00325724">
              <w:rPr>
                <w:rFonts w:ascii="Garamond" w:hAnsi="Garamond" w:cs="Arial"/>
                <w:color w:val="auto"/>
                <w:sz w:val="22"/>
                <w:szCs w:val="22"/>
              </w:rPr>
              <w:t>ata totale di 20 ore per singola</w:t>
            </w:r>
            <w:r>
              <w:rPr>
                <w:rFonts w:ascii="Garamond" w:hAnsi="Garamond" w:cs="Arial"/>
                <w:color w:val="auto"/>
                <w:sz w:val="22"/>
                <w:szCs w:val="22"/>
              </w:rPr>
              <w:t xml:space="preserve"> </w:t>
            </w:r>
            <w:r w:rsidR="00325724">
              <w:rPr>
                <w:rFonts w:ascii="Garamond" w:hAnsi="Garamond" w:cs="Arial"/>
                <w:color w:val="auto"/>
                <w:sz w:val="22"/>
                <w:szCs w:val="22"/>
              </w:rPr>
              <w:t>Scuola</w:t>
            </w:r>
            <w:r>
              <w:rPr>
                <w:rFonts w:ascii="Garamond" w:hAnsi="Garamond" w:cs="Arial"/>
                <w:color w:val="auto"/>
                <w:sz w:val="22"/>
                <w:szCs w:val="22"/>
              </w:rPr>
              <w:t xml:space="preserve">, saranno erogate in orario extrascolastico ma comunque nei giorni feriali </w:t>
            </w:r>
            <w:r w:rsidR="00325724">
              <w:rPr>
                <w:rFonts w:ascii="Garamond" w:hAnsi="Garamond" w:cs="Arial"/>
                <w:color w:val="auto"/>
                <w:sz w:val="22"/>
                <w:szCs w:val="22"/>
              </w:rPr>
              <w:t xml:space="preserve">secondo un calendario da stabilire. </w:t>
            </w:r>
          </w:p>
          <w:p w14:paraId="3FD2B2E1" w14:textId="77777777" w:rsidR="002A522E" w:rsidRPr="000D4262" w:rsidRDefault="00325724" w:rsidP="001C3B90">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Le attività in Agorà si svolgeranno negli ultimi n. 2 mesi di progetto, secondo incontri da 3h ciascuno che seguiranno una calendarizzazione concertata tra i partner, in fase di progettazione esecutiva. </w:t>
            </w:r>
            <w:r w:rsidR="00F76BCE">
              <w:rPr>
                <w:rFonts w:ascii="Garamond" w:hAnsi="Garamond" w:cs="Arial"/>
                <w:color w:val="auto"/>
                <w:sz w:val="22"/>
                <w:szCs w:val="22"/>
              </w:rPr>
              <w:t>.</w:t>
            </w:r>
            <w:r w:rsidR="00406B51">
              <w:rPr>
                <w:rFonts w:ascii="Garamond" w:hAnsi="Garamond" w:cs="Arial"/>
                <w:color w:val="auto"/>
                <w:sz w:val="22"/>
                <w:szCs w:val="22"/>
              </w:rPr>
              <w:t xml:space="preserve">  </w:t>
            </w:r>
          </w:p>
        </w:tc>
      </w:tr>
      <w:tr w:rsidR="00325724" w:rsidRPr="000D4262" w14:paraId="42B27C8A" w14:textId="77777777" w:rsidTr="00DB10A9">
        <w:trPr>
          <w:trHeight w:val="1322"/>
          <w:jc w:val="center"/>
        </w:trPr>
        <w:tc>
          <w:tcPr>
            <w:tcW w:w="3741" w:type="dxa"/>
            <w:shd w:val="clear" w:color="auto" w:fill="auto"/>
          </w:tcPr>
          <w:p w14:paraId="5A9123C6" w14:textId="77777777" w:rsidR="00325724" w:rsidRPr="002E0FEC" w:rsidRDefault="00325724" w:rsidP="00DB10A9">
            <w:pPr>
              <w:pStyle w:val="Paragrafoelenco"/>
              <w:ind w:left="0" w:right="565"/>
              <w:jc w:val="both"/>
              <w:rPr>
                <w:rFonts w:ascii="Garamond" w:hAnsi="Garamond" w:cs="Arial"/>
                <w:b/>
                <w:sz w:val="22"/>
                <w:szCs w:val="22"/>
              </w:rPr>
            </w:pPr>
            <w:r w:rsidRPr="002E0FEC">
              <w:rPr>
                <w:rFonts w:ascii="Garamond" w:hAnsi="Garamond" w:cs="Arial"/>
                <w:b/>
                <w:sz w:val="22"/>
                <w:szCs w:val="22"/>
              </w:rPr>
              <w:t xml:space="preserve">Sussidi didattici e attrezzature </w:t>
            </w:r>
          </w:p>
          <w:p w14:paraId="0D16581F" w14:textId="77777777" w:rsidR="00325724" w:rsidRPr="002E0FEC" w:rsidRDefault="00325724" w:rsidP="00DB10A9">
            <w:pPr>
              <w:pStyle w:val="Paragrafoelenco"/>
              <w:ind w:left="0" w:right="565"/>
              <w:jc w:val="both"/>
              <w:rPr>
                <w:rFonts w:ascii="Garamond" w:eastAsia="Arial-BoldItalicMT" w:hAnsi="Garamond" w:cs="Arial"/>
                <w:bCs/>
                <w:iCs/>
                <w:kern w:val="1"/>
                <w:sz w:val="22"/>
                <w:szCs w:val="14"/>
                <w:lang w:eastAsia="ar-SA"/>
              </w:rPr>
            </w:pPr>
            <w:r w:rsidRPr="002E0FEC">
              <w:rPr>
                <w:rFonts w:ascii="Garamond" w:eastAsia="Arial-BoldItalicMT" w:hAnsi="Garamond" w:cs="Arial"/>
                <w:bCs/>
                <w:iCs/>
                <w:kern w:val="1"/>
                <w:sz w:val="22"/>
                <w:szCs w:val="14"/>
                <w:lang w:eastAsia="ar-SA"/>
              </w:rPr>
              <w:t>Indicare la tipologia e le caratteristiche dei beni necessari alla realizzazione delle attività previste dal modulo</w:t>
            </w:r>
          </w:p>
          <w:p w14:paraId="2D3F5409"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7187AEA4"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7D43AD74"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2862404A"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5C49282E" w14:textId="77777777" w:rsidR="00325724" w:rsidRPr="000B7578" w:rsidRDefault="00325724" w:rsidP="00325724">
            <w:pPr>
              <w:pStyle w:val="NormaleWeb"/>
              <w:spacing w:before="120" w:after="0"/>
              <w:jc w:val="both"/>
              <w:rPr>
                <w:rFonts w:ascii="Garamond" w:hAnsi="Garamond" w:cs="Arial"/>
                <w:color w:val="auto"/>
                <w:sz w:val="22"/>
                <w:szCs w:val="22"/>
              </w:rPr>
            </w:pPr>
            <w:r w:rsidRPr="000B7578">
              <w:rPr>
                <w:rFonts w:ascii="Garamond" w:hAnsi="Garamond" w:cs="Arial"/>
                <w:color w:val="auto"/>
                <w:sz w:val="22"/>
                <w:szCs w:val="22"/>
              </w:rPr>
              <w:t xml:space="preserve">Ai fini dello svolgimento delle attività relative al presente percorso, </w:t>
            </w:r>
            <w:proofErr w:type="spellStart"/>
            <w:r w:rsidRPr="000B7578">
              <w:rPr>
                <w:rFonts w:ascii="Garamond" w:hAnsi="Garamond" w:cs="Arial"/>
                <w:color w:val="auto"/>
                <w:sz w:val="22"/>
                <w:szCs w:val="22"/>
              </w:rPr>
              <w:t>sara</w:t>
            </w:r>
            <w:proofErr w:type="spellEnd"/>
            <w:r w:rsidRPr="000B7578">
              <w:rPr>
                <w:rFonts w:ascii="Garamond" w:hAnsi="Garamond" w:cs="Arial"/>
                <w:color w:val="auto"/>
                <w:sz w:val="22"/>
                <w:szCs w:val="22"/>
              </w:rPr>
              <w:t xml:space="preserve"> necessario mettere a disposizione spazi fisici per l’attivazione dello sportello, presso ogni scuola.</w:t>
            </w:r>
          </w:p>
          <w:p w14:paraId="7D97499E" w14:textId="77777777" w:rsidR="00325724" w:rsidRPr="000B7578" w:rsidRDefault="00325724" w:rsidP="00325724">
            <w:pPr>
              <w:pStyle w:val="NormaleWeb"/>
              <w:spacing w:before="120" w:after="0"/>
              <w:jc w:val="both"/>
              <w:rPr>
                <w:rFonts w:ascii="Garamond" w:hAnsi="Garamond" w:cs="Arial"/>
                <w:color w:val="auto"/>
                <w:sz w:val="22"/>
                <w:szCs w:val="22"/>
              </w:rPr>
            </w:pPr>
            <w:r w:rsidRPr="000B7578">
              <w:rPr>
                <w:rFonts w:ascii="Garamond" w:hAnsi="Garamond" w:cs="Arial"/>
                <w:color w:val="auto"/>
                <w:sz w:val="22"/>
                <w:szCs w:val="22"/>
              </w:rPr>
              <w:t xml:space="preserve">Per le attività di gruppo sarà richiesta un’aula sufficientemente grande e funzionale alle attività di gruppo. </w:t>
            </w:r>
            <w:r>
              <w:rPr>
                <w:rFonts w:ascii="Garamond" w:hAnsi="Garamond" w:cs="Arial"/>
                <w:color w:val="auto"/>
                <w:sz w:val="22"/>
                <w:szCs w:val="22"/>
              </w:rPr>
              <w:t>Quest’attività si terrà presso tutti gli Istituti</w:t>
            </w:r>
            <w:r w:rsidRPr="000B7578">
              <w:rPr>
                <w:rFonts w:ascii="Garamond" w:hAnsi="Garamond" w:cs="Arial"/>
                <w:color w:val="auto"/>
                <w:sz w:val="22"/>
                <w:szCs w:val="22"/>
              </w:rPr>
              <w:t>.</w:t>
            </w:r>
          </w:p>
          <w:p w14:paraId="2FF03B98" w14:textId="77777777" w:rsidR="00325724" w:rsidRPr="000B7578" w:rsidRDefault="00325724" w:rsidP="00325724">
            <w:pPr>
              <w:pStyle w:val="NormaleWeb"/>
              <w:spacing w:before="120" w:after="0"/>
              <w:jc w:val="both"/>
              <w:rPr>
                <w:rFonts w:ascii="Garamond" w:hAnsi="Garamond" w:cs="Arial"/>
                <w:color w:val="auto"/>
                <w:sz w:val="22"/>
                <w:szCs w:val="22"/>
              </w:rPr>
            </w:pPr>
          </w:p>
          <w:p w14:paraId="2E2B002D" w14:textId="77777777" w:rsidR="00325724" w:rsidRPr="000B7578" w:rsidRDefault="00325724" w:rsidP="00325724">
            <w:pPr>
              <w:pStyle w:val="NormaleWeb"/>
              <w:spacing w:before="120" w:after="0"/>
              <w:jc w:val="both"/>
              <w:rPr>
                <w:rFonts w:ascii="Garamond" w:hAnsi="Garamond" w:cs="Arial"/>
                <w:color w:val="auto"/>
                <w:sz w:val="22"/>
                <w:szCs w:val="22"/>
              </w:rPr>
            </w:pPr>
            <w:r w:rsidRPr="000B7578">
              <w:rPr>
                <w:rFonts w:ascii="Garamond" w:hAnsi="Garamond" w:cs="Arial"/>
                <w:color w:val="auto"/>
                <w:sz w:val="22"/>
                <w:szCs w:val="22"/>
              </w:rPr>
              <w:t xml:space="preserve">Sono previste uscite sul territorio. </w:t>
            </w:r>
          </w:p>
        </w:tc>
      </w:tr>
      <w:tr w:rsidR="00325724" w:rsidRPr="000D4262" w14:paraId="197B2F33" w14:textId="77777777" w:rsidTr="00DB10A9">
        <w:trPr>
          <w:jc w:val="center"/>
        </w:trPr>
        <w:tc>
          <w:tcPr>
            <w:tcW w:w="3741" w:type="dxa"/>
            <w:shd w:val="clear" w:color="auto" w:fill="auto"/>
          </w:tcPr>
          <w:p w14:paraId="54608AD4" w14:textId="77777777" w:rsidR="00325724" w:rsidRPr="002E0FEC" w:rsidRDefault="00325724" w:rsidP="00DB10A9">
            <w:pPr>
              <w:pStyle w:val="Paragrafoelenco"/>
              <w:ind w:left="0" w:right="565"/>
              <w:rPr>
                <w:rFonts w:ascii="Garamond" w:hAnsi="Garamond" w:cs="Arial"/>
                <w:b/>
                <w:sz w:val="22"/>
                <w:szCs w:val="22"/>
              </w:rPr>
            </w:pPr>
            <w:r w:rsidRPr="002E0FEC">
              <w:rPr>
                <w:rFonts w:ascii="Garamond" w:hAnsi="Garamond" w:cs="Arial"/>
                <w:b/>
                <w:sz w:val="22"/>
                <w:szCs w:val="22"/>
              </w:rPr>
              <w:t xml:space="preserve">Partner coinvolti nella realizzazione del percorso </w:t>
            </w:r>
          </w:p>
          <w:p w14:paraId="16BAD8E9" w14:textId="77777777" w:rsidR="00325724" w:rsidRPr="002E0FEC" w:rsidRDefault="00325724" w:rsidP="00DB10A9">
            <w:pPr>
              <w:pStyle w:val="Paragrafoelenco"/>
              <w:ind w:left="0" w:right="565"/>
              <w:jc w:val="both"/>
              <w:rPr>
                <w:rFonts w:ascii="Garamond" w:hAnsi="Garamond" w:cs="Arial"/>
                <w:b/>
                <w:sz w:val="22"/>
                <w:szCs w:val="16"/>
              </w:rPr>
            </w:pPr>
            <w:r w:rsidRPr="002E0FEC">
              <w:rPr>
                <w:rFonts w:ascii="Garamond" w:eastAsia="Arial-BoldItalicMT" w:hAnsi="Garamond" w:cs="Arial"/>
                <w:bCs/>
                <w:iCs/>
                <w:kern w:val="1"/>
                <w:sz w:val="22"/>
                <w:szCs w:val="16"/>
                <w:lang w:eastAsia="ar-SA"/>
              </w:rPr>
              <w:t>Descrivere l’apporto dei partner con dettaglio sintetico delle attività di diretta competenza</w:t>
            </w:r>
            <w:r w:rsidRPr="002E0FEC">
              <w:rPr>
                <w:rFonts w:ascii="Garamond" w:hAnsi="Garamond" w:cs="Arial"/>
                <w:b/>
                <w:sz w:val="22"/>
                <w:szCs w:val="16"/>
              </w:rPr>
              <w:t xml:space="preserve"> </w:t>
            </w:r>
          </w:p>
          <w:p w14:paraId="192019B8"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6"/>
              </w:rPr>
            </w:pPr>
            <w:proofErr w:type="spellStart"/>
            <w:r w:rsidRPr="002E0FEC">
              <w:rPr>
                <w:rFonts w:ascii="Garamond" w:eastAsia="Arial-BoldItalicMT" w:hAnsi="Garamond" w:cs="Arial"/>
                <w:b/>
                <w:bCs/>
                <w:iCs/>
                <w:sz w:val="22"/>
                <w:szCs w:val="16"/>
              </w:rPr>
              <w:t>Max</w:t>
            </w:r>
            <w:proofErr w:type="spellEnd"/>
            <w:r w:rsidRPr="002E0FEC">
              <w:rPr>
                <w:rFonts w:ascii="Garamond" w:eastAsia="Arial-BoldItalicMT" w:hAnsi="Garamond" w:cs="Arial"/>
                <w:b/>
                <w:bCs/>
                <w:iCs/>
                <w:sz w:val="22"/>
                <w:szCs w:val="16"/>
              </w:rPr>
              <w:t xml:space="preserve"> 500 caratteri spazi inclusi</w:t>
            </w:r>
          </w:p>
          <w:p w14:paraId="7F876EB9"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09AFA8F8"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32F1EC04"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6"/>
              </w:rPr>
            </w:pPr>
          </w:p>
        </w:tc>
        <w:tc>
          <w:tcPr>
            <w:tcW w:w="5723" w:type="dxa"/>
            <w:shd w:val="clear" w:color="auto" w:fill="auto"/>
          </w:tcPr>
          <w:p w14:paraId="05F81898" w14:textId="77777777" w:rsidR="00325724" w:rsidRPr="002E0F60" w:rsidRDefault="00325724" w:rsidP="00325724">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 xml:space="preserve">Tutti i partner della Rete sono coinvolti, in egual misura, nella realizzazione delle attività modulari. </w:t>
            </w:r>
          </w:p>
          <w:p w14:paraId="19D4291B" w14:textId="77777777" w:rsidR="00325724" w:rsidRPr="002E0F60" w:rsidRDefault="00325724" w:rsidP="00325724">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Ogni Istituto scolastico selezionerà al suo interno</w:t>
            </w:r>
            <w:r>
              <w:rPr>
                <w:rFonts w:ascii="Garamond" w:hAnsi="Garamond" w:cs="Arial"/>
                <w:color w:val="auto"/>
                <w:sz w:val="22"/>
                <w:szCs w:val="22"/>
              </w:rPr>
              <w:t>, i beneficiari,</w:t>
            </w:r>
            <w:r w:rsidRPr="002E0F60">
              <w:rPr>
                <w:rFonts w:ascii="Garamond" w:hAnsi="Garamond" w:cs="Arial"/>
                <w:color w:val="auto"/>
                <w:sz w:val="22"/>
                <w:szCs w:val="22"/>
              </w:rPr>
              <w:t xml:space="preserve"> i docenti deputati alle attività di tutoraggio scolastico, nonché il personale ATA e amministrativo per la buona riuscita delle attività.</w:t>
            </w:r>
          </w:p>
          <w:p w14:paraId="7B39B8E3" w14:textId="77777777" w:rsidR="00325724" w:rsidRPr="002E0F60" w:rsidRDefault="00325724" w:rsidP="00325724">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 xml:space="preserve">Il Partner del Terzo settore, fornirà risorse umane in qualità di </w:t>
            </w:r>
            <w:r>
              <w:rPr>
                <w:rFonts w:ascii="Garamond" w:hAnsi="Garamond" w:cs="Arial"/>
                <w:color w:val="auto"/>
                <w:sz w:val="22"/>
                <w:szCs w:val="22"/>
              </w:rPr>
              <w:t>psicolog</w:t>
            </w:r>
            <w:r w:rsidRPr="002E0F60">
              <w:rPr>
                <w:rFonts w:ascii="Garamond" w:hAnsi="Garamond" w:cs="Arial"/>
                <w:color w:val="auto"/>
                <w:sz w:val="22"/>
                <w:szCs w:val="22"/>
              </w:rPr>
              <w:t xml:space="preserve">i esperti per la conduzione </w:t>
            </w:r>
            <w:r>
              <w:rPr>
                <w:rFonts w:ascii="Garamond" w:hAnsi="Garamond" w:cs="Arial"/>
                <w:color w:val="auto"/>
                <w:sz w:val="22"/>
                <w:szCs w:val="22"/>
              </w:rPr>
              <w:t xml:space="preserve">delle attività. </w:t>
            </w:r>
          </w:p>
          <w:p w14:paraId="7076D2A0" w14:textId="77777777" w:rsidR="00325724" w:rsidRPr="000D4262" w:rsidRDefault="00325724" w:rsidP="00325724">
            <w:pPr>
              <w:pStyle w:val="NormaleWeb"/>
              <w:spacing w:before="120" w:after="0"/>
              <w:jc w:val="both"/>
              <w:rPr>
                <w:rFonts w:ascii="Garamond" w:hAnsi="Garamond" w:cs="Arial"/>
                <w:color w:val="auto"/>
                <w:sz w:val="22"/>
                <w:szCs w:val="22"/>
              </w:rPr>
            </w:pPr>
          </w:p>
        </w:tc>
      </w:tr>
      <w:tr w:rsidR="00325724" w:rsidRPr="000D4262" w14:paraId="3ED8ABF6" w14:textId="77777777" w:rsidTr="00DB10A9">
        <w:trPr>
          <w:jc w:val="center"/>
        </w:trPr>
        <w:tc>
          <w:tcPr>
            <w:tcW w:w="3741" w:type="dxa"/>
            <w:shd w:val="clear" w:color="auto" w:fill="auto"/>
          </w:tcPr>
          <w:p w14:paraId="25CE80BC" w14:textId="77777777" w:rsidR="00325724" w:rsidRPr="002E0FEC" w:rsidRDefault="00325724" w:rsidP="00DB10A9">
            <w:pPr>
              <w:pStyle w:val="Paragrafoelenco"/>
              <w:ind w:left="0" w:right="565"/>
              <w:jc w:val="both"/>
              <w:rPr>
                <w:rFonts w:ascii="Garamond" w:hAnsi="Garamond" w:cs="Arial"/>
                <w:b/>
                <w:sz w:val="22"/>
                <w:szCs w:val="22"/>
              </w:rPr>
            </w:pPr>
            <w:r w:rsidRPr="002E0FEC">
              <w:rPr>
                <w:rFonts w:ascii="Garamond" w:hAnsi="Garamond" w:cs="Arial"/>
                <w:b/>
                <w:sz w:val="22"/>
                <w:szCs w:val="22"/>
              </w:rPr>
              <w:lastRenderedPageBreak/>
              <w:t>Gruppo di lavoro</w:t>
            </w:r>
          </w:p>
          <w:p w14:paraId="7E2D7187"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le professionalità impegnate nelle diverse fasi progettuali definendo una sorta di organigramma di progetto </w:t>
            </w:r>
          </w:p>
          <w:p w14:paraId="306941F4"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5113F57F" w14:textId="77777777" w:rsidR="00325724" w:rsidRPr="002E0FEC" w:rsidRDefault="00325724" w:rsidP="00DB10A9">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05BDEA66" w14:textId="77777777" w:rsidR="00325724" w:rsidRDefault="00325724" w:rsidP="00325724">
            <w:pPr>
              <w:pStyle w:val="NormaleWeb"/>
              <w:spacing w:before="120" w:after="0"/>
              <w:jc w:val="both"/>
              <w:rPr>
                <w:rFonts w:ascii="Garamond" w:hAnsi="Garamond" w:cs="Arial"/>
                <w:color w:val="auto"/>
                <w:sz w:val="22"/>
                <w:szCs w:val="22"/>
              </w:rPr>
            </w:pPr>
            <w:r w:rsidRPr="00724A08">
              <w:rPr>
                <w:rFonts w:ascii="Garamond" w:hAnsi="Garamond" w:cs="Arial"/>
                <w:color w:val="auto"/>
                <w:sz w:val="22"/>
                <w:szCs w:val="22"/>
              </w:rPr>
              <w:t xml:space="preserve">Si creerà un </w:t>
            </w:r>
            <w:proofErr w:type="spellStart"/>
            <w:r w:rsidRPr="00724A08">
              <w:rPr>
                <w:rFonts w:ascii="Garamond" w:hAnsi="Garamond" w:cs="Arial"/>
                <w:color w:val="auto"/>
                <w:sz w:val="22"/>
                <w:szCs w:val="22"/>
              </w:rPr>
              <w:t>teambuilding</w:t>
            </w:r>
            <w:proofErr w:type="spellEnd"/>
            <w:r w:rsidRPr="00724A08">
              <w:rPr>
                <w:rFonts w:ascii="Garamond" w:hAnsi="Garamond" w:cs="Arial"/>
                <w:color w:val="auto"/>
                <w:sz w:val="22"/>
                <w:szCs w:val="22"/>
              </w:rPr>
              <w:t xml:space="preserve"> che sarà sia uno strumento di formazione anche d'incentivazione, in quanto ogni professionalità porterà il proprio background nel sistema di lavoro utile al raggiungimento degli obiettivi prefissati del modulo e alla valorizzazione della qualità formativa.</w:t>
            </w:r>
            <w:r>
              <w:rPr>
                <w:rFonts w:ascii="Garamond" w:hAnsi="Garamond" w:cs="Arial"/>
                <w:color w:val="auto"/>
                <w:sz w:val="22"/>
                <w:szCs w:val="22"/>
              </w:rPr>
              <w:t xml:space="preserve"> In particolare verranno coinvolte le seguenti figure:</w:t>
            </w:r>
          </w:p>
          <w:p w14:paraId="61D5F5B0"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Progettista interno ed esterno</w:t>
            </w:r>
          </w:p>
          <w:p w14:paraId="683F4856"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Coordinatore interno ed esterno</w:t>
            </w:r>
          </w:p>
          <w:p w14:paraId="5EC6FE8E"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Tutor d’aula scolastici</w:t>
            </w:r>
          </w:p>
          <w:p w14:paraId="13207C55"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Personale esperto</w:t>
            </w:r>
          </w:p>
          <w:p w14:paraId="604E8E30"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Ata </w:t>
            </w:r>
          </w:p>
          <w:p w14:paraId="40B1A1F3"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Personale per la diffusione dei risultati</w:t>
            </w:r>
          </w:p>
          <w:p w14:paraId="799ED14C"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per la rielaborazione dei materiali didattici. </w:t>
            </w:r>
          </w:p>
          <w:p w14:paraId="5CD051A2" w14:textId="77777777" w:rsidR="00325724" w:rsidRPr="000D4262" w:rsidRDefault="00325724" w:rsidP="00325724">
            <w:pPr>
              <w:pStyle w:val="NormaleWeb"/>
              <w:spacing w:before="120" w:after="0"/>
              <w:jc w:val="both"/>
              <w:rPr>
                <w:rFonts w:ascii="Garamond" w:hAnsi="Garamond" w:cs="Arial"/>
                <w:color w:val="auto"/>
                <w:sz w:val="22"/>
                <w:szCs w:val="22"/>
              </w:rPr>
            </w:pPr>
          </w:p>
        </w:tc>
      </w:tr>
    </w:tbl>
    <w:p w14:paraId="1949DCBA" w14:textId="77777777" w:rsidR="002A522E" w:rsidRPr="002E0FEC" w:rsidRDefault="002A522E" w:rsidP="002A522E">
      <w:pPr>
        <w:spacing w:line="259" w:lineRule="auto"/>
        <w:rPr>
          <w:rFonts w:ascii="Garamond" w:hAnsi="Garamond" w:cs="Arial"/>
          <w:b/>
          <w:bCs/>
          <w:sz w:val="20"/>
          <w:szCs w:val="18"/>
        </w:rPr>
      </w:pPr>
      <w:r>
        <w:rPr>
          <w:rFonts w:ascii="Garamond" w:eastAsia="Arial-BoldItalicMT" w:hAnsi="Garamond" w:cs="Arial"/>
          <w:b/>
          <w:bCs/>
          <w:iCs/>
          <w:sz w:val="20"/>
          <w:szCs w:val="20"/>
        </w:rPr>
        <w:br w:type="page"/>
      </w:r>
      <w:r w:rsidRPr="002E0FEC">
        <w:rPr>
          <w:rFonts w:ascii="Garamond" w:eastAsia="Arial-BoldItalicMT" w:hAnsi="Garamond" w:cs="Arial"/>
          <w:b/>
          <w:bCs/>
          <w:i/>
          <w:iCs/>
          <w:szCs w:val="20"/>
        </w:rPr>
        <w:lastRenderedPageBreak/>
        <w:t xml:space="preserve">Descrivere le attività previste dall’intervento progettuale </w:t>
      </w:r>
      <w:r>
        <w:rPr>
          <w:rFonts w:ascii="Garamond" w:eastAsia="Arial-BoldItalicMT" w:hAnsi="Garamond" w:cs="Arial"/>
          <w:b/>
          <w:bCs/>
          <w:i/>
          <w:iCs/>
          <w:szCs w:val="20"/>
        </w:rPr>
        <w:t xml:space="preserve">- </w:t>
      </w:r>
      <w:r w:rsidRPr="002A522E">
        <w:rPr>
          <w:rFonts w:ascii="Garamond" w:hAnsi="Garamond" w:cs="Arial"/>
          <w:b/>
          <w:bCs/>
          <w:sz w:val="20"/>
          <w:szCs w:val="18"/>
        </w:rPr>
        <w:t>percorso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1"/>
        <w:gridCol w:w="5723"/>
      </w:tblGrid>
      <w:tr w:rsidR="00325724" w:rsidRPr="000D4262" w14:paraId="1F3D9945" w14:textId="77777777" w:rsidTr="00325724">
        <w:trPr>
          <w:trHeight w:val="1483"/>
          <w:jc w:val="center"/>
        </w:trPr>
        <w:tc>
          <w:tcPr>
            <w:tcW w:w="3741" w:type="dxa"/>
            <w:shd w:val="clear" w:color="auto" w:fill="auto"/>
          </w:tcPr>
          <w:p w14:paraId="41A595AD" w14:textId="77777777" w:rsidR="00325724" w:rsidRPr="002E0FEC" w:rsidRDefault="00325724" w:rsidP="00325724">
            <w:pPr>
              <w:pStyle w:val="Paragrafoelenco"/>
              <w:ind w:left="0" w:right="565"/>
              <w:rPr>
                <w:rFonts w:ascii="Garamond" w:hAnsi="Garamond" w:cs="Arial"/>
                <w:b/>
                <w:sz w:val="22"/>
                <w:szCs w:val="22"/>
              </w:rPr>
            </w:pPr>
            <w:r w:rsidRPr="002E0FEC">
              <w:rPr>
                <w:rFonts w:ascii="Garamond" w:hAnsi="Garamond" w:cs="Arial"/>
                <w:b/>
                <w:sz w:val="22"/>
                <w:szCs w:val="22"/>
              </w:rPr>
              <w:t>Descrizione sintetica del percorso e obiettivi specifici</w:t>
            </w:r>
          </w:p>
          <w:p w14:paraId="086BD9FB"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Descrivere i principali obiettivi specifici perseguiti</w:t>
            </w:r>
          </w:p>
          <w:p w14:paraId="2C961447"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1494B413" w14:textId="77777777" w:rsidR="00325724" w:rsidRPr="00AF4B0E" w:rsidRDefault="00325724" w:rsidP="00325724">
            <w:pPr>
              <w:jc w:val="both"/>
              <w:rPr>
                <w:rFonts w:ascii="Garamond" w:eastAsia="Arial Unicode MS" w:hAnsi="Garamond" w:cs="Arial"/>
              </w:rPr>
            </w:pPr>
            <w:r>
              <w:rPr>
                <w:rFonts w:ascii="Garamond" w:eastAsia="Arial Unicode MS" w:hAnsi="Garamond" w:cs="Arial"/>
              </w:rPr>
              <w:t>Il percorso di formazione docenti si articola in attività di formazione volte al miglioramento delle conoscenze e sensibilità del personale scolastico, nell’approccio agli alunni con BES, DSA e ADHD. L’attività è tesa a delineare strategie, indicazioni operative e parametri di valutazione per i target di beneficiari della presente proposta.</w:t>
            </w:r>
            <w:r>
              <w:t xml:space="preserve"> </w:t>
            </w:r>
            <w:r w:rsidRPr="00AF4B0E">
              <w:rPr>
                <w:rFonts w:ascii="Garamond" w:eastAsia="Arial Unicode MS" w:hAnsi="Garamond" w:cs="Arial"/>
              </w:rPr>
              <w:t>Obiettivi</w:t>
            </w:r>
            <w:r>
              <w:rPr>
                <w:rFonts w:ascii="Garamond" w:eastAsia="Arial Unicode MS" w:hAnsi="Garamond" w:cs="Arial"/>
              </w:rPr>
              <w:t xml:space="preserve"> specifici</w:t>
            </w:r>
            <w:r w:rsidRPr="00AF4B0E">
              <w:rPr>
                <w:rFonts w:ascii="Garamond" w:eastAsia="Arial Unicode MS" w:hAnsi="Garamond" w:cs="Arial"/>
              </w:rPr>
              <w:t>:</w:t>
            </w:r>
          </w:p>
          <w:p w14:paraId="27CCECEF"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•Incentivare l’uso delle nuove tecnologie per implementare la didattica;</w:t>
            </w:r>
          </w:p>
          <w:p w14:paraId="7BAA50DB"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 Favorire la diffusione della didattica laboratoriale interattiva;</w:t>
            </w:r>
          </w:p>
          <w:p w14:paraId="4FECDF10"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 Favorire lo sviluppo professionale al fine di migliorare il processo didattico-formativo;</w:t>
            </w:r>
          </w:p>
          <w:p w14:paraId="4D364C3E"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 Contribuire alla costruzione di una professionalità sempre più aperta alla condivisione e al confronto;</w:t>
            </w:r>
          </w:p>
          <w:p w14:paraId="3717C1C9"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 Favorire la diffusione di una condivisa idea di valutazione di apprendimento;</w:t>
            </w:r>
          </w:p>
          <w:p w14:paraId="25721F00" w14:textId="77777777" w:rsidR="00325724" w:rsidRPr="00AF4B0E" w:rsidRDefault="00325724" w:rsidP="00325724">
            <w:pPr>
              <w:jc w:val="both"/>
              <w:rPr>
                <w:rFonts w:ascii="Garamond" w:eastAsia="Arial Unicode MS" w:hAnsi="Garamond" w:cs="Arial"/>
              </w:rPr>
            </w:pPr>
            <w:r w:rsidRPr="00AF4B0E">
              <w:rPr>
                <w:rFonts w:ascii="Garamond" w:eastAsia="Arial Unicode MS" w:hAnsi="Garamond" w:cs="Arial"/>
              </w:rPr>
              <w:t>• Favorire l’individuazione e la diffusione di buone pratiche;</w:t>
            </w:r>
          </w:p>
          <w:p w14:paraId="261C1AD1" w14:textId="77777777" w:rsidR="00325724" w:rsidRPr="0046026E" w:rsidRDefault="00325724" w:rsidP="00325724">
            <w:pPr>
              <w:jc w:val="both"/>
              <w:rPr>
                <w:rFonts w:ascii="Garamond" w:eastAsia="Arial Unicode MS" w:hAnsi="Garamond" w:cs="Arial"/>
              </w:rPr>
            </w:pPr>
            <w:r w:rsidRPr="00AF4B0E">
              <w:rPr>
                <w:rFonts w:ascii="Garamond" w:eastAsia="Arial Unicode MS" w:hAnsi="Garamond" w:cs="Arial"/>
              </w:rPr>
              <w:t>• Attivare percorsi personalizzati nel rispetto dei diversi stili di apprendimento</w:t>
            </w:r>
          </w:p>
        </w:tc>
      </w:tr>
      <w:tr w:rsidR="00325724" w:rsidRPr="000D4262" w14:paraId="5BC8D0DA" w14:textId="77777777" w:rsidTr="00325724">
        <w:trPr>
          <w:trHeight w:val="1067"/>
          <w:jc w:val="center"/>
        </w:trPr>
        <w:tc>
          <w:tcPr>
            <w:tcW w:w="3741" w:type="dxa"/>
            <w:shd w:val="clear" w:color="auto" w:fill="auto"/>
          </w:tcPr>
          <w:p w14:paraId="192DC1A3" w14:textId="77777777" w:rsidR="00325724" w:rsidRPr="002E0FEC" w:rsidRDefault="00325724" w:rsidP="00325724">
            <w:pPr>
              <w:pStyle w:val="Paragrafoelenco"/>
              <w:widowControl w:val="0"/>
              <w:ind w:left="0" w:right="567"/>
              <w:jc w:val="both"/>
              <w:rPr>
                <w:rFonts w:ascii="Garamond" w:hAnsi="Garamond" w:cs="Arial"/>
                <w:b/>
                <w:sz w:val="22"/>
                <w:szCs w:val="22"/>
              </w:rPr>
            </w:pPr>
            <w:r w:rsidRPr="002E0FEC">
              <w:rPr>
                <w:rFonts w:ascii="Garamond" w:hAnsi="Garamond" w:cs="Arial"/>
                <w:b/>
                <w:sz w:val="22"/>
                <w:szCs w:val="22"/>
              </w:rPr>
              <w:t>Destinatari</w:t>
            </w:r>
          </w:p>
          <w:p w14:paraId="0B6A4E54" w14:textId="77777777" w:rsidR="00325724" w:rsidRPr="002E0FEC" w:rsidRDefault="00325724" w:rsidP="00325724">
            <w:pPr>
              <w:pStyle w:val="Paragrafoelenco"/>
              <w:ind w:left="0" w:right="567"/>
              <w:jc w:val="both"/>
              <w:rPr>
                <w:rFonts w:ascii="Garamond" w:hAnsi="Garamond" w:cs="Arial"/>
                <w:b/>
                <w:sz w:val="22"/>
                <w:szCs w:val="22"/>
              </w:rPr>
            </w:pPr>
            <w:r w:rsidRPr="002E0FEC">
              <w:rPr>
                <w:rFonts w:ascii="Garamond" w:eastAsia="Arial-BoldItalicMT" w:hAnsi="Garamond" w:cs="Arial"/>
                <w:bCs/>
                <w:iCs/>
                <w:sz w:val="22"/>
                <w:szCs w:val="14"/>
              </w:rPr>
              <w:t>Individuare e descrivere il target dei destinatari</w:t>
            </w:r>
          </w:p>
          <w:p w14:paraId="084BA444" w14:textId="77777777" w:rsidR="00325724" w:rsidRPr="002E0FEC" w:rsidRDefault="00325724" w:rsidP="00325724">
            <w:pPr>
              <w:pStyle w:val="Paragrafoelenco"/>
              <w:ind w:left="0" w:right="565"/>
              <w:rPr>
                <w:rFonts w:ascii="Garamond" w:hAnsi="Garamond" w:cs="Arial"/>
                <w:b/>
                <w:sz w:val="22"/>
                <w:szCs w:val="22"/>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tc>
        <w:tc>
          <w:tcPr>
            <w:tcW w:w="5723" w:type="dxa"/>
            <w:shd w:val="clear" w:color="auto" w:fill="auto"/>
          </w:tcPr>
          <w:p w14:paraId="58E97D93" w14:textId="77777777" w:rsidR="00325724" w:rsidRDefault="00325724" w:rsidP="00325724">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Il percorso di rivolge ai docenti delle istituzioni scolastiche </w:t>
            </w:r>
            <w:proofErr w:type="spellStart"/>
            <w:r>
              <w:rPr>
                <w:rFonts w:ascii="Garamond" w:eastAsia="Calibri" w:hAnsi="Garamond" w:cs="Arial"/>
                <w:b w:val="0"/>
                <w:sz w:val="22"/>
                <w:szCs w:val="22"/>
                <w:u w:val="none"/>
                <w:lang w:val="it-IT" w:eastAsia="it-IT"/>
              </w:rPr>
              <w:t>dela</w:t>
            </w:r>
            <w:proofErr w:type="spellEnd"/>
            <w:r>
              <w:rPr>
                <w:rFonts w:ascii="Garamond" w:eastAsia="Calibri" w:hAnsi="Garamond" w:cs="Arial"/>
                <w:b w:val="0"/>
                <w:sz w:val="22"/>
                <w:szCs w:val="22"/>
                <w:u w:val="none"/>
                <w:lang w:val="it-IT" w:eastAsia="it-IT"/>
              </w:rPr>
              <w:t xml:space="preserve"> rete ed in particolare a:</w:t>
            </w:r>
          </w:p>
          <w:p w14:paraId="10834513" w14:textId="77777777" w:rsidR="00325724" w:rsidRDefault="00325724" w:rsidP="00325724">
            <w:pPr>
              <w:pStyle w:val="Titolo"/>
              <w:numPr>
                <w:ilvl w:val="0"/>
                <w:numId w:val="42"/>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Docenti di sostegno della primaria e secondaria di I e II grado; </w:t>
            </w:r>
          </w:p>
          <w:p w14:paraId="16FDA71F" w14:textId="77777777" w:rsidR="00325724" w:rsidRPr="009C182E" w:rsidRDefault="00325724" w:rsidP="00325724">
            <w:pPr>
              <w:numPr>
                <w:ilvl w:val="0"/>
                <w:numId w:val="42"/>
              </w:numPr>
              <w:rPr>
                <w:rFonts w:ascii="Garamond" w:eastAsia="Calibri" w:hAnsi="Garamond" w:cs="Arial"/>
                <w:kern w:val="0"/>
                <w:lang w:eastAsia="it-IT"/>
              </w:rPr>
            </w:pPr>
            <w:r w:rsidRPr="009C182E">
              <w:rPr>
                <w:rFonts w:ascii="Garamond" w:eastAsia="Calibri" w:hAnsi="Garamond" w:cs="Arial"/>
                <w:kern w:val="0"/>
                <w:lang w:eastAsia="it-IT"/>
              </w:rPr>
              <w:t>Docenti curriculari</w:t>
            </w:r>
            <w:r>
              <w:t xml:space="preserve"> </w:t>
            </w:r>
            <w:r w:rsidRPr="009C182E">
              <w:rPr>
                <w:rFonts w:ascii="Garamond" w:eastAsia="Calibri" w:hAnsi="Garamond" w:cs="Arial"/>
                <w:kern w:val="0"/>
                <w:lang w:eastAsia="it-IT"/>
              </w:rPr>
              <w:t xml:space="preserve">della primaria e secondaria di I e II grado; </w:t>
            </w:r>
          </w:p>
          <w:p w14:paraId="1C01131A" w14:textId="77777777" w:rsidR="00325724" w:rsidRDefault="00325724" w:rsidP="00325724">
            <w:pPr>
              <w:pStyle w:val="Titolo"/>
              <w:numPr>
                <w:ilvl w:val="0"/>
                <w:numId w:val="42"/>
              </w:numPr>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Dirigenti scolastici.</w:t>
            </w:r>
          </w:p>
          <w:p w14:paraId="704680D1" w14:textId="77777777" w:rsidR="00325724" w:rsidRPr="00403DE7" w:rsidRDefault="00325724" w:rsidP="00325724">
            <w:pPr>
              <w:pStyle w:val="Titolo"/>
              <w:spacing w:before="120"/>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In considerazione delle attività di comunicazione </w:t>
            </w:r>
            <w:proofErr w:type="spellStart"/>
            <w:r>
              <w:rPr>
                <w:rFonts w:ascii="Garamond" w:eastAsia="Calibri" w:hAnsi="Garamond" w:cs="Arial"/>
                <w:b w:val="0"/>
                <w:sz w:val="22"/>
                <w:szCs w:val="22"/>
                <w:u w:val="none"/>
                <w:lang w:val="it-IT" w:eastAsia="it-IT"/>
              </w:rPr>
              <w:t>esterna,pubblicizzazione</w:t>
            </w:r>
            <w:proofErr w:type="spellEnd"/>
            <w:r>
              <w:rPr>
                <w:rFonts w:ascii="Garamond" w:eastAsia="Calibri" w:hAnsi="Garamond" w:cs="Arial"/>
                <w:b w:val="0"/>
                <w:sz w:val="22"/>
                <w:szCs w:val="22"/>
                <w:u w:val="none"/>
                <w:lang w:val="it-IT" w:eastAsia="it-IT"/>
              </w:rPr>
              <w:t xml:space="preserve"> e  disseminazione già nelle prime settimane di attività, il numero  dei destinatari è destinato ad aumentare. </w:t>
            </w:r>
          </w:p>
        </w:tc>
      </w:tr>
      <w:tr w:rsidR="00325724" w:rsidRPr="000D4262" w14:paraId="19DF3B1B" w14:textId="77777777" w:rsidTr="00325724">
        <w:trPr>
          <w:jc w:val="center"/>
        </w:trPr>
        <w:tc>
          <w:tcPr>
            <w:tcW w:w="3741" w:type="dxa"/>
            <w:shd w:val="clear" w:color="auto" w:fill="auto"/>
          </w:tcPr>
          <w:p w14:paraId="42013002" w14:textId="77777777" w:rsidR="00325724" w:rsidRPr="002E0FEC" w:rsidRDefault="00325724" w:rsidP="00325724">
            <w:pPr>
              <w:pStyle w:val="Paragrafoelenco"/>
              <w:ind w:left="0" w:right="565"/>
              <w:jc w:val="both"/>
              <w:rPr>
                <w:rFonts w:ascii="Garamond" w:hAnsi="Garamond" w:cs="Arial"/>
                <w:b/>
                <w:sz w:val="22"/>
                <w:szCs w:val="22"/>
              </w:rPr>
            </w:pPr>
            <w:r w:rsidRPr="002E0FEC">
              <w:rPr>
                <w:rFonts w:ascii="Garamond" w:hAnsi="Garamond" w:cs="Arial"/>
                <w:b/>
                <w:sz w:val="22"/>
                <w:szCs w:val="22"/>
              </w:rPr>
              <w:t>Fasi realizzative</w:t>
            </w:r>
          </w:p>
          <w:p w14:paraId="429B9D62"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l’articolazione delle attività, i contenuti e i risultati attesi </w:t>
            </w:r>
          </w:p>
          <w:p w14:paraId="66F19E94"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3.000 caratteri spazi inclusi</w:t>
            </w:r>
          </w:p>
          <w:p w14:paraId="5E5D75C5"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427BF6E2"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28BB20A8"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Il percorso </w:t>
            </w:r>
            <w:proofErr w:type="spellStart"/>
            <w:r>
              <w:rPr>
                <w:rFonts w:ascii="Garamond" w:eastAsia="Calibri" w:hAnsi="Garamond" w:cs="Arial"/>
                <w:b w:val="0"/>
                <w:sz w:val="22"/>
                <w:szCs w:val="22"/>
                <w:u w:val="none"/>
                <w:lang w:val="it-IT" w:eastAsia="it-IT"/>
              </w:rPr>
              <w:t>prevedele</w:t>
            </w:r>
            <w:proofErr w:type="spellEnd"/>
            <w:r>
              <w:rPr>
                <w:rFonts w:ascii="Garamond" w:eastAsia="Calibri" w:hAnsi="Garamond" w:cs="Arial"/>
                <w:b w:val="0"/>
                <w:sz w:val="22"/>
                <w:szCs w:val="22"/>
                <w:u w:val="none"/>
                <w:lang w:val="it-IT" w:eastAsia="it-IT"/>
              </w:rPr>
              <w:t xml:space="preserve"> seguenti attività formative:</w:t>
            </w:r>
          </w:p>
          <w:p w14:paraId="2DE09DBB" w14:textId="77777777" w:rsidR="00325724" w:rsidRPr="003543E4" w:rsidRDefault="00325724" w:rsidP="00325724">
            <w:pPr>
              <w:pStyle w:val="Titolo"/>
              <w:numPr>
                <w:ilvl w:val="0"/>
                <w:numId w:val="42"/>
              </w:numPr>
              <w:jc w:val="both"/>
              <w:rPr>
                <w:rFonts w:ascii="Garamond" w:eastAsia="Calibri" w:hAnsi="Garamond" w:cs="Arial"/>
                <w:b w:val="0"/>
                <w:sz w:val="22"/>
                <w:szCs w:val="22"/>
                <w:u w:val="none"/>
                <w:lang w:val="it-IT" w:eastAsia="it-IT"/>
              </w:rPr>
            </w:pPr>
            <w:r w:rsidRPr="00FB0568">
              <w:rPr>
                <w:rFonts w:ascii="Garamond" w:eastAsia="Calibri" w:hAnsi="Garamond" w:cs="Arial"/>
                <w:b w:val="0"/>
                <w:sz w:val="22"/>
                <w:szCs w:val="22"/>
                <w:u w:val="none"/>
                <w:lang w:val="it-IT" w:eastAsia="it-IT"/>
              </w:rPr>
              <w:t xml:space="preserve">La PNL per i docenti di ogni ordine e grado  </w:t>
            </w:r>
          </w:p>
          <w:p w14:paraId="1D0FDA77" w14:textId="77777777" w:rsidR="00325724" w:rsidRDefault="00325724" w:rsidP="00325724">
            <w:pPr>
              <w:pStyle w:val="Titolo"/>
              <w:numPr>
                <w:ilvl w:val="0"/>
                <w:numId w:val="42"/>
              </w:numPr>
              <w:jc w:val="both"/>
              <w:rPr>
                <w:rFonts w:ascii="Garamond" w:eastAsia="Calibri" w:hAnsi="Garamond" w:cs="Arial"/>
                <w:b w:val="0"/>
                <w:sz w:val="22"/>
                <w:szCs w:val="22"/>
                <w:u w:val="none"/>
                <w:lang w:val="it-IT" w:eastAsia="it-IT"/>
              </w:rPr>
            </w:pPr>
            <w:r w:rsidRPr="003543E4">
              <w:rPr>
                <w:rFonts w:ascii="Garamond" w:eastAsia="Calibri" w:hAnsi="Garamond" w:cs="Arial"/>
                <w:b w:val="0"/>
                <w:sz w:val="22"/>
                <w:szCs w:val="22"/>
                <w:u w:val="none"/>
                <w:lang w:val="it-IT" w:eastAsia="it-IT"/>
              </w:rPr>
              <w:t xml:space="preserve">Metodologia didattica e ICT: il modello della </w:t>
            </w:r>
            <w:proofErr w:type="spellStart"/>
            <w:r w:rsidRPr="003543E4">
              <w:rPr>
                <w:rFonts w:ascii="Garamond" w:eastAsia="Calibri" w:hAnsi="Garamond" w:cs="Arial"/>
                <w:b w:val="0"/>
                <w:sz w:val="22"/>
                <w:szCs w:val="22"/>
                <w:u w:val="none"/>
                <w:lang w:val="it-IT" w:eastAsia="it-IT"/>
              </w:rPr>
              <w:t>Flipped</w:t>
            </w:r>
            <w:proofErr w:type="spellEnd"/>
            <w:r w:rsidRPr="003543E4">
              <w:rPr>
                <w:rFonts w:ascii="Garamond" w:eastAsia="Calibri" w:hAnsi="Garamond" w:cs="Arial"/>
                <w:b w:val="0"/>
                <w:sz w:val="22"/>
                <w:szCs w:val="22"/>
                <w:u w:val="none"/>
                <w:lang w:val="it-IT" w:eastAsia="it-IT"/>
              </w:rPr>
              <w:t xml:space="preserve"> </w:t>
            </w:r>
            <w:proofErr w:type="spellStart"/>
            <w:r w:rsidRPr="003543E4">
              <w:rPr>
                <w:rFonts w:ascii="Garamond" w:eastAsia="Calibri" w:hAnsi="Garamond" w:cs="Arial"/>
                <w:b w:val="0"/>
                <w:sz w:val="22"/>
                <w:szCs w:val="22"/>
                <w:u w:val="none"/>
                <w:lang w:val="it-IT" w:eastAsia="it-IT"/>
              </w:rPr>
              <w:t>Classroom</w:t>
            </w:r>
            <w:proofErr w:type="spellEnd"/>
            <w:r w:rsidRPr="003543E4">
              <w:rPr>
                <w:rFonts w:ascii="Garamond" w:eastAsia="Calibri" w:hAnsi="Garamond" w:cs="Arial"/>
                <w:b w:val="0"/>
                <w:sz w:val="22"/>
                <w:szCs w:val="22"/>
                <w:u w:val="none"/>
                <w:lang w:val="it-IT" w:eastAsia="it-IT"/>
              </w:rPr>
              <w:t xml:space="preserve"> per le classi delle secondarie di I grado</w:t>
            </w:r>
          </w:p>
          <w:p w14:paraId="043CBE4F" w14:textId="77777777" w:rsidR="00325724" w:rsidRDefault="00325724" w:rsidP="00325724">
            <w:pPr>
              <w:pStyle w:val="Titolo"/>
              <w:numPr>
                <w:ilvl w:val="0"/>
                <w:numId w:val="42"/>
              </w:numPr>
              <w:jc w:val="both"/>
              <w:rPr>
                <w:rFonts w:ascii="Garamond" w:eastAsia="Calibri" w:hAnsi="Garamond" w:cs="Arial"/>
                <w:b w:val="0"/>
                <w:sz w:val="22"/>
                <w:szCs w:val="22"/>
                <w:u w:val="none"/>
                <w:lang w:val="it-IT" w:eastAsia="it-IT"/>
              </w:rPr>
            </w:pPr>
            <w:r w:rsidRPr="003543E4">
              <w:rPr>
                <w:rFonts w:ascii="Garamond" w:eastAsia="Calibri" w:hAnsi="Garamond" w:cs="Arial"/>
                <w:b w:val="0"/>
                <w:sz w:val="22"/>
                <w:szCs w:val="22"/>
                <w:u w:val="none"/>
                <w:lang w:val="it-IT" w:eastAsia="it-IT"/>
              </w:rPr>
              <w:t xml:space="preserve">Metodologia didattica e ICT: il modello della </w:t>
            </w:r>
            <w:proofErr w:type="spellStart"/>
            <w:r w:rsidRPr="003543E4">
              <w:rPr>
                <w:rFonts w:ascii="Garamond" w:eastAsia="Calibri" w:hAnsi="Garamond" w:cs="Arial"/>
                <w:b w:val="0"/>
                <w:sz w:val="22"/>
                <w:szCs w:val="22"/>
                <w:u w:val="none"/>
                <w:lang w:val="it-IT" w:eastAsia="it-IT"/>
              </w:rPr>
              <w:t>Flipped</w:t>
            </w:r>
            <w:proofErr w:type="spellEnd"/>
            <w:r w:rsidRPr="003543E4">
              <w:rPr>
                <w:rFonts w:ascii="Garamond" w:eastAsia="Calibri" w:hAnsi="Garamond" w:cs="Arial"/>
                <w:b w:val="0"/>
                <w:sz w:val="22"/>
                <w:szCs w:val="22"/>
                <w:u w:val="none"/>
                <w:lang w:val="it-IT" w:eastAsia="it-IT"/>
              </w:rPr>
              <w:t xml:space="preserve"> </w:t>
            </w:r>
            <w:proofErr w:type="spellStart"/>
            <w:r w:rsidRPr="003543E4">
              <w:rPr>
                <w:rFonts w:ascii="Garamond" w:eastAsia="Calibri" w:hAnsi="Garamond" w:cs="Arial"/>
                <w:b w:val="0"/>
                <w:sz w:val="22"/>
                <w:szCs w:val="22"/>
                <w:u w:val="none"/>
                <w:lang w:val="it-IT" w:eastAsia="it-IT"/>
              </w:rPr>
              <w:t>Classroom</w:t>
            </w:r>
            <w:proofErr w:type="spellEnd"/>
            <w:r w:rsidRPr="003543E4">
              <w:rPr>
                <w:rFonts w:ascii="Garamond" w:eastAsia="Calibri" w:hAnsi="Garamond" w:cs="Arial"/>
                <w:b w:val="0"/>
                <w:sz w:val="22"/>
                <w:szCs w:val="22"/>
                <w:u w:val="none"/>
                <w:lang w:val="it-IT" w:eastAsia="it-IT"/>
              </w:rPr>
              <w:t xml:space="preserve"> per le classi delle secondarie di II grado</w:t>
            </w:r>
          </w:p>
          <w:p w14:paraId="295D7D38" w14:textId="77777777" w:rsidR="00325724" w:rsidRDefault="00325724" w:rsidP="00325724">
            <w:pPr>
              <w:pStyle w:val="Titolo"/>
              <w:numPr>
                <w:ilvl w:val="0"/>
                <w:numId w:val="42"/>
              </w:numPr>
              <w:jc w:val="both"/>
              <w:rPr>
                <w:rFonts w:ascii="Garamond" w:eastAsia="Calibri" w:hAnsi="Garamond" w:cs="Arial"/>
                <w:b w:val="0"/>
                <w:sz w:val="22"/>
                <w:szCs w:val="22"/>
                <w:u w:val="none"/>
                <w:lang w:val="it-IT" w:eastAsia="it-IT"/>
              </w:rPr>
            </w:pPr>
            <w:r w:rsidRPr="003543E4">
              <w:rPr>
                <w:rFonts w:ascii="Garamond" w:eastAsia="Calibri" w:hAnsi="Garamond" w:cs="Arial"/>
                <w:b w:val="0"/>
                <w:sz w:val="22"/>
                <w:szCs w:val="22"/>
                <w:u w:val="none"/>
                <w:lang w:val="it-IT" w:eastAsia="it-IT"/>
              </w:rPr>
              <w:t>Strategie didattiche ed inclusive per l’apprendimento degli alunni con DSA</w:t>
            </w:r>
            <w:r>
              <w:rPr>
                <w:rFonts w:ascii="Garamond" w:eastAsia="Calibri" w:hAnsi="Garamond" w:cs="Arial"/>
                <w:b w:val="0"/>
                <w:sz w:val="22"/>
                <w:szCs w:val="22"/>
                <w:u w:val="none"/>
                <w:lang w:val="it-IT" w:eastAsia="it-IT"/>
              </w:rPr>
              <w:t>.</w:t>
            </w:r>
          </w:p>
          <w:p w14:paraId="0299A0BE"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Ogni corso, articolato in n. 30 ore di attività, è propedeutico alla fase di realizzazione dei laboratori nell’ambito del percorso di supporto scolastico.</w:t>
            </w:r>
          </w:p>
          <w:p w14:paraId="5AB852DE"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 corsi, realizzati presso le sedi del Capofila e degli enti partner, vedranno la partecipazione dei docenti selezionati dagli istituti della rete, nonché del personale scolastico degli istituti del </w:t>
            </w:r>
            <w:r>
              <w:rPr>
                <w:rFonts w:ascii="Garamond" w:eastAsia="Calibri" w:hAnsi="Garamond" w:cs="Arial"/>
                <w:b w:val="0"/>
                <w:sz w:val="22"/>
                <w:szCs w:val="22"/>
                <w:u w:val="none"/>
                <w:lang w:val="it-IT" w:eastAsia="it-IT"/>
              </w:rPr>
              <w:lastRenderedPageBreak/>
              <w:t>territorio.</w:t>
            </w:r>
          </w:p>
          <w:p w14:paraId="6C4FF12E"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 corsi inerenti la </w:t>
            </w:r>
            <w:proofErr w:type="spellStart"/>
            <w:r w:rsidRPr="00503949">
              <w:rPr>
                <w:rFonts w:ascii="Garamond" w:eastAsia="Calibri" w:hAnsi="Garamond" w:cs="Arial"/>
                <w:b w:val="0"/>
                <w:i/>
                <w:sz w:val="22"/>
                <w:szCs w:val="22"/>
                <w:u w:val="none"/>
                <w:lang w:val="it-IT" w:eastAsia="it-IT"/>
              </w:rPr>
              <w:t>flipped</w:t>
            </w:r>
            <w:proofErr w:type="spellEnd"/>
            <w:r w:rsidRPr="00503949">
              <w:rPr>
                <w:rFonts w:ascii="Garamond" w:eastAsia="Calibri" w:hAnsi="Garamond" w:cs="Arial"/>
                <w:b w:val="0"/>
                <w:i/>
                <w:sz w:val="22"/>
                <w:szCs w:val="22"/>
                <w:u w:val="none"/>
                <w:lang w:val="it-IT" w:eastAsia="it-IT"/>
              </w:rPr>
              <w:t xml:space="preserve"> </w:t>
            </w:r>
            <w:proofErr w:type="spellStart"/>
            <w:r w:rsidRPr="00503949">
              <w:rPr>
                <w:rFonts w:ascii="Garamond" w:eastAsia="Calibri" w:hAnsi="Garamond" w:cs="Arial"/>
                <w:b w:val="0"/>
                <w:i/>
                <w:sz w:val="22"/>
                <w:szCs w:val="22"/>
                <w:u w:val="none"/>
                <w:lang w:val="it-IT" w:eastAsia="it-IT"/>
              </w:rPr>
              <w:t>classroom</w:t>
            </w:r>
            <w:proofErr w:type="spellEnd"/>
            <w:r>
              <w:rPr>
                <w:rFonts w:ascii="Garamond" w:eastAsia="Calibri" w:hAnsi="Garamond" w:cs="Arial"/>
                <w:b w:val="0"/>
                <w:sz w:val="22"/>
                <w:szCs w:val="22"/>
                <w:u w:val="none"/>
                <w:lang w:val="it-IT" w:eastAsia="it-IT"/>
              </w:rPr>
              <w:t xml:space="preserve"> verteranno sulla progettazione di interventi didattici attraverso l’applicazione della metodologia e l’uso delle ICT. </w:t>
            </w:r>
          </w:p>
          <w:p w14:paraId="51E45D15" w14:textId="77777777" w:rsidR="00325724" w:rsidRPr="003543E4" w:rsidRDefault="00325724" w:rsidP="00325724">
            <w:pPr>
              <w:pStyle w:val="Titolo"/>
              <w:jc w:val="both"/>
              <w:rPr>
                <w:rFonts w:ascii="Garamond" w:eastAsia="Calibri" w:hAnsi="Garamond" w:cs="Arial"/>
                <w:b w:val="0"/>
                <w:sz w:val="22"/>
                <w:szCs w:val="22"/>
                <w:u w:val="none"/>
                <w:lang w:val="it-IT" w:eastAsia="it-IT"/>
              </w:rPr>
            </w:pPr>
            <w:r w:rsidRPr="003543E4">
              <w:rPr>
                <w:rFonts w:ascii="Garamond" w:eastAsia="Calibri" w:hAnsi="Garamond" w:cs="Arial"/>
                <w:b w:val="0"/>
                <w:sz w:val="22"/>
                <w:szCs w:val="22"/>
                <w:u w:val="none"/>
                <w:lang w:val="it-IT" w:eastAsia="it-IT"/>
              </w:rPr>
              <w:t>Il progetto ha la doppia valenza di un progetto di</w:t>
            </w:r>
            <w:r>
              <w:rPr>
                <w:rFonts w:ascii="Garamond" w:eastAsia="Calibri" w:hAnsi="Garamond" w:cs="Arial"/>
                <w:b w:val="0"/>
                <w:sz w:val="22"/>
                <w:szCs w:val="22"/>
                <w:u w:val="none"/>
                <w:lang w:val="it-IT" w:eastAsia="it-IT"/>
              </w:rPr>
              <w:t xml:space="preserve"> natura metodologico-didattica, </w:t>
            </w:r>
            <w:r w:rsidRPr="003543E4">
              <w:rPr>
                <w:rFonts w:ascii="Garamond" w:eastAsia="Calibri" w:hAnsi="Garamond" w:cs="Arial"/>
                <w:b w:val="0"/>
                <w:sz w:val="22"/>
                <w:szCs w:val="22"/>
                <w:u w:val="none"/>
                <w:lang w:val="it-IT" w:eastAsia="it-IT"/>
              </w:rPr>
              <w:t>nell’ambito dei progetti per l'innovazione delle metodologie didattiche ed organizzative, ma</w:t>
            </w:r>
          </w:p>
          <w:p w14:paraId="40D3D3B5" w14:textId="77777777" w:rsidR="00325724" w:rsidRDefault="00325724" w:rsidP="00325724">
            <w:pPr>
              <w:pStyle w:val="Titolo"/>
              <w:jc w:val="both"/>
              <w:rPr>
                <w:rFonts w:ascii="Garamond" w:eastAsia="Calibri" w:hAnsi="Garamond" w:cs="Arial"/>
                <w:b w:val="0"/>
                <w:sz w:val="22"/>
                <w:szCs w:val="22"/>
                <w:u w:val="none"/>
                <w:lang w:val="it-IT" w:eastAsia="it-IT"/>
              </w:rPr>
            </w:pPr>
            <w:r w:rsidRPr="003543E4">
              <w:rPr>
                <w:rFonts w:ascii="Garamond" w:eastAsia="Calibri" w:hAnsi="Garamond" w:cs="Arial"/>
                <w:b w:val="0"/>
                <w:sz w:val="22"/>
                <w:szCs w:val="22"/>
                <w:u w:val="none"/>
                <w:lang w:val="it-IT" w:eastAsia="it-IT"/>
              </w:rPr>
              <w:t>rappresenta nel contempo anche un’importante opportuni</w:t>
            </w:r>
            <w:r>
              <w:rPr>
                <w:rFonts w:ascii="Garamond" w:eastAsia="Calibri" w:hAnsi="Garamond" w:cs="Arial"/>
                <w:b w:val="0"/>
                <w:sz w:val="22"/>
                <w:szCs w:val="22"/>
                <w:u w:val="none"/>
                <w:lang w:val="it-IT" w:eastAsia="it-IT"/>
              </w:rPr>
              <w:t xml:space="preserve">tà di formazione in quanto mira </w:t>
            </w:r>
            <w:r w:rsidRPr="003543E4">
              <w:rPr>
                <w:rFonts w:ascii="Garamond" w:eastAsia="Calibri" w:hAnsi="Garamond" w:cs="Arial"/>
                <w:b w:val="0"/>
                <w:sz w:val="22"/>
                <w:szCs w:val="22"/>
                <w:u w:val="none"/>
                <w:lang w:val="it-IT" w:eastAsia="it-IT"/>
              </w:rPr>
              <w:t xml:space="preserve">all’acquisizione ed al potenziamento di metodologie didattiche </w:t>
            </w:r>
            <w:r>
              <w:rPr>
                <w:rFonts w:ascii="Garamond" w:eastAsia="Calibri" w:hAnsi="Garamond" w:cs="Arial"/>
                <w:b w:val="0"/>
                <w:sz w:val="22"/>
                <w:szCs w:val="22"/>
                <w:u w:val="none"/>
                <w:lang w:val="it-IT" w:eastAsia="it-IT"/>
              </w:rPr>
              <w:t xml:space="preserve">flessibili tese a migliorare le </w:t>
            </w:r>
            <w:r w:rsidRPr="003543E4">
              <w:rPr>
                <w:rFonts w:ascii="Garamond" w:eastAsia="Calibri" w:hAnsi="Garamond" w:cs="Arial"/>
                <w:b w:val="0"/>
                <w:sz w:val="22"/>
                <w:szCs w:val="22"/>
                <w:u w:val="none"/>
                <w:lang w:val="it-IT" w:eastAsia="it-IT"/>
              </w:rPr>
              <w:t>opportunità di formazione degli alunni con disabil</w:t>
            </w:r>
            <w:r>
              <w:rPr>
                <w:rFonts w:ascii="Garamond" w:eastAsia="Calibri" w:hAnsi="Garamond" w:cs="Arial"/>
                <w:b w:val="0"/>
                <w:sz w:val="22"/>
                <w:szCs w:val="22"/>
                <w:u w:val="none"/>
                <w:lang w:val="it-IT" w:eastAsia="it-IT"/>
              </w:rPr>
              <w:t xml:space="preserve">ità e con disturbi specifici di </w:t>
            </w:r>
            <w:r w:rsidRPr="003543E4">
              <w:rPr>
                <w:rFonts w:ascii="Garamond" w:eastAsia="Calibri" w:hAnsi="Garamond" w:cs="Arial"/>
                <w:b w:val="0"/>
                <w:sz w:val="22"/>
                <w:szCs w:val="22"/>
                <w:u w:val="none"/>
                <w:lang w:val="it-IT" w:eastAsia="it-IT"/>
              </w:rPr>
              <w:t>apprendimento</w:t>
            </w:r>
            <w:r>
              <w:rPr>
                <w:rFonts w:ascii="Garamond" w:eastAsia="Calibri" w:hAnsi="Garamond" w:cs="Arial"/>
                <w:b w:val="0"/>
                <w:sz w:val="22"/>
                <w:szCs w:val="22"/>
                <w:u w:val="none"/>
                <w:lang w:val="it-IT" w:eastAsia="it-IT"/>
              </w:rPr>
              <w:t>.</w:t>
            </w:r>
          </w:p>
          <w:p w14:paraId="196DA1DF"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 xml:space="preserve">Il Modulo dedicato alla PNL, </w:t>
            </w:r>
            <w:r w:rsidRPr="00503949">
              <w:rPr>
                <w:rFonts w:ascii="Garamond" w:eastAsia="Calibri" w:hAnsi="Garamond" w:cs="Arial"/>
                <w:b w:val="0"/>
                <w:sz w:val="22"/>
                <w:szCs w:val="22"/>
                <w:u w:val="none"/>
                <w:lang w:val="it-IT" w:eastAsia="it-IT"/>
              </w:rPr>
              <w:t>innovando le metodiche d’insegnamento,</w:t>
            </w:r>
            <w:r>
              <w:rPr>
                <w:rFonts w:ascii="Garamond" w:eastAsia="Calibri" w:hAnsi="Garamond" w:cs="Arial"/>
                <w:b w:val="0"/>
                <w:sz w:val="22"/>
                <w:szCs w:val="22"/>
                <w:u w:val="none"/>
                <w:lang w:val="it-IT" w:eastAsia="it-IT"/>
              </w:rPr>
              <w:t xml:space="preserve"> rende il docente una vera e </w:t>
            </w:r>
            <w:r w:rsidRPr="00503949">
              <w:rPr>
                <w:rFonts w:ascii="Garamond" w:eastAsia="Calibri" w:hAnsi="Garamond" w:cs="Arial"/>
                <w:b w:val="0"/>
                <w:sz w:val="22"/>
                <w:szCs w:val="22"/>
                <w:u w:val="none"/>
                <w:lang w:val="it-IT" w:eastAsia="it-IT"/>
              </w:rPr>
              <w:t>propria risorsa per gli studenti. Ogni insegnant</w:t>
            </w:r>
            <w:r>
              <w:rPr>
                <w:rFonts w:ascii="Garamond" w:eastAsia="Calibri" w:hAnsi="Garamond" w:cs="Arial"/>
                <w:b w:val="0"/>
                <w:sz w:val="22"/>
                <w:szCs w:val="22"/>
                <w:u w:val="none"/>
                <w:lang w:val="it-IT" w:eastAsia="it-IT"/>
              </w:rPr>
              <w:t xml:space="preserve">e troverà utile conoscere e far </w:t>
            </w:r>
            <w:r w:rsidRPr="00503949">
              <w:rPr>
                <w:rFonts w:ascii="Garamond" w:eastAsia="Calibri" w:hAnsi="Garamond" w:cs="Arial"/>
                <w:b w:val="0"/>
                <w:sz w:val="22"/>
                <w:szCs w:val="22"/>
                <w:u w:val="none"/>
                <w:lang w:val="it-IT" w:eastAsia="it-IT"/>
              </w:rPr>
              <w:t>proprie le migliori strategie per: comunicare co</w:t>
            </w:r>
            <w:r>
              <w:rPr>
                <w:rFonts w:ascii="Garamond" w:eastAsia="Calibri" w:hAnsi="Garamond" w:cs="Arial"/>
                <w:b w:val="0"/>
                <w:sz w:val="22"/>
                <w:szCs w:val="22"/>
                <w:u w:val="none"/>
                <w:lang w:val="it-IT" w:eastAsia="it-IT"/>
              </w:rPr>
              <w:t xml:space="preserve">n efficacia; motivare sé stesso </w:t>
            </w:r>
            <w:r w:rsidRPr="00503949">
              <w:rPr>
                <w:rFonts w:ascii="Garamond" w:eastAsia="Calibri" w:hAnsi="Garamond" w:cs="Arial"/>
                <w:b w:val="0"/>
                <w:sz w:val="22"/>
                <w:szCs w:val="22"/>
                <w:u w:val="none"/>
                <w:lang w:val="it-IT" w:eastAsia="it-IT"/>
              </w:rPr>
              <w:t xml:space="preserve">e gli altri; entrare in contatto e sviluppare </w:t>
            </w:r>
            <w:r>
              <w:rPr>
                <w:rFonts w:ascii="Garamond" w:eastAsia="Calibri" w:hAnsi="Garamond" w:cs="Arial"/>
                <w:b w:val="0"/>
                <w:sz w:val="22"/>
                <w:szCs w:val="22"/>
                <w:u w:val="none"/>
                <w:lang w:val="it-IT" w:eastAsia="it-IT"/>
              </w:rPr>
              <w:t xml:space="preserve">alleanza con i propri studenti; </w:t>
            </w:r>
            <w:r w:rsidRPr="00503949">
              <w:rPr>
                <w:rFonts w:ascii="Garamond" w:eastAsia="Calibri" w:hAnsi="Garamond" w:cs="Arial"/>
                <w:b w:val="0"/>
                <w:sz w:val="22"/>
                <w:szCs w:val="22"/>
                <w:u w:val="none"/>
                <w:lang w:val="it-IT" w:eastAsia="it-IT"/>
              </w:rPr>
              <w:t>creare sinergie con i propri colleghi; struttu</w:t>
            </w:r>
            <w:r>
              <w:rPr>
                <w:rFonts w:ascii="Garamond" w:eastAsia="Calibri" w:hAnsi="Garamond" w:cs="Arial"/>
                <w:b w:val="0"/>
                <w:sz w:val="22"/>
                <w:szCs w:val="22"/>
                <w:u w:val="none"/>
                <w:lang w:val="it-IT" w:eastAsia="it-IT"/>
              </w:rPr>
              <w:t xml:space="preserve">rare un rapporto empatico con i </w:t>
            </w:r>
            <w:r w:rsidRPr="00503949">
              <w:rPr>
                <w:rFonts w:ascii="Garamond" w:eastAsia="Calibri" w:hAnsi="Garamond" w:cs="Arial"/>
                <w:b w:val="0"/>
                <w:sz w:val="22"/>
                <w:szCs w:val="22"/>
                <w:u w:val="none"/>
                <w:lang w:val="it-IT" w:eastAsia="it-IT"/>
              </w:rPr>
              <w:t>genitori; gestire al meglio le proprie emozioni;</w:t>
            </w:r>
            <w:r>
              <w:rPr>
                <w:rFonts w:ascii="Garamond" w:eastAsia="Calibri" w:hAnsi="Garamond" w:cs="Arial"/>
                <w:b w:val="0"/>
                <w:sz w:val="22"/>
                <w:szCs w:val="22"/>
                <w:u w:val="none"/>
                <w:lang w:val="it-IT" w:eastAsia="it-IT"/>
              </w:rPr>
              <w:t xml:space="preserve"> vivere con passione la propria </w:t>
            </w:r>
            <w:r w:rsidRPr="00503949">
              <w:rPr>
                <w:rFonts w:ascii="Garamond" w:eastAsia="Calibri" w:hAnsi="Garamond" w:cs="Arial"/>
                <w:b w:val="0"/>
                <w:sz w:val="22"/>
                <w:szCs w:val="22"/>
                <w:u w:val="none"/>
                <w:lang w:val="it-IT" w:eastAsia="it-IT"/>
              </w:rPr>
              <w:t>professione. Questo sarà il punto di partenza per</w:t>
            </w:r>
            <w:r>
              <w:rPr>
                <w:rFonts w:ascii="Garamond" w:eastAsia="Calibri" w:hAnsi="Garamond" w:cs="Arial"/>
                <w:b w:val="0"/>
                <w:sz w:val="22"/>
                <w:szCs w:val="22"/>
                <w:u w:val="none"/>
                <w:lang w:val="it-IT" w:eastAsia="it-IT"/>
              </w:rPr>
              <w:t xml:space="preserve"> sviluppare sottili capacità di </w:t>
            </w:r>
            <w:r w:rsidRPr="00503949">
              <w:rPr>
                <w:rFonts w:ascii="Garamond" w:eastAsia="Calibri" w:hAnsi="Garamond" w:cs="Arial"/>
                <w:b w:val="0"/>
                <w:sz w:val="22"/>
                <w:szCs w:val="22"/>
                <w:u w:val="none"/>
                <w:lang w:val="it-IT" w:eastAsia="it-IT"/>
              </w:rPr>
              <w:t>apertura e comprensione degli altri (studenti, famiglie e colleghi).</w:t>
            </w:r>
          </w:p>
          <w:p w14:paraId="1DE796B2" w14:textId="77777777" w:rsidR="00325724" w:rsidRDefault="00325724" w:rsidP="00325724">
            <w:pPr>
              <w:pStyle w:val="Titolo"/>
              <w:jc w:val="both"/>
              <w:rPr>
                <w:rFonts w:ascii="Garamond" w:eastAsia="Calibri" w:hAnsi="Garamond" w:cs="Arial"/>
                <w:b w:val="0"/>
                <w:sz w:val="22"/>
                <w:szCs w:val="22"/>
                <w:u w:val="none"/>
                <w:lang w:val="it-IT" w:eastAsia="it-IT"/>
              </w:rPr>
            </w:pPr>
          </w:p>
          <w:p w14:paraId="588CE45C"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Di rilevante importanza si configura inoltre il modulo di formazione per le strategie didattiche per gli alunni con DSA, elaborato di concerto con i Dirigenti scolastici della rete, al fine di fornire una soluzione concreta alle esigenze del personale docente.</w:t>
            </w:r>
          </w:p>
          <w:p w14:paraId="30217204" w14:textId="77777777" w:rsidR="00325724" w:rsidRDefault="00325724" w:rsidP="00325724">
            <w:pPr>
              <w:pStyle w:val="Titolo"/>
              <w:jc w:val="both"/>
              <w:rPr>
                <w:rFonts w:ascii="Garamond" w:eastAsia="Calibri" w:hAnsi="Garamond" w:cs="Arial"/>
                <w:b w:val="0"/>
                <w:sz w:val="22"/>
                <w:szCs w:val="22"/>
                <w:u w:val="none"/>
                <w:lang w:val="it-IT" w:eastAsia="it-IT"/>
              </w:rPr>
            </w:pPr>
            <w:r>
              <w:rPr>
                <w:rFonts w:ascii="Garamond" w:eastAsia="Calibri" w:hAnsi="Garamond" w:cs="Arial"/>
                <w:b w:val="0"/>
                <w:sz w:val="22"/>
                <w:szCs w:val="22"/>
                <w:u w:val="none"/>
                <w:lang w:val="it-IT" w:eastAsia="it-IT"/>
              </w:rPr>
              <w:t>Risultati attesi:</w:t>
            </w:r>
          </w:p>
          <w:p w14:paraId="0E1FE011"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 incremento delle competenze tecnico- professionali del personale docente;</w:t>
            </w:r>
          </w:p>
          <w:p w14:paraId="77E3B321"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 Consolidamento delle competenze informatiche dei docenti;</w:t>
            </w:r>
          </w:p>
          <w:p w14:paraId="755BF9B6"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-saper sviluppare una didattica metacognitiva;</w:t>
            </w:r>
          </w:p>
          <w:p w14:paraId="6487BDB7"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 saper adattare stili di insegnamento, materiali e tecnologie;</w:t>
            </w:r>
          </w:p>
          <w:p w14:paraId="46860666"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 saper sviluppare un approccio didattico cooperativo;</w:t>
            </w:r>
          </w:p>
          <w:p w14:paraId="1EB046A2" w14:textId="77777777" w:rsidR="00325724"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-saper operare e programmare secondo la metodologia della ricerca-azione;</w:t>
            </w:r>
          </w:p>
          <w:p w14:paraId="6B926494"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 Miglioramento dell’efficacia dell’azione didattica;</w:t>
            </w:r>
          </w:p>
          <w:p w14:paraId="6A2976A7" w14:textId="77777777" w:rsidR="00325724" w:rsidRPr="00503949" w:rsidRDefault="00325724" w:rsidP="00325724">
            <w:pPr>
              <w:tabs>
                <w:tab w:val="left" w:pos="4536"/>
                <w:tab w:val="left" w:pos="6120"/>
                <w:tab w:val="left" w:pos="6180"/>
              </w:tabs>
              <w:suppressAutoHyphens w:val="0"/>
              <w:spacing w:after="0" w:line="480" w:lineRule="auto"/>
              <w:rPr>
                <w:rFonts w:ascii="Garamond" w:eastAsia="Calibri" w:hAnsi="Garamond" w:cs="Arial"/>
                <w:kern w:val="0"/>
                <w:lang w:eastAsia="it-IT"/>
              </w:rPr>
            </w:pPr>
            <w:r w:rsidRPr="00503949">
              <w:rPr>
                <w:rFonts w:ascii="Garamond" w:eastAsia="Calibri" w:hAnsi="Garamond" w:cs="Arial"/>
                <w:kern w:val="0"/>
                <w:lang w:eastAsia="it-IT"/>
              </w:rPr>
              <w:t>-Aumento della diffusione</w:t>
            </w:r>
            <w:r>
              <w:rPr>
                <w:rFonts w:ascii="Garamond" w:eastAsia="Calibri" w:hAnsi="Garamond" w:cs="Arial"/>
                <w:kern w:val="0"/>
                <w:lang w:eastAsia="it-IT"/>
              </w:rPr>
              <w:t xml:space="preserve"> delle metodologie innovative e </w:t>
            </w:r>
            <w:r w:rsidRPr="00503949">
              <w:rPr>
                <w:rFonts w:ascii="Garamond" w:eastAsia="Calibri" w:hAnsi="Garamond" w:cs="Arial"/>
                <w:kern w:val="0"/>
                <w:lang w:eastAsia="it-IT"/>
              </w:rPr>
              <w:t>dell’uso delle ITC nella pratica quotidiana dei docenti</w:t>
            </w:r>
          </w:p>
          <w:p w14:paraId="53B9CC4B" w14:textId="77777777" w:rsidR="00325724" w:rsidRPr="002E0D3D" w:rsidRDefault="00325724" w:rsidP="00325724">
            <w:pPr>
              <w:pStyle w:val="Titolo"/>
              <w:jc w:val="both"/>
              <w:rPr>
                <w:rFonts w:ascii="Garamond" w:eastAsia="Calibri" w:hAnsi="Garamond" w:cs="Arial"/>
                <w:b w:val="0"/>
                <w:sz w:val="22"/>
                <w:szCs w:val="22"/>
                <w:u w:val="none"/>
                <w:lang w:val="it-IT" w:eastAsia="it-IT"/>
              </w:rPr>
            </w:pPr>
          </w:p>
        </w:tc>
      </w:tr>
      <w:tr w:rsidR="00325724" w:rsidRPr="000D4262" w14:paraId="34357615" w14:textId="77777777" w:rsidTr="00325724">
        <w:trPr>
          <w:jc w:val="center"/>
        </w:trPr>
        <w:tc>
          <w:tcPr>
            <w:tcW w:w="3741" w:type="dxa"/>
            <w:shd w:val="clear" w:color="auto" w:fill="auto"/>
          </w:tcPr>
          <w:p w14:paraId="23EB36D4" w14:textId="77777777" w:rsidR="00325724" w:rsidRPr="002E0FEC" w:rsidRDefault="00325724" w:rsidP="00325724">
            <w:pPr>
              <w:pStyle w:val="Paragrafoelenco"/>
              <w:ind w:left="0" w:right="565"/>
              <w:rPr>
                <w:rFonts w:ascii="Garamond" w:hAnsi="Garamond" w:cs="Arial"/>
                <w:b/>
                <w:sz w:val="22"/>
                <w:szCs w:val="22"/>
              </w:rPr>
            </w:pPr>
            <w:r w:rsidRPr="002E0FEC">
              <w:rPr>
                <w:rFonts w:ascii="Garamond" w:hAnsi="Garamond" w:cs="Arial"/>
                <w:b/>
                <w:sz w:val="22"/>
                <w:szCs w:val="22"/>
              </w:rPr>
              <w:lastRenderedPageBreak/>
              <w:t>Durata e articolazione del percorso</w:t>
            </w:r>
          </w:p>
          <w:p w14:paraId="11A32974" w14:textId="77777777" w:rsidR="00325724" w:rsidRPr="002E0FEC" w:rsidRDefault="00325724" w:rsidP="00325724">
            <w:pPr>
              <w:pStyle w:val="Paragrafoelenco"/>
              <w:ind w:left="0" w:right="565"/>
              <w:rPr>
                <w:rFonts w:ascii="Garamond" w:hAnsi="Garamond" w:cs="Arial"/>
                <w:b/>
                <w:sz w:val="22"/>
                <w:szCs w:val="22"/>
              </w:rPr>
            </w:pPr>
            <w:r w:rsidRPr="002E0FEC">
              <w:rPr>
                <w:rFonts w:ascii="Garamond" w:eastAsia="Arial-BoldItalicMT" w:hAnsi="Garamond" w:cs="Arial"/>
                <w:bCs/>
                <w:iCs/>
                <w:kern w:val="1"/>
                <w:sz w:val="22"/>
                <w:szCs w:val="14"/>
                <w:lang w:eastAsia="ar-SA"/>
              </w:rPr>
              <w:t xml:space="preserve">Indicare durata del percorso, numero di ore dedicate, eventuali aperture settimanali della scuola, mesi prevalenti.   </w:t>
            </w:r>
          </w:p>
          <w:p w14:paraId="3B79F0BA"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5014E224"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4C345F5C"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103B35ED" w14:textId="77777777" w:rsidR="00325724" w:rsidRPr="00CE7183" w:rsidRDefault="00325724" w:rsidP="00325724">
            <w:pPr>
              <w:pStyle w:val="Titolo"/>
              <w:jc w:val="both"/>
              <w:rPr>
                <w:rFonts w:ascii="Garamond" w:hAnsi="Garamond" w:cs="Arial"/>
                <w:b w:val="0"/>
                <w:sz w:val="22"/>
                <w:szCs w:val="22"/>
                <w:u w:val="none"/>
                <w:lang w:val="it-IT" w:eastAsia="it-IT"/>
              </w:rPr>
            </w:pPr>
            <w:r>
              <w:rPr>
                <w:rFonts w:ascii="Garamond" w:hAnsi="Garamond" w:cs="Arial"/>
                <w:b w:val="0"/>
                <w:sz w:val="22"/>
                <w:szCs w:val="22"/>
                <w:u w:val="none"/>
                <w:lang w:val="it-IT" w:eastAsia="it-IT"/>
              </w:rPr>
              <w:t xml:space="preserve"> </w:t>
            </w:r>
          </w:p>
          <w:p w14:paraId="4A906EFB" w14:textId="77777777" w:rsidR="00325724" w:rsidRDefault="00325724" w:rsidP="00325724">
            <w:pPr>
              <w:pStyle w:val="NormaleWeb"/>
              <w:spacing w:before="120" w:after="0"/>
              <w:jc w:val="both"/>
              <w:rPr>
                <w:rFonts w:ascii="Garamond" w:hAnsi="Garamond" w:cs="Arial"/>
                <w:color w:val="auto"/>
                <w:sz w:val="22"/>
                <w:szCs w:val="22"/>
              </w:rPr>
            </w:pPr>
            <w:r w:rsidRPr="002E0F60">
              <w:rPr>
                <w:rFonts w:ascii="Garamond" w:hAnsi="Garamond" w:cs="Arial"/>
                <w:color w:val="auto"/>
                <w:sz w:val="22"/>
                <w:szCs w:val="22"/>
              </w:rPr>
              <w:t xml:space="preserve"> </w:t>
            </w:r>
            <w:r>
              <w:rPr>
                <w:rFonts w:ascii="Garamond" w:hAnsi="Garamond" w:cs="Arial"/>
                <w:color w:val="auto"/>
                <w:sz w:val="22"/>
                <w:szCs w:val="22"/>
              </w:rPr>
              <w:t xml:space="preserve">Il percorso di formazione docenti ha una durata complessiva di n. 120 ore. Ogni corso programmato ha una durata di n. 30 ore, suddivise in incontri da tre ore. </w:t>
            </w:r>
            <w:r w:rsidRPr="009F6E2C">
              <w:rPr>
                <w:rFonts w:ascii="Garamond" w:hAnsi="Garamond" w:cs="Arial"/>
                <w:color w:val="auto"/>
                <w:sz w:val="22"/>
                <w:szCs w:val="22"/>
              </w:rPr>
              <w:t>Gli altri I.S. selezioneranno i partecipanti e organizzeranno gli incontri presso le loro sedi, con il coordinamento del capofila.</w:t>
            </w:r>
          </w:p>
          <w:p w14:paraId="21FE81A1"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I corsi si distribuiranno nell’arco di due anni di attività, secondo quanto segue:</w:t>
            </w:r>
          </w:p>
          <w:p w14:paraId="3BBFCD4A"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I anno:</w:t>
            </w:r>
          </w:p>
          <w:p w14:paraId="48335484"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Metodologie didattiche per la scuola del primo ciclo: La </w:t>
            </w:r>
            <w:proofErr w:type="spellStart"/>
            <w:r>
              <w:rPr>
                <w:rFonts w:ascii="Garamond" w:hAnsi="Garamond" w:cs="Arial"/>
                <w:color w:val="auto"/>
                <w:sz w:val="22"/>
                <w:szCs w:val="22"/>
              </w:rPr>
              <w:t>flipped</w:t>
            </w:r>
            <w:proofErr w:type="spellEnd"/>
            <w:r>
              <w:rPr>
                <w:rFonts w:ascii="Garamond" w:hAnsi="Garamond" w:cs="Arial"/>
                <w:color w:val="auto"/>
                <w:sz w:val="22"/>
                <w:szCs w:val="22"/>
              </w:rPr>
              <w:t xml:space="preserve"> </w:t>
            </w:r>
            <w:proofErr w:type="spellStart"/>
            <w:r>
              <w:rPr>
                <w:rFonts w:ascii="Garamond" w:hAnsi="Garamond" w:cs="Arial"/>
                <w:color w:val="auto"/>
                <w:sz w:val="22"/>
                <w:szCs w:val="22"/>
              </w:rPr>
              <w:t>classroom</w:t>
            </w:r>
            <w:proofErr w:type="spellEnd"/>
            <w:r>
              <w:rPr>
                <w:rFonts w:ascii="Garamond" w:hAnsi="Garamond" w:cs="Arial"/>
                <w:color w:val="auto"/>
                <w:sz w:val="22"/>
                <w:szCs w:val="22"/>
              </w:rPr>
              <w:t>;</w:t>
            </w:r>
          </w:p>
          <w:p w14:paraId="743E347A" w14:textId="77777777" w:rsidR="00325724" w:rsidRPr="00503949"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Metodologie didattiche per la scuola</w:t>
            </w:r>
            <w:r w:rsidR="00623725">
              <w:rPr>
                <w:rFonts w:ascii="Garamond" w:hAnsi="Garamond" w:cs="Arial"/>
                <w:color w:val="auto"/>
                <w:sz w:val="22"/>
                <w:szCs w:val="22"/>
              </w:rPr>
              <w:t xml:space="preserve"> secondaria di primo grado</w:t>
            </w:r>
            <w:r>
              <w:rPr>
                <w:rFonts w:ascii="Garamond" w:hAnsi="Garamond" w:cs="Arial"/>
                <w:color w:val="auto"/>
                <w:sz w:val="22"/>
                <w:szCs w:val="22"/>
              </w:rPr>
              <w:t xml:space="preserve">: La </w:t>
            </w:r>
            <w:proofErr w:type="spellStart"/>
            <w:r>
              <w:rPr>
                <w:rFonts w:ascii="Garamond" w:hAnsi="Garamond" w:cs="Arial"/>
                <w:color w:val="auto"/>
                <w:sz w:val="22"/>
                <w:szCs w:val="22"/>
              </w:rPr>
              <w:t>flipped</w:t>
            </w:r>
            <w:proofErr w:type="spellEnd"/>
            <w:r>
              <w:rPr>
                <w:rFonts w:ascii="Garamond" w:hAnsi="Garamond" w:cs="Arial"/>
                <w:color w:val="auto"/>
                <w:sz w:val="22"/>
                <w:szCs w:val="22"/>
              </w:rPr>
              <w:t xml:space="preserve"> </w:t>
            </w:r>
            <w:proofErr w:type="spellStart"/>
            <w:r>
              <w:rPr>
                <w:rFonts w:ascii="Garamond" w:hAnsi="Garamond" w:cs="Arial"/>
                <w:color w:val="auto"/>
                <w:sz w:val="22"/>
                <w:szCs w:val="22"/>
              </w:rPr>
              <w:t>classroom</w:t>
            </w:r>
            <w:proofErr w:type="spellEnd"/>
          </w:p>
          <w:p w14:paraId="11701513" w14:textId="77777777" w:rsidR="00325724" w:rsidRPr="00503949"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II anno:</w:t>
            </w:r>
          </w:p>
          <w:p w14:paraId="13E52AFC" w14:textId="77777777" w:rsidR="00623725"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w:t>
            </w:r>
            <w:r w:rsidRPr="00503949">
              <w:rPr>
                <w:rFonts w:ascii="Garamond" w:hAnsi="Garamond" w:cs="Arial"/>
                <w:color w:val="auto"/>
                <w:sz w:val="22"/>
                <w:szCs w:val="22"/>
              </w:rPr>
              <w:t xml:space="preserve">La PNL per i docenti </w:t>
            </w:r>
          </w:p>
          <w:p w14:paraId="59AEB80C" w14:textId="77777777" w:rsidR="00325724" w:rsidRPr="00503949"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 </w:t>
            </w:r>
            <w:r w:rsidRPr="00503949">
              <w:rPr>
                <w:rFonts w:ascii="Garamond" w:hAnsi="Garamond" w:cs="Arial"/>
                <w:color w:val="auto"/>
                <w:sz w:val="22"/>
                <w:szCs w:val="22"/>
              </w:rPr>
              <w:t>Strategie didattiche ed inclusive per l’app</w:t>
            </w:r>
            <w:r>
              <w:rPr>
                <w:rFonts w:ascii="Garamond" w:hAnsi="Garamond" w:cs="Arial"/>
                <w:color w:val="auto"/>
                <w:sz w:val="22"/>
                <w:szCs w:val="22"/>
              </w:rPr>
              <w:t>r</w:t>
            </w:r>
            <w:r w:rsidR="00623725">
              <w:rPr>
                <w:rFonts w:ascii="Garamond" w:hAnsi="Garamond" w:cs="Arial"/>
                <w:color w:val="auto"/>
                <w:sz w:val="22"/>
                <w:szCs w:val="22"/>
              </w:rPr>
              <w:t>endimento degli alunni con DSA</w:t>
            </w:r>
          </w:p>
          <w:p w14:paraId="1ED78E89"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I corsi sono programmati nei mesi prima dell’inizio delle attività laboratoriali, per permettere ai docenti di applicare il metodo nel corso degli incontri. </w:t>
            </w:r>
          </w:p>
          <w:p w14:paraId="4E83E001" w14:textId="77777777" w:rsidR="00325724" w:rsidRPr="000D4262" w:rsidRDefault="00325724" w:rsidP="00325724">
            <w:pPr>
              <w:pStyle w:val="NormaleWeb"/>
              <w:spacing w:before="120" w:after="0"/>
              <w:jc w:val="both"/>
              <w:rPr>
                <w:rFonts w:ascii="Garamond" w:hAnsi="Garamond" w:cs="Arial"/>
                <w:color w:val="auto"/>
                <w:sz w:val="22"/>
                <w:szCs w:val="22"/>
              </w:rPr>
            </w:pPr>
          </w:p>
        </w:tc>
      </w:tr>
      <w:tr w:rsidR="00325724" w:rsidRPr="000D4262" w14:paraId="4C274F0B" w14:textId="77777777" w:rsidTr="00325724">
        <w:trPr>
          <w:trHeight w:val="1322"/>
          <w:jc w:val="center"/>
        </w:trPr>
        <w:tc>
          <w:tcPr>
            <w:tcW w:w="3741" w:type="dxa"/>
            <w:shd w:val="clear" w:color="auto" w:fill="auto"/>
          </w:tcPr>
          <w:p w14:paraId="01FFD6CE" w14:textId="77777777" w:rsidR="00325724" w:rsidRPr="002E0FEC" w:rsidRDefault="00325724" w:rsidP="00325724">
            <w:pPr>
              <w:pStyle w:val="Paragrafoelenco"/>
              <w:ind w:left="0" w:right="565"/>
              <w:jc w:val="both"/>
              <w:rPr>
                <w:rFonts w:ascii="Garamond" w:hAnsi="Garamond" w:cs="Arial"/>
                <w:b/>
                <w:sz w:val="22"/>
                <w:szCs w:val="22"/>
              </w:rPr>
            </w:pPr>
            <w:r w:rsidRPr="002E0FEC">
              <w:rPr>
                <w:rFonts w:ascii="Garamond" w:hAnsi="Garamond" w:cs="Arial"/>
                <w:b/>
                <w:sz w:val="22"/>
                <w:szCs w:val="22"/>
              </w:rPr>
              <w:t xml:space="preserve">Sussidi didattici e attrezzature </w:t>
            </w:r>
          </w:p>
          <w:p w14:paraId="4EE041C6" w14:textId="77777777" w:rsidR="00325724" w:rsidRPr="002E0FEC" w:rsidRDefault="00325724" w:rsidP="00325724">
            <w:pPr>
              <w:pStyle w:val="Paragrafoelenco"/>
              <w:ind w:left="0" w:right="565"/>
              <w:jc w:val="both"/>
              <w:rPr>
                <w:rFonts w:ascii="Garamond" w:eastAsia="Arial-BoldItalicMT" w:hAnsi="Garamond" w:cs="Arial"/>
                <w:bCs/>
                <w:iCs/>
                <w:kern w:val="1"/>
                <w:sz w:val="22"/>
                <w:szCs w:val="14"/>
                <w:lang w:eastAsia="ar-SA"/>
              </w:rPr>
            </w:pPr>
            <w:r w:rsidRPr="002E0FEC">
              <w:rPr>
                <w:rFonts w:ascii="Garamond" w:eastAsia="Arial-BoldItalicMT" w:hAnsi="Garamond" w:cs="Arial"/>
                <w:bCs/>
                <w:iCs/>
                <w:kern w:val="1"/>
                <w:sz w:val="22"/>
                <w:szCs w:val="14"/>
                <w:lang w:eastAsia="ar-SA"/>
              </w:rPr>
              <w:t>Indicare la tipologia e le caratteristiche dei beni necessari alla realizzazione delle attività previste dal modulo</w:t>
            </w:r>
          </w:p>
          <w:p w14:paraId="0C4837D4"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499283E7"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14DAFE20"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p w14:paraId="3053D6DC"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1B668978" w14:textId="77777777" w:rsidR="00325724" w:rsidRPr="00503949" w:rsidRDefault="00325724" w:rsidP="00325724">
            <w:pPr>
              <w:pStyle w:val="NormaleWeb"/>
              <w:spacing w:before="120" w:after="0"/>
              <w:jc w:val="both"/>
              <w:rPr>
                <w:rFonts w:ascii="Garamond" w:hAnsi="Garamond" w:cs="Arial"/>
                <w:color w:val="auto"/>
                <w:sz w:val="22"/>
                <w:szCs w:val="22"/>
              </w:rPr>
            </w:pPr>
            <w:r w:rsidRPr="000B7578">
              <w:rPr>
                <w:rFonts w:ascii="Garamond" w:hAnsi="Garamond" w:cs="Arial"/>
                <w:color w:val="auto"/>
                <w:sz w:val="22"/>
                <w:szCs w:val="22"/>
              </w:rPr>
              <w:t xml:space="preserve"> </w:t>
            </w:r>
            <w:r w:rsidRPr="00503949">
              <w:rPr>
                <w:rFonts w:ascii="Garamond" w:hAnsi="Garamond" w:cs="Arial"/>
                <w:color w:val="auto"/>
                <w:sz w:val="22"/>
                <w:szCs w:val="22"/>
              </w:rPr>
              <w:t>Per lo svolgimento delle attività sarà necessario mettere a disposizione un’aula magna dotata di:</w:t>
            </w:r>
          </w:p>
          <w:p w14:paraId="47B48860" w14:textId="77777777" w:rsidR="00325724" w:rsidRPr="00503949" w:rsidRDefault="00325724" w:rsidP="00325724">
            <w:pPr>
              <w:pStyle w:val="NormaleWeb"/>
              <w:spacing w:before="120" w:after="0"/>
              <w:jc w:val="both"/>
              <w:rPr>
                <w:rFonts w:ascii="Garamond" w:hAnsi="Garamond" w:cs="Arial"/>
                <w:color w:val="auto"/>
                <w:sz w:val="22"/>
                <w:szCs w:val="22"/>
              </w:rPr>
            </w:pPr>
            <w:r w:rsidRPr="00503949">
              <w:rPr>
                <w:rFonts w:ascii="Garamond" w:hAnsi="Garamond" w:cs="Arial"/>
                <w:color w:val="auto"/>
                <w:sz w:val="22"/>
                <w:szCs w:val="22"/>
              </w:rPr>
              <w:t>-</w:t>
            </w:r>
            <w:r w:rsidRPr="00503949">
              <w:rPr>
                <w:rFonts w:ascii="Garamond" w:hAnsi="Garamond" w:cs="Arial"/>
                <w:color w:val="auto"/>
                <w:sz w:val="22"/>
                <w:szCs w:val="22"/>
              </w:rPr>
              <w:tab/>
            </w:r>
            <w:proofErr w:type="spellStart"/>
            <w:r w:rsidRPr="00503949">
              <w:rPr>
                <w:rFonts w:ascii="Garamond" w:hAnsi="Garamond" w:cs="Arial"/>
                <w:color w:val="auto"/>
                <w:sz w:val="22"/>
                <w:szCs w:val="22"/>
              </w:rPr>
              <w:t>Lim</w:t>
            </w:r>
            <w:proofErr w:type="spellEnd"/>
          </w:p>
          <w:p w14:paraId="73E0A529" w14:textId="77777777" w:rsidR="00325724" w:rsidRPr="00503949" w:rsidRDefault="00325724" w:rsidP="00325724">
            <w:pPr>
              <w:pStyle w:val="NormaleWeb"/>
              <w:spacing w:before="120" w:after="0"/>
              <w:jc w:val="both"/>
              <w:rPr>
                <w:rFonts w:ascii="Garamond" w:hAnsi="Garamond" w:cs="Arial"/>
                <w:color w:val="auto"/>
                <w:sz w:val="22"/>
                <w:szCs w:val="22"/>
              </w:rPr>
            </w:pPr>
            <w:r w:rsidRPr="00503949">
              <w:rPr>
                <w:rFonts w:ascii="Garamond" w:hAnsi="Garamond" w:cs="Arial"/>
                <w:color w:val="auto"/>
                <w:sz w:val="22"/>
                <w:szCs w:val="22"/>
              </w:rPr>
              <w:t>-</w:t>
            </w:r>
            <w:r w:rsidRPr="00503949">
              <w:rPr>
                <w:rFonts w:ascii="Garamond" w:hAnsi="Garamond" w:cs="Arial"/>
                <w:color w:val="auto"/>
                <w:sz w:val="22"/>
                <w:szCs w:val="22"/>
              </w:rPr>
              <w:tab/>
              <w:t xml:space="preserve">Connessione </w:t>
            </w:r>
            <w:proofErr w:type="spellStart"/>
            <w:r w:rsidRPr="00503949">
              <w:rPr>
                <w:rFonts w:ascii="Garamond" w:hAnsi="Garamond" w:cs="Arial"/>
                <w:color w:val="auto"/>
                <w:sz w:val="22"/>
                <w:szCs w:val="22"/>
              </w:rPr>
              <w:t>wi</w:t>
            </w:r>
            <w:proofErr w:type="spellEnd"/>
            <w:r w:rsidRPr="00503949">
              <w:rPr>
                <w:rFonts w:ascii="Garamond" w:hAnsi="Garamond" w:cs="Arial"/>
                <w:color w:val="auto"/>
                <w:sz w:val="22"/>
                <w:szCs w:val="22"/>
              </w:rPr>
              <w:t xml:space="preserve"> fi</w:t>
            </w:r>
          </w:p>
          <w:p w14:paraId="0C2D1161" w14:textId="77777777" w:rsidR="00325724" w:rsidRDefault="00325724" w:rsidP="00325724">
            <w:pPr>
              <w:pStyle w:val="NormaleWeb"/>
              <w:spacing w:before="120" w:after="0"/>
              <w:jc w:val="both"/>
              <w:rPr>
                <w:rFonts w:ascii="Garamond" w:hAnsi="Garamond" w:cs="Arial"/>
                <w:color w:val="auto"/>
                <w:sz w:val="22"/>
                <w:szCs w:val="22"/>
              </w:rPr>
            </w:pPr>
            <w:r w:rsidRPr="00503949">
              <w:rPr>
                <w:rFonts w:ascii="Garamond" w:hAnsi="Garamond" w:cs="Arial"/>
                <w:color w:val="auto"/>
                <w:sz w:val="22"/>
                <w:szCs w:val="22"/>
              </w:rPr>
              <w:t>-</w:t>
            </w:r>
            <w:r w:rsidRPr="00503949">
              <w:rPr>
                <w:rFonts w:ascii="Garamond" w:hAnsi="Garamond" w:cs="Arial"/>
                <w:color w:val="auto"/>
                <w:sz w:val="22"/>
                <w:szCs w:val="22"/>
              </w:rPr>
              <w:tab/>
              <w:t>Pc</w:t>
            </w:r>
          </w:p>
          <w:p w14:paraId="380076E7" w14:textId="77777777" w:rsidR="00325724" w:rsidRPr="00503949"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           Piattaforma per l’e-learning</w:t>
            </w:r>
          </w:p>
          <w:p w14:paraId="04DE4C65" w14:textId="77777777" w:rsidR="00325724" w:rsidRPr="00503949" w:rsidRDefault="00325724" w:rsidP="00325724">
            <w:pPr>
              <w:pStyle w:val="NormaleWeb"/>
              <w:spacing w:before="120" w:after="0"/>
              <w:jc w:val="both"/>
              <w:rPr>
                <w:rFonts w:ascii="Garamond" w:hAnsi="Garamond" w:cs="Arial"/>
                <w:color w:val="auto"/>
                <w:sz w:val="22"/>
                <w:szCs w:val="22"/>
              </w:rPr>
            </w:pPr>
            <w:r w:rsidRPr="00503949">
              <w:rPr>
                <w:rFonts w:ascii="Garamond" w:hAnsi="Garamond" w:cs="Arial"/>
                <w:color w:val="auto"/>
                <w:sz w:val="22"/>
                <w:szCs w:val="22"/>
              </w:rPr>
              <w:t xml:space="preserve">l’Istituto provvederà all’acquisto nei limiti e nella misura previsti da bando e da manuale di rendicontazione. </w:t>
            </w:r>
          </w:p>
          <w:p w14:paraId="5F257550" w14:textId="77777777" w:rsidR="00325724" w:rsidRPr="002E0D3D" w:rsidRDefault="00325724" w:rsidP="00325724">
            <w:pPr>
              <w:pStyle w:val="NormaleWeb"/>
              <w:spacing w:before="120" w:after="0"/>
              <w:jc w:val="both"/>
              <w:rPr>
                <w:rFonts w:ascii="Garamond" w:hAnsi="Garamond" w:cs="Arial"/>
                <w:color w:val="auto"/>
                <w:sz w:val="22"/>
                <w:szCs w:val="22"/>
              </w:rPr>
            </w:pPr>
            <w:r w:rsidRPr="00503949">
              <w:rPr>
                <w:rFonts w:ascii="Garamond" w:hAnsi="Garamond" w:cs="Arial"/>
                <w:color w:val="auto"/>
                <w:sz w:val="22"/>
                <w:szCs w:val="22"/>
              </w:rPr>
              <w:t>I materiali didattici saranno elaborati da personale deputato e resi fruibili a tutti i partecipanti del corso.</w:t>
            </w:r>
          </w:p>
          <w:p w14:paraId="3B1267DD" w14:textId="77777777" w:rsidR="00325724" w:rsidRPr="002E0D3D" w:rsidRDefault="00325724" w:rsidP="00325724">
            <w:pPr>
              <w:pStyle w:val="NormaleWeb"/>
              <w:spacing w:before="120" w:after="0"/>
              <w:jc w:val="both"/>
              <w:rPr>
                <w:rFonts w:ascii="Garamond" w:hAnsi="Garamond" w:cs="Arial"/>
                <w:color w:val="auto"/>
                <w:sz w:val="22"/>
                <w:szCs w:val="22"/>
              </w:rPr>
            </w:pPr>
          </w:p>
        </w:tc>
      </w:tr>
      <w:tr w:rsidR="00325724" w:rsidRPr="000D4262" w14:paraId="7D7E696A" w14:textId="77777777" w:rsidTr="00325724">
        <w:trPr>
          <w:jc w:val="center"/>
        </w:trPr>
        <w:tc>
          <w:tcPr>
            <w:tcW w:w="3741" w:type="dxa"/>
            <w:shd w:val="clear" w:color="auto" w:fill="auto"/>
          </w:tcPr>
          <w:p w14:paraId="1B1036F5" w14:textId="77777777" w:rsidR="00325724" w:rsidRPr="002E0FEC" w:rsidRDefault="00325724" w:rsidP="00325724">
            <w:pPr>
              <w:pStyle w:val="Paragrafoelenco"/>
              <w:ind w:left="0" w:right="565"/>
              <w:rPr>
                <w:rFonts w:ascii="Garamond" w:hAnsi="Garamond" w:cs="Arial"/>
                <w:b/>
                <w:sz w:val="22"/>
                <w:szCs w:val="22"/>
              </w:rPr>
            </w:pPr>
            <w:r w:rsidRPr="002E0FEC">
              <w:rPr>
                <w:rFonts w:ascii="Garamond" w:hAnsi="Garamond" w:cs="Arial"/>
                <w:b/>
                <w:sz w:val="22"/>
                <w:szCs w:val="22"/>
              </w:rPr>
              <w:t xml:space="preserve">Partner coinvolti nella realizzazione del percorso </w:t>
            </w:r>
          </w:p>
          <w:p w14:paraId="5819264D" w14:textId="77777777" w:rsidR="00325724" w:rsidRPr="002E0FEC" w:rsidRDefault="00325724" w:rsidP="00325724">
            <w:pPr>
              <w:pStyle w:val="Paragrafoelenco"/>
              <w:ind w:left="0" w:right="565"/>
              <w:jc w:val="both"/>
              <w:rPr>
                <w:rFonts w:ascii="Garamond" w:hAnsi="Garamond" w:cs="Arial"/>
                <w:b/>
                <w:sz w:val="22"/>
                <w:szCs w:val="16"/>
              </w:rPr>
            </w:pPr>
            <w:r w:rsidRPr="002E0FEC">
              <w:rPr>
                <w:rFonts w:ascii="Garamond" w:eastAsia="Arial-BoldItalicMT" w:hAnsi="Garamond" w:cs="Arial"/>
                <w:bCs/>
                <w:iCs/>
                <w:kern w:val="1"/>
                <w:sz w:val="22"/>
                <w:szCs w:val="16"/>
                <w:lang w:eastAsia="ar-SA"/>
              </w:rPr>
              <w:t>Descrivere l’apporto dei partner con dettaglio sintetico delle attività di diretta competenza</w:t>
            </w:r>
            <w:r w:rsidRPr="002E0FEC">
              <w:rPr>
                <w:rFonts w:ascii="Garamond" w:hAnsi="Garamond" w:cs="Arial"/>
                <w:b/>
                <w:sz w:val="22"/>
                <w:szCs w:val="16"/>
              </w:rPr>
              <w:t xml:space="preserve"> </w:t>
            </w:r>
          </w:p>
          <w:p w14:paraId="57DF34E2"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6"/>
              </w:rPr>
            </w:pPr>
            <w:proofErr w:type="spellStart"/>
            <w:r w:rsidRPr="002E0FEC">
              <w:rPr>
                <w:rFonts w:ascii="Garamond" w:eastAsia="Arial-BoldItalicMT" w:hAnsi="Garamond" w:cs="Arial"/>
                <w:b/>
                <w:bCs/>
                <w:iCs/>
                <w:sz w:val="22"/>
                <w:szCs w:val="16"/>
              </w:rPr>
              <w:t>Max</w:t>
            </w:r>
            <w:proofErr w:type="spellEnd"/>
            <w:r w:rsidRPr="002E0FEC">
              <w:rPr>
                <w:rFonts w:ascii="Garamond" w:eastAsia="Arial-BoldItalicMT" w:hAnsi="Garamond" w:cs="Arial"/>
                <w:b/>
                <w:bCs/>
                <w:iCs/>
                <w:sz w:val="22"/>
                <w:szCs w:val="16"/>
              </w:rPr>
              <w:t xml:space="preserve"> 500 caratteri spazi inclusi</w:t>
            </w:r>
          </w:p>
          <w:p w14:paraId="28FCA4EF"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7F502EB3"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6"/>
              </w:rPr>
            </w:pPr>
          </w:p>
          <w:p w14:paraId="421C8CFA"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6"/>
              </w:rPr>
            </w:pPr>
          </w:p>
        </w:tc>
        <w:tc>
          <w:tcPr>
            <w:tcW w:w="5723" w:type="dxa"/>
            <w:shd w:val="clear" w:color="auto" w:fill="auto"/>
          </w:tcPr>
          <w:p w14:paraId="5C5927B6"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 xml:space="preserve">Il Capofila selezionerà, con gara pubblica, un ente accreditato ai sensi del DM 170, autorizzato al rilascio di crediti formativi. </w:t>
            </w:r>
          </w:p>
          <w:p w14:paraId="6355699A"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Gli altri I.S. selezioneranno i partecipanti e organizzeranno gli incontri presso le loro sedi, con il coordinamento del capofila.</w:t>
            </w:r>
          </w:p>
          <w:p w14:paraId="5EC115C8" w14:textId="77777777" w:rsidR="00325724" w:rsidRDefault="00325724" w:rsidP="00325724">
            <w:pPr>
              <w:pStyle w:val="NormaleWeb"/>
              <w:spacing w:before="120" w:after="0"/>
              <w:jc w:val="both"/>
              <w:rPr>
                <w:rFonts w:ascii="Garamond" w:hAnsi="Garamond" w:cs="Arial"/>
                <w:color w:val="auto"/>
                <w:sz w:val="22"/>
                <w:szCs w:val="22"/>
              </w:rPr>
            </w:pPr>
            <w:r>
              <w:rPr>
                <w:rFonts w:ascii="Garamond" w:hAnsi="Garamond" w:cs="Arial"/>
                <w:color w:val="auto"/>
                <w:sz w:val="22"/>
                <w:szCs w:val="22"/>
              </w:rPr>
              <w:t>I corsi si svolgeranno secondo lo schema sopraindicato:</w:t>
            </w:r>
          </w:p>
          <w:p w14:paraId="306D7585" w14:textId="77777777" w:rsidR="00325724" w:rsidRPr="009F6E2C" w:rsidRDefault="00325724" w:rsidP="00325724">
            <w:pPr>
              <w:pStyle w:val="NormaleWeb"/>
              <w:spacing w:before="120" w:after="0"/>
              <w:ind w:left="360"/>
              <w:jc w:val="both"/>
              <w:rPr>
                <w:rFonts w:ascii="Garamond" w:hAnsi="Garamond" w:cs="Arial"/>
                <w:color w:val="auto"/>
                <w:sz w:val="22"/>
                <w:szCs w:val="22"/>
              </w:rPr>
            </w:pPr>
            <w:r w:rsidRPr="009F6E2C">
              <w:rPr>
                <w:rFonts w:ascii="Garamond" w:hAnsi="Garamond" w:cs="Arial"/>
                <w:color w:val="auto"/>
                <w:sz w:val="22"/>
                <w:szCs w:val="22"/>
              </w:rPr>
              <w:t>-</w:t>
            </w:r>
            <w:r w:rsidRPr="009F6E2C">
              <w:rPr>
                <w:rFonts w:ascii="Garamond" w:hAnsi="Garamond" w:cs="Arial"/>
                <w:color w:val="auto"/>
                <w:sz w:val="22"/>
                <w:szCs w:val="22"/>
              </w:rPr>
              <w:tab/>
            </w:r>
            <w:r w:rsidR="00623725">
              <w:rPr>
                <w:rFonts w:ascii="Garamond" w:hAnsi="Garamond" w:cs="Arial"/>
                <w:color w:val="auto"/>
                <w:sz w:val="22"/>
                <w:szCs w:val="22"/>
              </w:rPr>
              <w:t xml:space="preserve">Metodologie didattiche per la scuola del primo ciclo: La </w:t>
            </w:r>
            <w:proofErr w:type="spellStart"/>
            <w:r w:rsidR="00623725">
              <w:rPr>
                <w:rFonts w:ascii="Garamond" w:hAnsi="Garamond" w:cs="Arial"/>
                <w:color w:val="auto"/>
                <w:sz w:val="22"/>
                <w:szCs w:val="22"/>
              </w:rPr>
              <w:t>flipped</w:t>
            </w:r>
            <w:proofErr w:type="spellEnd"/>
            <w:r w:rsidR="00623725">
              <w:rPr>
                <w:rFonts w:ascii="Garamond" w:hAnsi="Garamond" w:cs="Arial"/>
                <w:color w:val="auto"/>
                <w:sz w:val="22"/>
                <w:szCs w:val="22"/>
              </w:rPr>
              <w:t xml:space="preserve"> </w:t>
            </w:r>
            <w:proofErr w:type="spellStart"/>
            <w:r w:rsidR="00623725">
              <w:rPr>
                <w:rFonts w:ascii="Garamond" w:hAnsi="Garamond" w:cs="Arial"/>
                <w:color w:val="auto"/>
                <w:sz w:val="22"/>
                <w:szCs w:val="22"/>
              </w:rPr>
              <w:t>classroom</w:t>
            </w:r>
            <w:proofErr w:type="spellEnd"/>
            <w:r w:rsidR="00623725" w:rsidRPr="009F6E2C">
              <w:rPr>
                <w:rFonts w:ascii="Garamond" w:hAnsi="Garamond" w:cs="Arial"/>
                <w:color w:val="auto"/>
                <w:sz w:val="22"/>
                <w:szCs w:val="22"/>
              </w:rPr>
              <w:t xml:space="preserve"> </w:t>
            </w:r>
            <w:r w:rsidRPr="009F6E2C">
              <w:rPr>
                <w:rFonts w:ascii="Garamond" w:hAnsi="Garamond" w:cs="Arial"/>
                <w:color w:val="auto"/>
                <w:sz w:val="22"/>
                <w:szCs w:val="22"/>
              </w:rPr>
              <w:t xml:space="preserve">- IC </w:t>
            </w:r>
            <w:r w:rsidR="00623725">
              <w:rPr>
                <w:rFonts w:ascii="Garamond" w:hAnsi="Garamond" w:cs="Arial"/>
                <w:color w:val="auto"/>
                <w:sz w:val="22"/>
                <w:szCs w:val="22"/>
              </w:rPr>
              <w:t>Colombo</w:t>
            </w:r>
          </w:p>
          <w:p w14:paraId="72423D50" w14:textId="77777777" w:rsidR="00325724" w:rsidRPr="00623725" w:rsidRDefault="00325724" w:rsidP="00623725">
            <w:pPr>
              <w:pStyle w:val="NormaleWeb"/>
              <w:numPr>
                <w:ilvl w:val="0"/>
                <w:numId w:val="42"/>
              </w:numPr>
              <w:spacing w:before="120" w:after="0"/>
              <w:jc w:val="both"/>
              <w:rPr>
                <w:rFonts w:ascii="Garamond" w:hAnsi="Garamond" w:cs="Arial"/>
                <w:color w:val="auto"/>
                <w:sz w:val="22"/>
                <w:szCs w:val="22"/>
              </w:rPr>
            </w:pPr>
            <w:r w:rsidRPr="009F6E2C">
              <w:rPr>
                <w:rFonts w:ascii="Garamond" w:hAnsi="Garamond" w:cs="Arial"/>
                <w:color w:val="auto"/>
                <w:sz w:val="22"/>
                <w:szCs w:val="22"/>
              </w:rPr>
              <w:t>-</w:t>
            </w:r>
            <w:r w:rsidRPr="009F6E2C">
              <w:rPr>
                <w:rFonts w:ascii="Garamond" w:hAnsi="Garamond" w:cs="Arial"/>
                <w:color w:val="auto"/>
                <w:sz w:val="22"/>
                <w:szCs w:val="22"/>
              </w:rPr>
              <w:tab/>
            </w:r>
            <w:r w:rsidR="00623725">
              <w:rPr>
                <w:rFonts w:ascii="Garamond" w:hAnsi="Garamond" w:cs="Arial"/>
                <w:color w:val="auto"/>
                <w:sz w:val="22"/>
                <w:szCs w:val="22"/>
              </w:rPr>
              <w:t xml:space="preserve">Metodologie didattiche per la scuola secondaria di primo grado: La </w:t>
            </w:r>
            <w:proofErr w:type="spellStart"/>
            <w:r w:rsidR="00623725">
              <w:rPr>
                <w:rFonts w:ascii="Garamond" w:hAnsi="Garamond" w:cs="Arial"/>
                <w:color w:val="auto"/>
                <w:sz w:val="22"/>
                <w:szCs w:val="22"/>
              </w:rPr>
              <w:t>flipped</w:t>
            </w:r>
            <w:proofErr w:type="spellEnd"/>
            <w:r w:rsidR="00623725">
              <w:rPr>
                <w:rFonts w:ascii="Garamond" w:hAnsi="Garamond" w:cs="Arial"/>
                <w:color w:val="auto"/>
                <w:sz w:val="22"/>
                <w:szCs w:val="22"/>
              </w:rPr>
              <w:t xml:space="preserve"> </w:t>
            </w:r>
            <w:proofErr w:type="spellStart"/>
            <w:r w:rsidR="00623725">
              <w:rPr>
                <w:rFonts w:ascii="Garamond" w:hAnsi="Garamond" w:cs="Arial"/>
                <w:color w:val="auto"/>
                <w:sz w:val="22"/>
                <w:szCs w:val="22"/>
              </w:rPr>
              <w:t>classroom</w:t>
            </w:r>
            <w:proofErr w:type="spellEnd"/>
            <w:r w:rsidR="00623725">
              <w:rPr>
                <w:rFonts w:ascii="Garamond" w:hAnsi="Garamond" w:cs="Arial"/>
                <w:color w:val="auto"/>
                <w:sz w:val="22"/>
                <w:szCs w:val="22"/>
              </w:rPr>
              <w:t xml:space="preserve"> IC Parco Verde </w:t>
            </w:r>
            <w:r w:rsidRPr="00623725">
              <w:rPr>
                <w:rFonts w:ascii="Garamond" w:hAnsi="Garamond" w:cs="Arial"/>
                <w:color w:val="auto"/>
                <w:sz w:val="22"/>
                <w:szCs w:val="22"/>
              </w:rPr>
              <w:t xml:space="preserve">sede del </w:t>
            </w:r>
            <w:r w:rsidRPr="00623725">
              <w:rPr>
                <w:rFonts w:ascii="Garamond" w:hAnsi="Garamond" w:cs="Arial"/>
                <w:color w:val="auto"/>
                <w:sz w:val="22"/>
                <w:szCs w:val="22"/>
              </w:rPr>
              <w:lastRenderedPageBreak/>
              <w:t>corso</w:t>
            </w:r>
          </w:p>
          <w:p w14:paraId="723729A2" w14:textId="77777777" w:rsidR="00325724" w:rsidRPr="009F6E2C" w:rsidRDefault="00325724" w:rsidP="00325724">
            <w:pPr>
              <w:pStyle w:val="NormaleWeb"/>
              <w:spacing w:before="120" w:after="0"/>
              <w:ind w:left="360"/>
              <w:jc w:val="both"/>
              <w:rPr>
                <w:rFonts w:ascii="Garamond" w:hAnsi="Garamond" w:cs="Arial"/>
                <w:color w:val="auto"/>
                <w:sz w:val="22"/>
                <w:szCs w:val="22"/>
              </w:rPr>
            </w:pPr>
            <w:r w:rsidRPr="009F6E2C">
              <w:rPr>
                <w:rFonts w:ascii="Garamond" w:hAnsi="Garamond" w:cs="Arial"/>
                <w:color w:val="auto"/>
                <w:sz w:val="22"/>
                <w:szCs w:val="22"/>
              </w:rPr>
              <w:t xml:space="preserve">-La PNL per i docenti di ogni ordine e grado – </w:t>
            </w:r>
            <w:r w:rsidR="00623725">
              <w:rPr>
                <w:rFonts w:ascii="Garamond" w:hAnsi="Garamond" w:cs="Arial"/>
                <w:color w:val="auto"/>
                <w:sz w:val="22"/>
                <w:szCs w:val="22"/>
              </w:rPr>
              <w:t>IC Volino</w:t>
            </w:r>
            <w:r w:rsidRPr="009F6E2C">
              <w:rPr>
                <w:rFonts w:ascii="Garamond" w:hAnsi="Garamond" w:cs="Arial"/>
                <w:color w:val="auto"/>
                <w:sz w:val="22"/>
                <w:szCs w:val="22"/>
              </w:rPr>
              <w:t xml:space="preserve">  sede del corso </w:t>
            </w:r>
          </w:p>
          <w:p w14:paraId="49452A8E" w14:textId="77777777" w:rsidR="00325724" w:rsidRPr="00C432BC" w:rsidRDefault="00325724" w:rsidP="00623725">
            <w:pPr>
              <w:pStyle w:val="NormaleWeb"/>
              <w:spacing w:before="120" w:after="0"/>
              <w:ind w:left="360"/>
              <w:jc w:val="both"/>
              <w:rPr>
                <w:rFonts w:ascii="Garamond" w:hAnsi="Garamond" w:cs="Arial"/>
                <w:color w:val="auto"/>
                <w:sz w:val="22"/>
                <w:szCs w:val="22"/>
              </w:rPr>
            </w:pPr>
            <w:r w:rsidRPr="009F6E2C">
              <w:rPr>
                <w:rFonts w:ascii="Garamond" w:hAnsi="Garamond" w:cs="Arial"/>
                <w:color w:val="auto"/>
                <w:sz w:val="22"/>
                <w:szCs w:val="22"/>
              </w:rPr>
              <w:t xml:space="preserve">- Strategie didattiche ed inclusive per l’apprendimento degli alunni con DSA- </w:t>
            </w:r>
            <w:r w:rsidR="00623725">
              <w:rPr>
                <w:rFonts w:ascii="Garamond" w:hAnsi="Garamond" w:cs="Arial"/>
                <w:color w:val="auto"/>
                <w:sz w:val="22"/>
                <w:szCs w:val="22"/>
              </w:rPr>
              <w:t xml:space="preserve">IC Quasimodo </w:t>
            </w:r>
            <w:r w:rsidRPr="009F6E2C">
              <w:rPr>
                <w:rFonts w:ascii="Garamond" w:hAnsi="Garamond" w:cs="Arial"/>
                <w:color w:val="auto"/>
                <w:sz w:val="22"/>
                <w:szCs w:val="22"/>
              </w:rPr>
              <w:t xml:space="preserve"> sede del Corso</w:t>
            </w:r>
          </w:p>
        </w:tc>
      </w:tr>
      <w:tr w:rsidR="00325724" w:rsidRPr="000D4262" w14:paraId="7EB53A28" w14:textId="77777777" w:rsidTr="00325724">
        <w:trPr>
          <w:jc w:val="center"/>
        </w:trPr>
        <w:tc>
          <w:tcPr>
            <w:tcW w:w="3741" w:type="dxa"/>
            <w:shd w:val="clear" w:color="auto" w:fill="auto"/>
          </w:tcPr>
          <w:p w14:paraId="759F13EC" w14:textId="77777777" w:rsidR="00325724" w:rsidRPr="002E0FEC" w:rsidRDefault="00325724" w:rsidP="00325724">
            <w:pPr>
              <w:pStyle w:val="Paragrafoelenco"/>
              <w:ind w:left="0" w:right="565"/>
              <w:jc w:val="both"/>
              <w:rPr>
                <w:rFonts w:ascii="Garamond" w:hAnsi="Garamond" w:cs="Arial"/>
                <w:b/>
                <w:sz w:val="22"/>
                <w:szCs w:val="22"/>
              </w:rPr>
            </w:pPr>
            <w:r w:rsidRPr="002E0FEC">
              <w:rPr>
                <w:rFonts w:ascii="Garamond" w:hAnsi="Garamond" w:cs="Arial"/>
                <w:b/>
                <w:sz w:val="22"/>
                <w:szCs w:val="22"/>
              </w:rPr>
              <w:lastRenderedPageBreak/>
              <w:t>Gruppo di lavoro</w:t>
            </w:r>
          </w:p>
          <w:p w14:paraId="72CC2DDB"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Cs/>
                <w:iCs/>
                <w:sz w:val="22"/>
                <w:szCs w:val="14"/>
              </w:rPr>
            </w:pPr>
            <w:r w:rsidRPr="002E0FEC">
              <w:rPr>
                <w:rFonts w:ascii="Garamond" w:eastAsia="Arial-BoldItalicMT" w:hAnsi="Garamond" w:cs="Arial"/>
                <w:bCs/>
                <w:iCs/>
                <w:sz w:val="22"/>
                <w:szCs w:val="14"/>
              </w:rPr>
              <w:t xml:space="preserve">Descrivere le professionalità impegnate nelle diverse fasi progettuali definendo una sorta di organigramma di progetto </w:t>
            </w:r>
          </w:p>
          <w:p w14:paraId="1E0824C5"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roofErr w:type="spellStart"/>
            <w:r w:rsidRPr="002E0FEC">
              <w:rPr>
                <w:rFonts w:ascii="Garamond" w:eastAsia="Arial-BoldItalicMT" w:hAnsi="Garamond" w:cs="Arial"/>
                <w:b/>
                <w:bCs/>
                <w:iCs/>
                <w:sz w:val="22"/>
                <w:szCs w:val="14"/>
              </w:rPr>
              <w:t>Max</w:t>
            </w:r>
            <w:proofErr w:type="spellEnd"/>
            <w:r w:rsidRPr="002E0FEC">
              <w:rPr>
                <w:rFonts w:ascii="Garamond" w:eastAsia="Arial-BoldItalicMT" w:hAnsi="Garamond" w:cs="Arial"/>
                <w:b/>
                <w:bCs/>
                <w:iCs/>
                <w:sz w:val="22"/>
                <w:szCs w:val="14"/>
              </w:rPr>
              <w:t xml:space="preserve"> 1.000 caratteri spazi inclusi</w:t>
            </w:r>
          </w:p>
          <w:p w14:paraId="397756EF" w14:textId="77777777" w:rsidR="00325724" w:rsidRPr="002E0FEC" w:rsidRDefault="00325724" w:rsidP="00325724">
            <w:pPr>
              <w:pStyle w:val="Grigliamedia1-Colore21"/>
              <w:tabs>
                <w:tab w:val="left" w:pos="4536"/>
                <w:tab w:val="left" w:pos="6120"/>
                <w:tab w:val="left" w:pos="6180"/>
              </w:tabs>
              <w:ind w:left="0"/>
              <w:jc w:val="both"/>
              <w:rPr>
                <w:rFonts w:ascii="Garamond" w:eastAsia="Arial-BoldItalicMT" w:hAnsi="Garamond" w:cs="Arial"/>
                <w:b/>
                <w:bCs/>
                <w:iCs/>
                <w:sz w:val="22"/>
                <w:szCs w:val="14"/>
              </w:rPr>
            </w:pPr>
          </w:p>
        </w:tc>
        <w:tc>
          <w:tcPr>
            <w:tcW w:w="5723" w:type="dxa"/>
            <w:shd w:val="clear" w:color="auto" w:fill="auto"/>
          </w:tcPr>
          <w:p w14:paraId="324EDF99" w14:textId="77777777" w:rsidR="00325724" w:rsidRDefault="00325724" w:rsidP="00325724">
            <w:pPr>
              <w:pStyle w:val="NormaleWeb"/>
              <w:spacing w:before="120" w:after="0"/>
              <w:jc w:val="both"/>
              <w:rPr>
                <w:rFonts w:ascii="Garamond" w:hAnsi="Garamond" w:cs="Arial"/>
                <w:color w:val="auto"/>
                <w:sz w:val="22"/>
                <w:szCs w:val="22"/>
              </w:rPr>
            </w:pPr>
            <w:r w:rsidRPr="00724A08">
              <w:rPr>
                <w:rFonts w:ascii="Garamond" w:hAnsi="Garamond" w:cs="Arial"/>
                <w:color w:val="auto"/>
                <w:sz w:val="22"/>
                <w:szCs w:val="22"/>
              </w:rPr>
              <w:t xml:space="preserve">Si creerà un </w:t>
            </w:r>
            <w:proofErr w:type="spellStart"/>
            <w:r w:rsidRPr="00724A08">
              <w:rPr>
                <w:rFonts w:ascii="Garamond" w:hAnsi="Garamond" w:cs="Arial"/>
                <w:color w:val="auto"/>
                <w:sz w:val="22"/>
                <w:szCs w:val="22"/>
              </w:rPr>
              <w:t>teambuilding</w:t>
            </w:r>
            <w:proofErr w:type="spellEnd"/>
            <w:r w:rsidRPr="00724A08">
              <w:rPr>
                <w:rFonts w:ascii="Garamond" w:hAnsi="Garamond" w:cs="Arial"/>
                <w:color w:val="auto"/>
                <w:sz w:val="22"/>
                <w:szCs w:val="22"/>
              </w:rPr>
              <w:t xml:space="preserve"> che sarà sia uno strumento di formazione anche d'incentivazione, in quanto ogni professionalità porterà il proprio background nel sistema di lavoro utile al raggiungimento degli obiettivi prefissati del modulo e alla valorizzazione della qualità formativa.</w:t>
            </w:r>
            <w:r>
              <w:rPr>
                <w:rFonts w:ascii="Garamond" w:hAnsi="Garamond" w:cs="Arial"/>
                <w:color w:val="auto"/>
                <w:sz w:val="22"/>
                <w:szCs w:val="22"/>
              </w:rPr>
              <w:t xml:space="preserve"> In particolare verranno coinvolte le seguenti figure:</w:t>
            </w:r>
          </w:p>
          <w:p w14:paraId="16E4C315"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Progettista interno ed esterno</w:t>
            </w:r>
          </w:p>
          <w:p w14:paraId="611CAF94"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Coordinatore interno ed esterno</w:t>
            </w:r>
          </w:p>
          <w:p w14:paraId="2488AE63"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Tutor d’aula scolastici</w:t>
            </w:r>
          </w:p>
          <w:p w14:paraId="2A96DBD7"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docenti esperti</w:t>
            </w:r>
          </w:p>
          <w:p w14:paraId="787C92B4"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Ata </w:t>
            </w:r>
          </w:p>
          <w:p w14:paraId="5E150E28"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Personale per la diffusione dei risultati</w:t>
            </w:r>
          </w:p>
          <w:p w14:paraId="68CCFDA7" w14:textId="77777777" w:rsidR="00325724" w:rsidRDefault="00325724" w:rsidP="00325724">
            <w:pPr>
              <w:pStyle w:val="NormaleWeb"/>
              <w:numPr>
                <w:ilvl w:val="0"/>
                <w:numId w:val="42"/>
              </w:numPr>
              <w:spacing w:before="120" w:after="0"/>
              <w:jc w:val="both"/>
              <w:rPr>
                <w:rFonts w:ascii="Garamond" w:hAnsi="Garamond" w:cs="Arial"/>
                <w:color w:val="auto"/>
                <w:sz w:val="22"/>
                <w:szCs w:val="22"/>
              </w:rPr>
            </w:pPr>
            <w:r>
              <w:rPr>
                <w:rFonts w:ascii="Garamond" w:hAnsi="Garamond" w:cs="Arial"/>
                <w:color w:val="auto"/>
                <w:sz w:val="22"/>
                <w:szCs w:val="22"/>
              </w:rPr>
              <w:t xml:space="preserve">Personale per la rielaborazione dei materiali didattici. </w:t>
            </w:r>
          </w:p>
          <w:p w14:paraId="1B2BE9CE" w14:textId="77777777" w:rsidR="00325724" w:rsidRPr="000D4262" w:rsidRDefault="00325724" w:rsidP="00325724">
            <w:pPr>
              <w:pStyle w:val="NormaleWeb"/>
              <w:spacing w:before="120" w:after="0"/>
              <w:jc w:val="both"/>
              <w:rPr>
                <w:rFonts w:ascii="Garamond" w:hAnsi="Garamond" w:cs="Arial"/>
                <w:color w:val="auto"/>
                <w:sz w:val="22"/>
                <w:szCs w:val="22"/>
              </w:rPr>
            </w:pPr>
          </w:p>
        </w:tc>
      </w:tr>
    </w:tbl>
    <w:p w14:paraId="098504D3" w14:textId="77777777" w:rsidR="008B6ED5" w:rsidRDefault="002A522E" w:rsidP="008B6ED5">
      <w:pPr>
        <w:spacing w:line="259" w:lineRule="auto"/>
        <w:rPr>
          <w:rFonts w:ascii="Garamond" w:eastAsia="Arial-BoldItalicMT" w:hAnsi="Garamond" w:cs="Arial"/>
          <w:b/>
          <w:bCs/>
          <w:iCs/>
          <w:sz w:val="20"/>
          <w:szCs w:val="20"/>
        </w:rPr>
      </w:pPr>
      <w:r>
        <w:rPr>
          <w:rFonts w:ascii="Garamond" w:eastAsia="Arial-BoldItalicMT" w:hAnsi="Garamond" w:cs="Arial"/>
          <w:b/>
          <w:bCs/>
          <w:iCs/>
          <w:sz w:val="20"/>
          <w:szCs w:val="20"/>
        </w:rPr>
        <w:br w:type="page"/>
      </w:r>
    </w:p>
    <w:p w14:paraId="4F16C288"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lastRenderedPageBreak/>
        <w:t>Cronoprogramma di progetto</w:t>
      </w:r>
    </w:p>
    <w:p w14:paraId="3731B7DE"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I ANNUALITA’</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448"/>
        <w:gridCol w:w="510"/>
        <w:gridCol w:w="567"/>
        <w:gridCol w:w="567"/>
        <w:gridCol w:w="567"/>
        <w:gridCol w:w="517"/>
        <w:gridCol w:w="558"/>
        <w:gridCol w:w="567"/>
        <w:gridCol w:w="567"/>
        <w:gridCol w:w="567"/>
        <w:gridCol w:w="590"/>
        <w:gridCol w:w="519"/>
        <w:gridCol w:w="653"/>
      </w:tblGrid>
      <w:tr w:rsidR="00623725" w:rsidRPr="000D4262" w14:paraId="59D7D61F" w14:textId="77777777" w:rsidTr="00360706">
        <w:trPr>
          <w:trHeight w:val="380"/>
          <w:jc w:val="center"/>
        </w:trPr>
        <w:tc>
          <w:tcPr>
            <w:tcW w:w="523" w:type="dxa"/>
            <w:shd w:val="clear" w:color="auto" w:fill="F79646"/>
            <w:vAlign w:val="center"/>
          </w:tcPr>
          <w:p w14:paraId="09679F09" w14:textId="77777777" w:rsidR="00623725" w:rsidRPr="000D4262" w:rsidRDefault="00623725" w:rsidP="00360706">
            <w:pPr>
              <w:spacing w:after="0"/>
              <w:jc w:val="center"/>
              <w:rPr>
                <w:rFonts w:ascii="Garamond" w:hAnsi="Garamond" w:cs="Arial"/>
                <w:sz w:val="18"/>
                <w:szCs w:val="16"/>
              </w:rPr>
            </w:pPr>
            <w:r w:rsidRPr="000D4262">
              <w:rPr>
                <w:rFonts w:ascii="Garamond" w:hAnsi="Garamond" w:cs="Arial"/>
                <w:sz w:val="18"/>
                <w:szCs w:val="16"/>
              </w:rPr>
              <w:t>ID</w:t>
            </w:r>
          </w:p>
        </w:tc>
        <w:tc>
          <w:tcPr>
            <w:tcW w:w="2448" w:type="dxa"/>
            <w:shd w:val="clear" w:color="auto" w:fill="F79646"/>
            <w:vAlign w:val="center"/>
          </w:tcPr>
          <w:p w14:paraId="674CD883" w14:textId="77777777" w:rsidR="00623725" w:rsidRPr="000D4262" w:rsidRDefault="00623725" w:rsidP="00360706">
            <w:pPr>
              <w:spacing w:after="0"/>
              <w:jc w:val="center"/>
              <w:rPr>
                <w:rFonts w:ascii="Garamond" w:hAnsi="Garamond" w:cs="Arial"/>
                <w:sz w:val="18"/>
                <w:szCs w:val="16"/>
              </w:rPr>
            </w:pPr>
            <w:r>
              <w:rPr>
                <w:rFonts w:ascii="Garamond" w:hAnsi="Garamond" w:cs="Arial"/>
                <w:sz w:val="18"/>
                <w:szCs w:val="16"/>
              </w:rPr>
              <w:t>PERCORSO/ATTIVITA’</w:t>
            </w:r>
          </w:p>
        </w:tc>
        <w:tc>
          <w:tcPr>
            <w:tcW w:w="510" w:type="dxa"/>
            <w:tcBorders>
              <w:bottom w:val="single" w:sz="4" w:space="0" w:color="auto"/>
            </w:tcBorders>
            <w:shd w:val="clear" w:color="auto" w:fill="F79646"/>
            <w:vAlign w:val="center"/>
          </w:tcPr>
          <w:p w14:paraId="0A1AF4EE" w14:textId="77777777" w:rsidR="00623725" w:rsidRPr="000D4262" w:rsidRDefault="00623725" w:rsidP="00360706">
            <w:pPr>
              <w:spacing w:after="0"/>
              <w:ind w:left="-90" w:right="-108"/>
              <w:jc w:val="center"/>
              <w:rPr>
                <w:rFonts w:ascii="Garamond" w:hAnsi="Garamond" w:cs="Arial"/>
                <w:sz w:val="18"/>
                <w:szCs w:val="16"/>
              </w:rPr>
            </w:pPr>
            <w:r w:rsidRPr="000D4262">
              <w:rPr>
                <w:rFonts w:ascii="Garamond" w:hAnsi="Garamond" w:cs="Arial"/>
                <w:sz w:val="18"/>
                <w:szCs w:val="16"/>
              </w:rPr>
              <w:t>MESE 1</w:t>
            </w:r>
          </w:p>
        </w:tc>
        <w:tc>
          <w:tcPr>
            <w:tcW w:w="567" w:type="dxa"/>
            <w:tcBorders>
              <w:bottom w:val="single" w:sz="4" w:space="0" w:color="auto"/>
            </w:tcBorders>
            <w:shd w:val="clear" w:color="auto" w:fill="F79646"/>
            <w:vAlign w:val="center"/>
          </w:tcPr>
          <w:p w14:paraId="4733120C" w14:textId="77777777" w:rsidR="00623725" w:rsidRPr="000D4262" w:rsidRDefault="00623725" w:rsidP="00360706">
            <w:pPr>
              <w:spacing w:after="0"/>
              <w:ind w:left="-108" w:right="-126"/>
              <w:jc w:val="center"/>
              <w:rPr>
                <w:rFonts w:ascii="Garamond" w:hAnsi="Garamond"/>
                <w:sz w:val="18"/>
              </w:rPr>
            </w:pPr>
            <w:r w:rsidRPr="000D4262">
              <w:rPr>
                <w:rFonts w:ascii="Garamond" w:hAnsi="Garamond" w:cs="Arial"/>
                <w:sz w:val="18"/>
                <w:szCs w:val="16"/>
              </w:rPr>
              <w:t>MESE 2</w:t>
            </w:r>
          </w:p>
        </w:tc>
        <w:tc>
          <w:tcPr>
            <w:tcW w:w="567" w:type="dxa"/>
            <w:tcBorders>
              <w:bottom w:val="single" w:sz="4" w:space="0" w:color="auto"/>
            </w:tcBorders>
            <w:shd w:val="clear" w:color="auto" w:fill="F79646"/>
            <w:vAlign w:val="center"/>
          </w:tcPr>
          <w:p w14:paraId="0D482A0F" w14:textId="77777777" w:rsidR="00623725" w:rsidRPr="000D4262" w:rsidRDefault="00623725" w:rsidP="00360706">
            <w:pPr>
              <w:spacing w:after="0"/>
              <w:ind w:left="-90" w:right="-127"/>
              <w:jc w:val="center"/>
              <w:rPr>
                <w:rFonts w:ascii="Garamond" w:hAnsi="Garamond"/>
                <w:sz w:val="18"/>
              </w:rPr>
            </w:pPr>
            <w:r w:rsidRPr="000D4262">
              <w:rPr>
                <w:rFonts w:ascii="Garamond" w:hAnsi="Garamond" w:cs="Arial"/>
                <w:sz w:val="18"/>
                <w:szCs w:val="16"/>
              </w:rPr>
              <w:t>MESE 3</w:t>
            </w:r>
          </w:p>
        </w:tc>
        <w:tc>
          <w:tcPr>
            <w:tcW w:w="567" w:type="dxa"/>
            <w:tcBorders>
              <w:bottom w:val="single" w:sz="4" w:space="0" w:color="auto"/>
            </w:tcBorders>
            <w:shd w:val="clear" w:color="auto" w:fill="F79646"/>
            <w:vAlign w:val="center"/>
          </w:tcPr>
          <w:p w14:paraId="248230CE" w14:textId="77777777" w:rsidR="00623725" w:rsidRPr="000D4262" w:rsidRDefault="00623725" w:rsidP="00360706">
            <w:pPr>
              <w:spacing w:after="0"/>
              <w:ind w:left="-89" w:right="-125"/>
              <w:jc w:val="center"/>
              <w:rPr>
                <w:rFonts w:ascii="Garamond" w:hAnsi="Garamond"/>
                <w:sz w:val="18"/>
              </w:rPr>
            </w:pPr>
            <w:r w:rsidRPr="000D4262">
              <w:rPr>
                <w:rFonts w:ascii="Garamond" w:hAnsi="Garamond" w:cs="Arial"/>
                <w:sz w:val="18"/>
                <w:szCs w:val="16"/>
              </w:rPr>
              <w:t>MESE 4</w:t>
            </w:r>
          </w:p>
        </w:tc>
        <w:tc>
          <w:tcPr>
            <w:tcW w:w="517" w:type="dxa"/>
            <w:tcBorders>
              <w:bottom w:val="single" w:sz="4" w:space="0" w:color="auto"/>
            </w:tcBorders>
            <w:shd w:val="clear" w:color="auto" w:fill="F79646"/>
            <w:vAlign w:val="center"/>
          </w:tcPr>
          <w:p w14:paraId="319720E2" w14:textId="77777777" w:rsidR="00623725" w:rsidRPr="000D4262" w:rsidRDefault="00623725" w:rsidP="00360706">
            <w:pPr>
              <w:tabs>
                <w:tab w:val="left" w:pos="618"/>
              </w:tabs>
              <w:spacing w:after="0"/>
              <w:ind w:left="-91" w:right="-177"/>
              <w:jc w:val="center"/>
              <w:rPr>
                <w:rFonts w:ascii="Garamond" w:hAnsi="Garamond"/>
                <w:sz w:val="18"/>
              </w:rPr>
            </w:pPr>
            <w:r w:rsidRPr="000D4262">
              <w:rPr>
                <w:rFonts w:ascii="Garamond" w:hAnsi="Garamond" w:cs="Arial"/>
                <w:sz w:val="18"/>
                <w:szCs w:val="16"/>
              </w:rPr>
              <w:t>MESE 5</w:t>
            </w:r>
          </w:p>
        </w:tc>
        <w:tc>
          <w:tcPr>
            <w:tcW w:w="558" w:type="dxa"/>
            <w:tcBorders>
              <w:bottom w:val="single" w:sz="4" w:space="0" w:color="auto"/>
            </w:tcBorders>
            <w:shd w:val="clear" w:color="auto" w:fill="F79646"/>
            <w:vAlign w:val="center"/>
          </w:tcPr>
          <w:p w14:paraId="0DD553F9" w14:textId="77777777" w:rsidR="00623725" w:rsidRPr="000D4262" w:rsidRDefault="00623725" w:rsidP="00360706">
            <w:pPr>
              <w:spacing w:after="0"/>
              <w:ind w:left="-90" w:right="-125"/>
              <w:jc w:val="center"/>
              <w:rPr>
                <w:rFonts w:ascii="Garamond" w:hAnsi="Garamond"/>
                <w:sz w:val="18"/>
              </w:rPr>
            </w:pPr>
            <w:r w:rsidRPr="000D4262">
              <w:rPr>
                <w:rFonts w:ascii="Garamond" w:hAnsi="Garamond" w:cs="Arial"/>
                <w:sz w:val="18"/>
                <w:szCs w:val="16"/>
              </w:rPr>
              <w:t>MESE 6</w:t>
            </w:r>
          </w:p>
        </w:tc>
        <w:tc>
          <w:tcPr>
            <w:tcW w:w="567" w:type="dxa"/>
            <w:tcBorders>
              <w:bottom w:val="single" w:sz="4" w:space="0" w:color="auto"/>
            </w:tcBorders>
            <w:shd w:val="clear" w:color="auto" w:fill="F79646"/>
            <w:vAlign w:val="center"/>
          </w:tcPr>
          <w:p w14:paraId="4C033114" w14:textId="77777777" w:rsidR="00623725" w:rsidRPr="000D4262" w:rsidRDefault="00623725" w:rsidP="00360706">
            <w:pPr>
              <w:spacing w:after="0"/>
              <w:ind w:left="-91" w:right="-125"/>
              <w:jc w:val="center"/>
              <w:rPr>
                <w:rFonts w:ascii="Garamond" w:hAnsi="Garamond" w:cs="Arial"/>
                <w:sz w:val="18"/>
                <w:szCs w:val="16"/>
              </w:rPr>
            </w:pPr>
            <w:r w:rsidRPr="000D4262">
              <w:rPr>
                <w:rFonts w:ascii="Garamond" w:hAnsi="Garamond" w:cs="Arial"/>
                <w:sz w:val="18"/>
                <w:szCs w:val="16"/>
              </w:rPr>
              <w:t>MESE 7</w:t>
            </w:r>
          </w:p>
        </w:tc>
        <w:tc>
          <w:tcPr>
            <w:tcW w:w="567" w:type="dxa"/>
            <w:tcBorders>
              <w:bottom w:val="single" w:sz="4" w:space="0" w:color="auto"/>
            </w:tcBorders>
            <w:shd w:val="clear" w:color="auto" w:fill="F79646"/>
            <w:vAlign w:val="center"/>
          </w:tcPr>
          <w:p w14:paraId="317E99E4" w14:textId="77777777" w:rsidR="00623725" w:rsidRPr="000D4262" w:rsidRDefault="00623725" w:rsidP="00360706">
            <w:pPr>
              <w:spacing w:after="0"/>
              <w:ind w:left="-91" w:right="-125"/>
              <w:jc w:val="center"/>
              <w:rPr>
                <w:rFonts w:ascii="Garamond" w:hAnsi="Garamond"/>
                <w:sz w:val="18"/>
              </w:rPr>
            </w:pPr>
            <w:r w:rsidRPr="000D4262">
              <w:rPr>
                <w:rFonts w:ascii="Garamond" w:hAnsi="Garamond" w:cs="Arial"/>
                <w:sz w:val="18"/>
                <w:szCs w:val="16"/>
              </w:rPr>
              <w:t>MESE 8</w:t>
            </w:r>
          </w:p>
        </w:tc>
        <w:tc>
          <w:tcPr>
            <w:tcW w:w="567" w:type="dxa"/>
            <w:tcBorders>
              <w:bottom w:val="single" w:sz="4" w:space="0" w:color="auto"/>
            </w:tcBorders>
            <w:shd w:val="clear" w:color="auto" w:fill="F79646"/>
            <w:vAlign w:val="center"/>
          </w:tcPr>
          <w:p w14:paraId="60E2A08F" w14:textId="77777777" w:rsidR="00623725" w:rsidRPr="000D4262" w:rsidRDefault="00623725" w:rsidP="00360706">
            <w:pPr>
              <w:spacing w:after="0"/>
              <w:ind w:left="-91" w:right="-125"/>
              <w:jc w:val="center"/>
              <w:rPr>
                <w:rFonts w:ascii="Garamond" w:hAnsi="Garamond"/>
                <w:sz w:val="18"/>
              </w:rPr>
            </w:pPr>
            <w:r w:rsidRPr="000D4262">
              <w:rPr>
                <w:rFonts w:ascii="Garamond" w:hAnsi="Garamond" w:cs="Arial"/>
                <w:sz w:val="18"/>
                <w:szCs w:val="16"/>
              </w:rPr>
              <w:t>MESE 9</w:t>
            </w:r>
          </w:p>
        </w:tc>
        <w:tc>
          <w:tcPr>
            <w:tcW w:w="590" w:type="dxa"/>
            <w:tcBorders>
              <w:bottom w:val="single" w:sz="4" w:space="0" w:color="auto"/>
            </w:tcBorders>
            <w:shd w:val="clear" w:color="auto" w:fill="F79646"/>
            <w:vAlign w:val="center"/>
          </w:tcPr>
          <w:p w14:paraId="71367AE4" w14:textId="77777777" w:rsidR="00623725" w:rsidRPr="000D4262" w:rsidRDefault="00623725" w:rsidP="00360706">
            <w:pPr>
              <w:spacing w:after="0"/>
              <w:ind w:left="-91" w:right="-126"/>
              <w:jc w:val="center"/>
              <w:rPr>
                <w:rFonts w:ascii="Garamond" w:hAnsi="Garamond"/>
                <w:sz w:val="18"/>
              </w:rPr>
            </w:pPr>
            <w:r w:rsidRPr="000D4262">
              <w:rPr>
                <w:rFonts w:ascii="Garamond" w:hAnsi="Garamond" w:cs="Arial"/>
                <w:sz w:val="18"/>
                <w:szCs w:val="16"/>
              </w:rPr>
              <w:t>MESE 10</w:t>
            </w:r>
          </w:p>
        </w:tc>
        <w:tc>
          <w:tcPr>
            <w:tcW w:w="519" w:type="dxa"/>
            <w:tcBorders>
              <w:bottom w:val="single" w:sz="4" w:space="0" w:color="auto"/>
            </w:tcBorders>
            <w:shd w:val="clear" w:color="auto" w:fill="F79646"/>
          </w:tcPr>
          <w:p w14:paraId="52158113" w14:textId="77777777" w:rsidR="00623725" w:rsidRPr="000D4262" w:rsidRDefault="00623725" w:rsidP="00360706">
            <w:pPr>
              <w:spacing w:after="0"/>
              <w:ind w:left="-91" w:right="-126"/>
              <w:jc w:val="center"/>
              <w:rPr>
                <w:rFonts w:ascii="Garamond" w:hAnsi="Garamond" w:cs="Arial"/>
                <w:sz w:val="18"/>
                <w:szCs w:val="16"/>
              </w:rPr>
            </w:pPr>
            <w:r w:rsidRPr="000D4262">
              <w:rPr>
                <w:rFonts w:ascii="Garamond" w:hAnsi="Garamond" w:cs="Arial"/>
                <w:sz w:val="18"/>
                <w:szCs w:val="16"/>
              </w:rPr>
              <w:t>MESE 1</w:t>
            </w:r>
            <w:r>
              <w:rPr>
                <w:rFonts w:ascii="Garamond" w:hAnsi="Garamond" w:cs="Arial"/>
                <w:sz w:val="18"/>
                <w:szCs w:val="16"/>
              </w:rPr>
              <w:t>1</w:t>
            </w:r>
          </w:p>
        </w:tc>
        <w:tc>
          <w:tcPr>
            <w:tcW w:w="653" w:type="dxa"/>
            <w:tcBorders>
              <w:bottom w:val="single" w:sz="4" w:space="0" w:color="auto"/>
            </w:tcBorders>
            <w:shd w:val="clear" w:color="auto" w:fill="F79646"/>
          </w:tcPr>
          <w:p w14:paraId="1E05A6AC" w14:textId="77777777" w:rsidR="00623725" w:rsidRPr="000D4262" w:rsidRDefault="00623725" w:rsidP="00360706">
            <w:pPr>
              <w:spacing w:after="0"/>
              <w:ind w:left="-91" w:right="-126"/>
              <w:jc w:val="center"/>
              <w:rPr>
                <w:rFonts w:ascii="Garamond" w:hAnsi="Garamond" w:cs="Arial"/>
                <w:sz w:val="18"/>
                <w:szCs w:val="16"/>
              </w:rPr>
            </w:pPr>
            <w:r w:rsidRPr="000D4262">
              <w:rPr>
                <w:rFonts w:ascii="Garamond" w:hAnsi="Garamond" w:cs="Arial"/>
                <w:sz w:val="18"/>
                <w:szCs w:val="16"/>
              </w:rPr>
              <w:t>MESE 1</w:t>
            </w:r>
            <w:r>
              <w:rPr>
                <w:rFonts w:ascii="Garamond" w:hAnsi="Garamond" w:cs="Arial"/>
                <w:sz w:val="18"/>
                <w:szCs w:val="16"/>
              </w:rPr>
              <w:t>2</w:t>
            </w:r>
          </w:p>
        </w:tc>
      </w:tr>
      <w:tr w:rsidR="00623725" w:rsidRPr="000D4262" w14:paraId="09DA9285" w14:textId="77777777" w:rsidTr="00360706">
        <w:trPr>
          <w:trHeight w:val="494"/>
          <w:jc w:val="center"/>
        </w:trPr>
        <w:tc>
          <w:tcPr>
            <w:tcW w:w="523" w:type="dxa"/>
            <w:vAlign w:val="center"/>
          </w:tcPr>
          <w:p w14:paraId="483E4199"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c.2</w:t>
            </w:r>
          </w:p>
        </w:tc>
        <w:tc>
          <w:tcPr>
            <w:tcW w:w="2448" w:type="dxa"/>
            <w:vAlign w:val="center"/>
          </w:tcPr>
          <w:p w14:paraId="1767585C" w14:textId="77777777" w:rsidR="00623725" w:rsidRPr="00503949" w:rsidRDefault="00623725" w:rsidP="00623725">
            <w:pPr>
              <w:pStyle w:val="NormaleWeb"/>
              <w:spacing w:before="120" w:after="0"/>
              <w:jc w:val="both"/>
              <w:rPr>
                <w:rFonts w:ascii="Garamond" w:hAnsi="Garamond" w:cs="Arial"/>
                <w:color w:val="auto"/>
                <w:sz w:val="22"/>
                <w:szCs w:val="22"/>
              </w:rPr>
            </w:pPr>
            <w:r>
              <w:rPr>
                <w:rFonts w:ascii="Garamond" w:hAnsi="Garamond" w:cs="Arial"/>
                <w:b/>
                <w:sz w:val="18"/>
                <w:szCs w:val="16"/>
              </w:rPr>
              <w:t xml:space="preserve">Percorso c) </w:t>
            </w:r>
            <w:r>
              <w:rPr>
                <w:rFonts w:ascii="Garamond" w:hAnsi="Garamond" w:cs="Arial"/>
                <w:color w:val="auto"/>
                <w:sz w:val="22"/>
                <w:szCs w:val="22"/>
              </w:rPr>
              <w:t xml:space="preserve">Metodologie didattiche per la scuola secondaria di primo grado: La </w:t>
            </w:r>
            <w:proofErr w:type="spellStart"/>
            <w:r>
              <w:rPr>
                <w:rFonts w:ascii="Garamond" w:hAnsi="Garamond" w:cs="Arial"/>
                <w:color w:val="auto"/>
                <w:sz w:val="22"/>
                <w:szCs w:val="22"/>
              </w:rPr>
              <w:t>flipped</w:t>
            </w:r>
            <w:proofErr w:type="spellEnd"/>
            <w:r>
              <w:rPr>
                <w:rFonts w:ascii="Garamond" w:hAnsi="Garamond" w:cs="Arial"/>
                <w:color w:val="auto"/>
                <w:sz w:val="22"/>
                <w:szCs w:val="22"/>
              </w:rPr>
              <w:t xml:space="preserve"> </w:t>
            </w:r>
            <w:proofErr w:type="spellStart"/>
            <w:r>
              <w:rPr>
                <w:rFonts w:ascii="Garamond" w:hAnsi="Garamond" w:cs="Arial"/>
                <w:color w:val="auto"/>
                <w:sz w:val="22"/>
                <w:szCs w:val="22"/>
              </w:rPr>
              <w:t>classroom</w:t>
            </w:r>
            <w:proofErr w:type="spellEnd"/>
          </w:p>
          <w:p w14:paraId="72B589BA" w14:textId="77777777" w:rsidR="00623725" w:rsidRPr="000D4262" w:rsidRDefault="00623725" w:rsidP="00623725">
            <w:pPr>
              <w:jc w:val="center"/>
              <w:rPr>
                <w:rFonts w:ascii="Garamond" w:hAnsi="Garamond" w:cs="Arial"/>
                <w:b/>
                <w:sz w:val="18"/>
                <w:szCs w:val="16"/>
              </w:rPr>
            </w:pPr>
          </w:p>
        </w:tc>
        <w:tc>
          <w:tcPr>
            <w:tcW w:w="510" w:type="dxa"/>
            <w:tcBorders>
              <w:bottom w:val="single" w:sz="4" w:space="0" w:color="auto"/>
            </w:tcBorders>
            <w:shd w:val="clear" w:color="auto" w:fill="FFFFFF"/>
          </w:tcPr>
          <w:p w14:paraId="3971894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53AC2110"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0D7D4C77"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1AEB290E" w14:textId="77777777" w:rsidR="00623725" w:rsidRPr="000D4262" w:rsidRDefault="00623725" w:rsidP="00360706">
            <w:pPr>
              <w:jc w:val="center"/>
              <w:rPr>
                <w:rFonts w:ascii="Garamond" w:hAnsi="Garamond" w:cs="Arial"/>
                <w:sz w:val="18"/>
                <w:szCs w:val="16"/>
              </w:rPr>
            </w:pPr>
          </w:p>
        </w:tc>
        <w:tc>
          <w:tcPr>
            <w:tcW w:w="517" w:type="dxa"/>
            <w:tcBorders>
              <w:bottom w:val="single" w:sz="4" w:space="0" w:color="auto"/>
            </w:tcBorders>
            <w:shd w:val="clear" w:color="auto" w:fill="FFFFFF"/>
          </w:tcPr>
          <w:p w14:paraId="4A92BDED" w14:textId="77777777" w:rsidR="00623725" w:rsidRPr="000D4262" w:rsidRDefault="00623725" w:rsidP="00360706">
            <w:pPr>
              <w:jc w:val="center"/>
              <w:rPr>
                <w:rFonts w:ascii="Garamond" w:hAnsi="Garamond" w:cs="Arial"/>
                <w:sz w:val="18"/>
                <w:szCs w:val="16"/>
              </w:rPr>
            </w:pPr>
          </w:p>
        </w:tc>
        <w:tc>
          <w:tcPr>
            <w:tcW w:w="558" w:type="dxa"/>
            <w:tcBorders>
              <w:bottom w:val="single" w:sz="4" w:space="0" w:color="auto"/>
            </w:tcBorders>
            <w:shd w:val="clear" w:color="auto" w:fill="FFFFFF"/>
          </w:tcPr>
          <w:p w14:paraId="7A8CFDA4"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0DEB86E6"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1FA2E505"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738C4E3"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67E60AA9"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7F33D932" w14:textId="77777777" w:rsidR="00623725" w:rsidRPr="000D4262" w:rsidRDefault="00623725" w:rsidP="00360706">
            <w:pPr>
              <w:jc w:val="center"/>
              <w:rPr>
                <w:rFonts w:ascii="Garamond" w:hAnsi="Garamond" w:cs="Arial"/>
                <w:sz w:val="18"/>
                <w:szCs w:val="16"/>
              </w:rPr>
            </w:pPr>
          </w:p>
        </w:tc>
        <w:tc>
          <w:tcPr>
            <w:tcW w:w="653" w:type="dxa"/>
            <w:tcBorders>
              <w:bottom w:val="single" w:sz="4" w:space="0" w:color="auto"/>
            </w:tcBorders>
            <w:shd w:val="clear" w:color="auto" w:fill="FFFFFF"/>
          </w:tcPr>
          <w:p w14:paraId="03205146" w14:textId="77777777" w:rsidR="00623725" w:rsidRPr="000D4262" w:rsidRDefault="00623725" w:rsidP="00360706">
            <w:pPr>
              <w:jc w:val="center"/>
              <w:rPr>
                <w:rFonts w:ascii="Garamond" w:hAnsi="Garamond" w:cs="Arial"/>
                <w:sz w:val="18"/>
                <w:szCs w:val="16"/>
              </w:rPr>
            </w:pPr>
          </w:p>
        </w:tc>
      </w:tr>
      <w:tr w:rsidR="00623725" w:rsidRPr="000D4262" w14:paraId="45E96CBF" w14:textId="77777777" w:rsidTr="00360706">
        <w:trPr>
          <w:trHeight w:val="494"/>
          <w:jc w:val="center"/>
        </w:trPr>
        <w:tc>
          <w:tcPr>
            <w:tcW w:w="523" w:type="dxa"/>
            <w:vAlign w:val="center"/>
          </w:tcPr>
          <w:p w14:paraId="2133B29D" w14:textId="77777777" w:rsidR="00623725" w:rsidRPr="000D4262" w:rsidRDefault="00623725" w:rsidP="00360706">
            <w:pPr>
              <w:rPr>
                <w:rFonts w:ascii="Garamond" w:hAnsi="Garamond" w:cs="Arial"/>
                <w:b/>
                <w:sz w:val="18"/>
                <w:szCs w:val="16"/>
              </w:rPr>
            </w:pPr>
            <w:r>
              <w:rPr>
                <w:rFonts w:ascii="Garamond" w:hAnsi="Garamond" w:cs="Arial"/>
                <w:b/>
                <w:sz w:val="18"/>
                <w:szCs w:val="16"/>
              </w:rPr>
              <w:t>c.1</w:t>
            </w:r>
          </w:p>
        </w:tc>
        <w:tc>
          <w:tcPr>
            <w:tcW w:w="2448" w:type="dxa"/>
            <w:vAlign w:val="center"/>
          </w:tcPr>
          <w:p w14:paraId="575807A4" w14:textId="77777777" w:rsidR="00623725" w:rsidRDefault="00623725" w:rsidP="00623725">
            <w:pPr>
              <w:pStyle w:val="NormaleWeb"/>
              <w:spacing w:before="120" w:after="0"/>
              <w:jc w:val="both"/>
              <w:rPr>
                <w:rFonts w:ascii="Garamond" w:hAnsi="Garamond" w:cs="Arial"/>
                <w:color w:val="auto"/>
                <w:sz w:val="22"/>
                <w:szCs w:val="22"/>
              </w:rPr>
            </w:pPr>
            <w:r>
              <w:rPr>
                <w:rFonts w:ascii="Garamond" w:hAnsi="Garamond" w:cs="Arial"/>
                <w:b/>
                <w:sz w:val="18"/>
                <w:szCs w:val="16"/>
              </w:rPr>
              <w:t xml:space="preserve">Percorso c) </w:t>
            </w:r>
            <w:r>
              <w:rPr>
                <w:rFonts w:ascii="Garamond" w:hAnsi="Garamond" w:cs="Arial"/>
                <w:color w:val="auto"/>
                <w:sz w:val="22"/>
                <w:szCs w:val="22"/>
              </w:rPr>
              <w:t xml:space="preserve">Metodologie didattiche per la scuola del primo ciclo: La </w:t>
            </w:r>
            <w:proofErr w:type="spellStart"/>
            <w:r>
              <w:rPr>
                <w:rFonts w:ascii="Garamond" w:hAnsi="Garamond" w:cs="Arial"/>
                <w:color w:val="auto"/>
                <w:sz w:val="22"/>
                <w:szCs w:val="22"/>
              </w:rPr>
              <w:t>flipped</w:t>
            </w:r>
            <w:proofErr w:type="spellEnd"/>
            <w:r>
              <w:rPr>
                <w:rFonts w:ascii="Garamond" w:hAnsi="Garamond" w:cs="Arial"/>
                <w:color w:val="auto"/>
                <w:sz w:val="22"/>
                <w:szCs w:val="22"/>
              </w:rPr>
              <w:t xml:space="preserve"> </w:t>
            </w:r>
            <w:proofErr w:type="spellStart"/>
            <w:r>
              <w:rPr>
                <w:rFonts w:ascii="Garamond" w:hAnsi="Garamond" w:cs="Arial"/>
                <w:color w:val="auto"/>
                <w:sz w:val="22"/>
                <w:szCs w:val="22"/>
              </w:rPr>
              <w:t>classroom</w:t>
            </w:r>
            <w:proofErr w:type="spellEnd"/>
            <w:r>
              <w:rPr>
                <w:rFonts w:ascii="Garamond" w:hAnsi="Garamond" w:cs="Arial"/>
                <w:color w:val="auto"/>
                <w:sz w:val="22"/>
                <w:szCs w:val="22"/>
              </w:rPr>
              <w:t>;</w:t>
            </w:r>
          </w:p>
          <w:p w14:paraId="672A0EA2" w14:textId="77777777" w:rsidR="00623725" w:rsidRPr="000D4262" w:rsidRDefault="00623725" w:rsidP="00623725">
            <w:pPr>
              <w:jc w:val="center"/>
              <w:rPr>
                <w:rFonts w:ascii="Garamond" w:hAnsi="Garamond" w:cs="Arial"/>
                <w:b/>
                <w:sz w:val="18"/>
                <w:szCs w:val="16"/>
              </w:rPr>
            </w:pPr>
          </w:p>
        </w:tc>
        <w:tc>
          <w:tcPr>
            <w:tcW w:w="510" w:type="dxa"/>
            <w:shd w:val="clear" w:color="auto" w:fill="FFFFFF"/>
          </w:tcPr>
          <w:p w14:paraId="53803C29"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990CC87"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3035CDD"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730E7402"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shd w:val="clear" w:color="auto" w:fill="FFFFFF"/>
          </w:tcPr>
          <w:p w14:paraId="0C8555E2"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58" w:type="dxa"/>
            <w:shd w:val="clear" w:color="auto" w:fill="FFFFFF"/>
          </w:tcPr>
          <w:p w14:paraId="723C7AF7"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15465AF5"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71C1AFB"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C43EEF2" w14:textId="77777777" w:rsidR="00623725" w:rsidRPr="000D4262" w:rsidRDefault="00623725" w:rsidP="00360706">
            <w:pPr>
              <w:jc w:val="center"/>
              <w:rPr>
                <w:rFonts w:ascii="Garamond" w:hAnsi="Garamond" w:cs="Arial"/>
                <w:sz w:val="18"/>
                <w:szCs w:val="16"/>
              </w:rPr>
            </w:pPr>
          </w:p>
        </w:tc>
        <w:tc>
          <w:tcPr>
            <w:tcW w:w="590" w:type="dxa"/>
            <w:shd w:val="clear" w:color="auto" w:fill="FFFFFF"/>
          </w:tcPr>
          <w:p w14:paraId="753272A2" w14:textId="77777777" w:rsidR="00623725" w:rsidRPr="000D4262" w:rsidRDefault="00623725" w:rsidP="00360706">
            <w:pPr>
              <w:jc w:val="center"/>
              <w:rPr>
                <w:rFonts w:ascii="Garamond" w:hAnsi="Garamond" w:cs="Arial"/>
                <w:sz w:val="18"/>
                <w:szCs w:val="16"/>
              </w:rPr>
            </w:pPr>
          </w:p>
        </w:tc>
        <w:tc>
          <w:tcPr>
            <w:tcW w:w="519" w:type="dxa"/>
            <w:shd w:val="clear" w:color="auto" w:fill="FFFFFF"/>
          </w:tcPr>
          <w:p w14:paraId="2B649DF3" w14:textId="77777777" w:rsidR="00623725" w:rsidRPr="000D4262" w:rsidRDefault="00623725" w:rsidP="00360706">
            <w:pPr>
              <w:jc w:val="center"/>
              <w:rPr>
                <w:rFonts w:ascii="Garamond" w:hAnsi="Garamond" w:cs="Arial"/>
                <w:sz w:val="18"/>
                <w:szCs w:val="16"/>
              </w:rPr>
            </w:pPr>
          </w:p>
        </w:tc>
        <w:tc>
          <w:tcPr>
            <w:tcW w:w="653" w:type="dxa"/>
            <w:shd w:val="clear" w:color="auto" w:fill="FFFFFF"/>
          </w:tcPr>
          <w:p w14:paraId="4E0C38BC" w14:textId="77777777" w:rsidR="00623725" w:rsidRPr="000D4262" w:rsidRDefault="00623725" w:rsidP="00360706">
            <w:pPr>
              <w:jc w:val="center"/>
              <w:rPr>
                <w:rFonts w:ascii="Garamond" w:hAnsi="Garamond" w:cs="Arial"/>
                <w:sz w:val="18"/>
                <w:szCs w:val="16"/>
              </w:rPr>
            </w:pPr>
          </w:p>
        </w:tc>
      </w:tr>
      <w:tr w:rsidR="00623725" w:rsidRPr="000D4262" w14:paraId="76215B35" w14:textId="77777777" w:rsidTr="00360706">
        <w:trPr>
          <w:trHeight w:val="531"/>
          <w:jc w:val="center"/>
        </w:trPr>
        <w:tc>
          <w:tcPr>
            <w:tcW w:w="523" w:type="dxa"/>
            <w:vAlign w:val="center"/>
          </w:tcPr>
          <w:p w14:paraId="26FDBD2C"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a.1</w:t>
            </w:r>
          </w:p>
        </w:tc>
        <w:tc>
          <w:tcPr>
            <w:tcW w:w="2448" w:type="dxa"/>
            <w:vAlign w:val="center"/>
          </w:tcPr>
          <w:p w14:paraId="6F4EF608" w14:textId="77777777" w:rsidR="00623725" w:rsidRPr="000D4262" w:rsidRDefault="00623725" w:rsidP="00623725">
            <w:pPr>
              <w:jc w:val="center"/>
              <w:rPr>
                <w:rFonts w:ascii="Garamond" w:hAnsi="Garamond" w:cs="Arial"/>
                <w:b/>
                <w:sz w:val="18"/>
                <w:szCs w:val="16"/>
              </w:rPr>
            </w:pPr>
            <w:proofErr w:type="spellStart"/>
            <w:r>
              <w:rPr>
                <w:rFonts w:ascii="Garamond" w:hAnsi="Garamond" w:cs="Arial"/>
                <w:b/>
                <w:sz w:val="18"/>
                <w:szCs w:val="16"/>
              </w:rPr>
              <w:t>Percorco</w:t>
            </w:r>
            <w:proofErr w:type="spellEnd"/>
            <w:r>
              <w:rPr>
                <w:rFonts w:ascii="Garamond" w:hAnsi="Garamond" w:cs="Arial"/>
                <w:b/>
                <w:sz w:val="18"/>
                <w:szCs w:val="16"/>
              </w:rPr>
              <w:t xml:space="preserve"> a) Visioni Fuori Luogo</w:t>
            </w:r>
          </w:p>
        </w:tc>
        <w:tc>
          <w:tcPr>
            <w:tcW w:w="510" w:type="dxa"/>
            <w:tcBorders>
              <w:bottom w:val="single" w:sz="4" w:space="0" w:color="auto"/>
            </w:tcBorders>
            <w:shd w:val="clear" w:color="auto" w:fill="FFFFFF"/>
          </w:tcPr>
          <w:p w14:paraId="434181D3"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31E4B4D"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7C3BA608"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75D71AD"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tcBorders>
              <w:bottom w:val="single" w:sz="4" w:space="0" w:color="auto"/>
            </w:tcBorders>
            <w:shd w:val="clear" w:color="auto" w:fill="FFFFFF"/>
          </w:tcPr>
          <w:p w14:paraId="76DEBB8F"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58" w:type="dxa"/>
            <w:tcBorders>
              <w:bottom w:val="single" w:sz="4" w:space="0" w:color="auto"/>
            </w:tcBorders>
            <w:shd w:val="clear" w:color="auto" w:fill="FFFFFF"/>
          </w:tcPr>
          <w:p w14:paraId="59CE4240"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58D08144"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51FBFCBF"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4B1C0C92"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0E1B0712"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3DEB02B3" w14:textId="77777777" w:rsidR="00623725" w:rsidRPr="000D4262" w:rsidRDefault="00623725" w:rsidP="00360706">
            <w:pPr>
              <w:jc w:val="center"/>
              <w:rPr>
                <w:rFonts w:ascii="Garamond" w:hAnsi="Garamond" w:cs="Arial"/>
                <w:sz w:val="18"/>
                <w:szCs w:val="16"/>
              </w:rPr>
            </w:pPr>
          </w:p>
        </w:tc>
        <w:tc>
          <w:tcPr>
            <w:tcW w:w="653" w:type="dxa"/>
            <w:tcBorders>
              <w:bottom w:val="single" w:sz="4" w:space="0" w:color="auto"/>
            </w:tcBorders>
            <w:shd w:val="clear" w:color="auto" w:fill="FFFFFF"/>
          </w:tcPr>
          <w:p w14:paraId="7BD3599A" w14:textId="77777777" w:rsidR="00623725" w:rsidRPr="000D4262" w:rsidRDefault="00623725" w:rsidP="00360706">
            <w:pPr>
              <w:jc w:val="center"/>
              <w:rPr>
                <w:rFonts w:ascii="Garamond" w:hAnsi="Garamond" w:cs="Arial"/>
                <w:sz w:val="18"/>
                <w:szCs w:val="16"/>
              </w:rPr>
            </w:pPr>
          </w:p>
        </w:tc>
      </w:tr>
      <w:tr w:rsidR="00623725" w:rsidRPr="000D4262" w14:paraId="6847137A" w14:textId="77777777" w:rsidTr="00360706">
        <w:trPr>
          <w:trHeight w:val="494"/>
          <w:jc w:val="center"/>
        </w:trPr>
        <w:tc>
          <w:tcPr>
            <w:tcW w:w="523" w:type="dxa"/>
            <w:vAlign w:val="center"/>
          </w:tcPr>
          <w:p w14:paraId="78B5009A"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a.2</w:t>
            </w:r>
          </w:p>
        </w:tc>
        <w:tc>
          <w:tcPr>
            <w:tcW w:w="2448" w:type="dxa"/>
            <w:vAlign w:val="center"/>
          </w:tcPr>
          <w:p w14:paraId="52E519FE" w14:textId="77777777" w:rsidR="00623725" w:rsidRPr="000D4262" w:rsidRDefault="00623725" w:rsidP="00623725">
            <w:pPr>
              <w:jc w:val="center"/>
              <w:rPr>
                <w:rFonts w:ascii="Garamond" w:hAnsi="Garamond" w:cs="Arial"/>
                <w:b/>
                <w:sz w:val="18"/>
                <w:szCs w:val="16"/>
              </w:rPr>
            </w:pPr>
            <w:proofErr w:type="spellStart"/>
            <w:r>
              <w:rPr>
                <w:rFonts w:ascii="Garamond" w:hAnsi="Garamond" w:cs="Arial"/>
                <w:b/>
                <w:sz w:val="18"/>
                <w:szCs w:val="16"/>
              </w:rPr>
              <w:t>Percorco</w:t>
            </w:r>
            <w:proofErr w:type="spellEnd"/>
            <w:r>
              <w:rPr>
                <w:rFonts w:ascii="Garamond" w:hAnsi="Garamond" w:cs="Arial"/>
                <w:b/>
                <w:sz w:val="18"/>
                <w:szCs w:val="16"/>
              </w:rPr>
              <w:t xml:space="preserve"> a) Smart Math</w:t>
            </w:r>
          </w:p>
        </w:tc>
        <w:tc>
          <w:tcPr>
            <w:tcW w:w="510" w:type="dxa"/>
            <w:shd w:val="clear" w:color="auto" w:fill="FFFFFF"/>
          </w:tcPr>
          <w:p w14:paraId="3A22FD77"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6B62900D"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3F3D2A0D"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2882FAC8" w14:textId="77777777" w:rsidR="00623725" w:rsidRPr="000D4262" w:rsidRDefault="00623725" w:rsidP="00360706">
            <w:pPr>
              <w:jc w:val="center"/>
              <w:rPr>
                <w:rFonts w:ascii="Garamond" w:hAnsi="Garamond" w:cs="Arial"/>
                <w:sz w:val="18"/>
                <w:szCs w:val="16"/>
              </w:rPr>
            </w:pPr>
          </w:p>
        </w:tc>
        <w:tc>
          <w:tcPr>
            <w:tcW w:w="517" w:type="dxa"/>
            <w:shd w:val="clear" w:color="auto" w:fill="FFFFFF"/>
          </w:tcPr>
          <w:p w14:paraId="43DB9E20" w14:textId="77777777" w:rsidR="00623725" w:rsidRPr="000D4262" w:rsidRDefault="00623725" w:rsidP="00360706">
            <w:pPr>
              <w:jc w:val="center"/>
              <w:rPr>
                <w:rFonts w:ascii="Garamond" w:hAnsi="Garamond" w:cs="Arial"/>
                <w:sz w:val="18"/>
                <w:szCs w:val="16"/>
              </w:rPr>
            </w:pPr>
          </w:p>
        </w:tc>
        <w:tc>
          <w:tcPr>
            <w:tcW w:w="558" w:type="dxa"/>
            <w:shd w:val="clear" w:color="auto" w:fill="FFFFFF"/>
          </w:tcPr>
          <w:p w14:paraId="5B4E18CD"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5E1A4EE1"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325108D9"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69CD3104"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90" w:type="dxa"/>
            <w:tcBorders>
              <w:bottom w:val="single" w:sz="4" w:space="0" w:color="auto"/>
            </w:tcBorders>
            <w:shd w:val="clear" w:color="auto" w:fill="FFFFFF"/>
          </w:tcPr>
          <w:p w14:paraId="7FDE4B87"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9" w:type="dxa"/>
            <w:tcBorders>
              <w:bottom w:val="single" w:sz="4" w:space="0" w:color="auto"/>
            </w:tcBorders>
            <w:shd w:val="clear" w:color="auto" w:fill="FFFFFF"/>
          </w:tcPr>
          <w:p w14:paraId="0E047B8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653" w:type="dxa"/>
            <w:tcBorders>
              <w:bottom w:val="single" w:sz="4" w:space="0" w:color="auto"/>
            </w:tcBorders>
            <w:shd w:val="clear" w:color="auto" w:fill="FFFFFF"/>
          </w:tcPr>
          <w:p w14:paraId="5D03725C" w14:textId="77777777" w:rsidR="00623725" w:rsidRPr="000D4262" w:rsidRDefault="00623725" w:rsidP="00360706">
            <w:pPr>
              <w:jc w:val="center"/>
              <w:rPr>
                <w:rFonts w:ascii="Garamond" w:hAnsi="Garamond" w:cs="Arial"/>
                <w:sz w:val="18"/>
                <w:szCs w:val="16"/>
              </w:rPr>
            </w:pPr>
          </w:p>
        </w:tc>
      </w:tr>
      <w:tr w:rsidR="00623725" w:rsidRPr="000D4262" w14:paraId="728D04DA" w14:textId="77777777" w:rsidTr="00360706">
        <w:trPr>
          <w:trHeight w:val="494"/>
          <w:jc w:val="center"/>
        </w:trPr>
        <w:tc>
          <w:tcPr>
            <w:tcW w:w="523" w:type="dxa"/>
            <w:vAlign w:val="center"/>
          </w:tcPr>
          <w:p w14:paraId="09C32A48"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b.1</w:t>
            </w:r>
          </w:p>
        </w:tc>
        <w:tc>
          <w:tcPr>
            <w:tcW w:w="2448" w:type="dxa"/>
            <w:vAlign w:val="center"/>
          </w:tcPr>
          <w:p w14:paraId="1F39C268"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Percorso b) Sportello di ascolto</w:t>
            </w:r>
          </w:p>
        </w:tc>
        <w:tc>
          <w:tcPr>
            <w:tcW w:w="510" w:type="dxa"/>
            <w:shd w:val="clear" w:color="auto" w:fill="FFFFFF"/>
          </w:tcPr>
          <w:p w14:paraId="05E3D6BE"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0B1EB07"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4922145"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4513109C"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tcBorders>
              <w:bottom w:val="single" w:sz="4" w:space="0" w:color="auto"/>
            </w:tcBorders>
            <w:shd w:val="clear" w:color="auto" w:fill="FFFFFF"/>
          </w:tcPr>
          <w:p w14:paraId="0771018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58" w:type="dxa"/>
            <w:tcBorders>
              <w:bottom w:val="single" w:sz="4" w:space="0" w:color="auto"/>
            </w:tcBorders>
            <w:shd w:val="clear" w:color="auto" w:fill="FFFFFF"/>
          </w:tcPr>
          <w:p w14:paraId="155424C9"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5813E1D9"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0DCC2FD5"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6D53A45D"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3CD58782"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66BC6CA7" w14:textId="77777777" w:rsidR="00623725" w:rsidRPr="000D4262" w:rsidRDefault="00623725" w:rsidP="00360706">
            <w:pPr>
              <w:jc w:val="center"/>
              <w:rPr>
                <w:rFonts w:ascii="Garamond" w:hAnsi="Garamond" w:cs="Arial"/>
                <w:sz w:val="18"/>
                <w:szCs w:val="16"/>
              </w:rPr>
            </w:pPr>
          </w:p>
        </w:tc>
        <w:tc>
          <w:tcPr>
            <w:tcW w:w="653" w:type="dxa"/>
            <w:tcBorders>
              <w:bottom w:val="single" w:sz="4" w:space="0" w:color="auto"/>
            </w:tcBorders>
            <w:shd w:val="clear" w:color="auto" w:fill="FFFFFF"/>
          </w:tcPr>
          <w:p w14:paraId="65A1281E" w14:textId="77777777" w:rsidR="00623725" w:rsidRPr="000D4262" w:rsidRDefault="00623725" w:rsidP="00360706">
            <w:pPr>
              <w:jc w:val="center"/>
              <w:rPr>
                <w:rFonts w:ascii="Garamond" w:hAnsi="Garamond" w:cs="Arial"/>
                <w:sz w:val="18"/>
                <w:szCs w:val="16"/>
              </w:rPr>
            </w:pPr>
          </w:p>
        </w:tc>
      </w:tr>
      <w:tr w:rsidR="00623725" w:rsidRPr="000D4262" w14:paraId="1DAB62FD" w14:textId="77777777" w:rsidTr="00360706">
        <w:trPr>
          <w:trHeight w:val="531"/>
          <w:jc w:val="center"/>
        </w:trPr>
        <w:tc>
          <w:tcPr>
            <w:tcW w:w="523" w:type="dxa"/>
            <w:vAlign w:val="center"/>
          </w:tcPr>
          <w:p w14:paraId="27000600"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w:t>
            </w:r>
          </w:p>
        </w:tc>
        <w:tc>
          <w:tcPr>
            <w:tcW w:w="2448" w:type="dxa"/>
            <w:vAlign w:val="center"/>
          </w:tcPr>
          <w:p w14:paraId="46F2E991"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MONITORAGGIO E VALUTAZIONE DELLE ATTIVITA’</w:t>
            </w:r>
          </w:p>
        </w:tc>
        <w:tc>
          <w:tcPr>
            <w:tcW w:w="510" w:type="dxa"/>
            <w:shd w:val="clear" w:color="auto" w:fill="FFFFFF"/>
          </w:tcPr>
          <w:p w14:paraId="6FF74906"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CB953DA"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6CD2C8F4"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6D743518"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shd w:val="clear" w:color="auto" w:fill="FFFFFF"/>
          </w:tcPr>
          <w:p w14:paraId="1E25CEAF" w14:textId="77777777" w:rsidR="00623725" w:rsidRPr="000D4262" w:rsidRDefault="00623725" w:rsidP="00360706">
            <w:pPr>
              <w:jc w:val="center"/>
              <w:rPr>
                <w:rFonts w:ascii="Garamond" w:hAnsi="Garamond" w:cs="Arial"/>
                <w:sz w:val="18"/>
                <w:szCs w:val="16"/>
              </w:rPr>
            </w:pPr>
          </w:p>
        </w:tc>
        <w:tc>
          <w:tcPr>
            <w:tcW w:w="558" w:type="dxa"/>
            <w:shd w:val="clear" w:color="auto" w:fill="FFFFFF"/>
          </w:tcPr>
          <w:p w14:paraId="2B76D7E2"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0944B772"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2C3E48B0"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6C774B39"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90" w:type="dxa"/>
            <w:shd w:val="clear" w:color="auto" w:fill="FFFFFF"/>
          </w:tcPr>
          <w:p w14:paraId="378DA7E5" w14:textId="77777777" w:rsidR="00623725" w:rsidRPr="000D4262" w:rsidRDefault="00623725" w:rsidP="00360706">
            <w:pPr>
              <w:jc w:val="center"/>
              <w:rPr>
                <w:rFonts w:ascii="Garamond" w:hAnsi="Garamond" w:cs="Arial"/>
                <w:sz w:val="18"/>
                <w:szCs w:val="16"/>
              </w:rPr>
            </w:pPr>
          </w:p>
        </w:tc>
        <w:tc>
          <w:tcPr>
            <w:tcW w:w="519" w:type="dxa"/>
            <w:shd w:val="clear" w:color="auto" w:fill="FFFFFF"/>
          </w:tcPr>
          <w:p w14:paraId="506EBC1B" w14:textId="77777777" w:rsidR="00623725" w:rsidRPr="000D4262" w:rsidRDefault="00623725" w:rsidP="00360706">
            <w:pPr>
              <w:jc w:val="center"/>
              <w:rPr>
                <w:rFonts w:ascii="Garamond" w:hAnsi="Garamond" w:cs="Arial"/>
                <w:sz w:val="18"/>
                <w:szCs w:val="16"/>
              </w:rPr>
            </w:pPr>
          </w:p>
        </w:tc>
        <w:tc>
          <w:tcPr>
            <w:tcW w:w="653" w:type="dxa"/>
            <w:shd w:val="clear" w:color="auto" w:fill="FFFFFF"/>
          </w:tcPr>
          <w:p w14:paraId="43332F53"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r>
    </w:tbl>
    <w:p w14:paraId="53014399" w14:textId="77777777" w:rsidR="008B6ED5"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0"/>
          <w:szCs w:val="20"/>
        </w:rPr>
      </w:pPr>
    </w:p>
    <w:p w14:paraId="728B2D8E" w14:textId="77777777" w:rsidR="008B6ED5" w:rsidRPr="002E0FEC" w:rsidRDefault="008B6ED5" w:rsidP="008B6ED5">
      <w:pPr>
        <w:pStyle w:val="Grigliamedia1-Colore21"/>
        <w:tabs>
          <w:tab w:val="left" w:pos="4536"/>
          <w:tab w:val="left" w:pos="6120"/>
          <w:tab w:val="left" w:pos="6180"/>
        </w:tabs>
        <w:spacing w:line="480" w:lineRule="auto"/>
        <w:ind w:left="0"/>
        <w:rPr>
          <w:rFonts w:ascii="Garamond" w:eastAsia="Arial-BoldItalicMT" w:hAnsi="Garamond" w:cs="Arial"/>
          <w:b/>
          <w:bCs/>
          <w:iCs/>
          <w:sz w:val="22"/>
          <w:szCs w:val="20"/>
        </w:rPr>
      </w:pPr>
      <w:r w:rsidRPr="002E0FEC">
        <w:rPr>
          <w:rFonts w:ascii="Garamond" w:eastAsia="Arial-BoldItalicMT" w:hAnsi="Garamond" w:cs="Arial"/>
          <w:b/>
          <w:bCs/>
          <w:iCs/>
          <w:sz w:val="22"/>
          <w:szCs w:val="20"/>
        </w:rPr>
        <w:t>II ANNUALITA’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2448"/>
        <w:gridCol w:w="568"/>
        <w:gridCol w:w="567"/>
        <w:gridCol w:w="509"/>
        <w:gridCol w:w="567"/>
        <w:gridCol w:w="517"/>
        <w:gridCol w:w="558"/>
        <w:gridCol w:w="567"/>
        <w:gridCol w:w="567"/>
        <w:gridCol w:w="567"/>
        <w:gridCol w:w="590"/>
        <w:gridCol w:w="519"/>
        <w:gridCol w:w="567"/>
      </w:tblGrid>
      <w:tr w:rsidR="00623725" w:rsidRPr="000D4262" w14:paraId="2DB653FC" w14:textId="77777777" w:rsidTr="00360706">
        <w:trPr>
          <w:trHeight w:val="380"/>
          <w:jc w:val="center"/>
        </w:trPr>
        <w:tc>
          <w:tcPr>
            <w:tcW w:w="523" w:type="dxa"/>
            <w:shd w:val="clear" w:color="auto" w:fill="F79646"/>
            <w:vAlign w:val="center"/>
          </w:tcPr>
          <w:p w14:paraId="605F8CC8" w14:textId="77777777" w:rsidR="00623725" w:rsidRPr="000D4262" w:rsidRDefault="00623725" w:rsidP="00360706">
            <w:pPr>
              <w:spacing w:after="0"/>
              <w:jc w:val="center"/>
              <w:rPr>
                <w:rFonts w:ascii="Garamond" w:hAnsi="Garamond" w:cs="Arial"/>
                <w:sz w:val="18"/>
                <w:szCs w:val="16"/>
              </w:rPr>
            </w:pPr>
            <w:r w:rsidRPr="000D4262">
              <w:rPr>
                <w:rFonts w:ascii="Garamond" w:hAnsi="Garamond" w:cs="Arial"/>
                <w:sz w:val="18"/>
                <w:szCs w:val="16"/>
              </w:rPr>
              <w:t>ID</w:t>
            </w:r>
          </w:p>
        </w:tc>
        <w:tc>
          <w:tcPr>
            <w:tcW w:w="2448" w:type="dxa"/>
            <w:shd w:val="clear" w:color="auto" w:fill="F79646"/>
            <w:vAlign w:val="center"/>
          </w:tcPr>
          <w:p w14:paraId="4CA8B996" w14:textId="77777777" w:rsidR="00623725" w:rsidRPr="000D4262" w:rsidRDefault="00623725" w:rsidP="00360706">
            <w:pPr>
              <w:spacing w:after="0"/>
              <w:jc w:val="center"/>
              <w:rPr>
                <w:rFonts w:ascii="Garamond" w:hAnsi="Garamond" w:cs="Arial"/>
                <w:sz w:val="18"/>
                <w:szCs w:val="16"/>
              </w:rPr>
            </w:pPr>
            <w:r>
              <w:rPr>
                <w:rFonts w:ascii="Garamond" w:hAnsi="Garamond" w:cs="Arial"/>
                <w:sz w:val="18"/>
                <w:szCs w:val="16"/>
              </w:rPr>
              <w:t>PERCORSO/ATTIVITA’</w:t>
            </w:r>
          </w:p>
        </w:tc>
        <w:tc>
          <w:tcPr>
            <w:tcW w:w="568" w:type="dxa"/>
            <w:tcBorders>
              <w:bottom w:val="single" w:sz="4" w:space="0" w:color="auto"/>
            </w:tcBorders>
            <w:shd w:val="clear" w:color="auto" w:fill="F79646"/>
            <w:vAlign w:val="center"/>
          </w:tcPr>
          <w:p w14:paraId="7FE47CAA" w14:textId="77777777" w:rsidR="00623725" w:rsidRPr="000D4262" w:rsidRDefault="00623725" w:rsidP="00360706">
            <w:pPr>
              <w:spacing w:after="0"/>
              <w:ind w:left="-90" w:right="-108"/>
              <w:jc w:val="center"/>
              <w:rPr>
                <w:rFonts w:ascii="Garamond" w:hAnsi="Garamond" w:cs="Arial"/>
                <w:sz w:val="18"/>
                <w:szCs w:val="16"/>
              </w:rPr>
            </w:pPr>
            <w:r w:rsidRPr="000D4262">
              <w:rPr>
                <w:rFonts w:ascii="Garamond" w:hAnsi="Garamond" w:cs="Arial"/>
                <w:sz w:val="18"/>
                <w:szCs w:val="16"/>
              </w:rPr>
              <w:t>MESE 1</w:t>
            </w:r>
          </w:p>
        </w:tc>
        <w:tc>
          <w:tcPr>
            <w:tcW w:w="567" w:type="dxa"/>
            <w:tcBorders>
              <w:bottom w:val="single" w:sz="4" w:space="0" w:color="auto"/>
            </w:tcBorders>
            <w:shd w:val="clear" w:color="auto" w:fill="F79646"/>
            <w:vAlign w:val="center"/>
          </w:tcPr>
          <w:p w14:paraId="7B8F8967" w14:textId="77777777" w:rsidR="00623725" w:rsidRPr="000D4262" w:rsidRDefault="00623725" w:rsidP="00360706">
            <w:pPr>
              <w:spacing w:after="0"/>
              <w:ind w:left="-108" w:right="-126"/>
              <w:jc w:val="center"/>
              <w:rPr>
                <w:rFonts w:ascii="Garamond" w:hAnsi="Garamond"/>
                <w:sz w:val="18"/>
              </w:rPr>
            </w:pPr>
            <w:r w:rsidRPr="000D4262">
              <w:rPr>
                <w:rFonts w:ascii="Garamond" w:hAnsi="Garamond" w:cs="Arial"/>
                <w:sz w:val="18"/>
                <w:szCs w:val="16"/>
              </w:rPr>
              <w:t>MESE 2</w:t>
            </w:r>
          </w:p>
        </w:tc>
        <w:tc>
          <w:tcPr>
            <w:tcW w:w="509" w:type="dxa"/>
            <w:tcBorders>
              <w:bottom w:val="single" w:sz="4" w:space="0" w:color="auto"/>
            </w:tcBorders>
            <w:shd w:val="clear" w:color="auto" w:fill="F79646"/>
            <w:vAlign w:val="center"/>
          </w:tcPr>
          <w:p w14:paraId="4C973A2A" w14:textId="77777777" w:rsidR="00623725" w:rsidRPr="000D4262" w:rsidRDefault="00623725" w:rsidP="00360706">
            <w:pPr>
              <w:spacing w:after="0"/>
              <w:ind w:left="-90" w:right="-127"/>
              <w:jc w:val="center"/>
              <w:rPr>
                <w:rFonts w:ascii="Garamond" w:hAnsi="Garamond"/>
                <w:sz w:val="18"/>
              </w:rPr>
            </w:pPr>
            <w:r w:rsidRPr="000D4262">
              <w:rPr>
                <w:rFonts w:ascii="Garamond" w:hAnsi="Garamond" w:cs="Arial"/>
                <w:sz w:val="18"/>
                <w:szCs w:val="16"/>
              </w:rPr>
              <w:t>MESE 3</w:t>
            </w:r>
          </w:p>
        </w:tc>
        <w:tc>
          <w:tcPr>
            <w:tcW w:w="567" w:type="dxa"/>
            <w:tcBorders>
              <w:bottom w:val="single" w:sz="4" w:space="0" w:color="auto"/>
            </w:tcBorders>
            <w:shd w:val="clear" w:color="auto" w:fill="F79646"/>
            <w:vAlign w:val="center"/>
          </w:tcPr>
          <w:p w14:paraId="609F3FF0" w14:textId="77777777" w:rsidR="00623725" w:rsidRPr="000D4262" w:rsidRDefault="00623725" w:rsidP="00360706">
            <w:pPr>
              <w:spacing w:after="0"/>
              <w:ind w:left="-89" w:right="-125"/>
              <w:jc w:val="center"/>
              <w:rPr>
                <w:rFonts w:ascii="Garamond" w:hAnsi="Garamond"/>
                <w:sz w:val="18"/>
              </w:rPr>
            </w:pPr>
            <w:r w:rsidRPr="000D4262">
              <w:rPr>
                <w:rFonts w:ascii="Garamond" w:hAnsi="Garamond" w:cs="Arial"/>
                <w:sz w:val="18"/>
                <w:szCs w:val="16"/>
              </w:rPr>
              <w:t>MESE 4</w:t>
            </w:r>
          </w:p>
        </w:tc>
        <w:tc>
          <w:tcPr>
            <w:tcW w:w="517" w:type="dxa"/>
            <w:tcBorders>
              <w:bottom w:val="single" w:sz="4" w:space="0" w:color="auto"/>
            </w:tcBorders>
            <w:shd w:val="clear" w:color="auto" w:fill="F79646"/>
            <w:vAlign w:val="center"/>
          </w:tcPr>
          <w:p w14:paraId="5864BC7E" w14:textId="77777777" w:rsidR="00623725" w:rsidRPr="000D4262" w:rsidRDefault="00623725" w:rsidP="00360706">
            <w:pPr>
              <w:tabs>
                <w:tab w:val="left" w:pos="618"/>
              </w:tabs>
              <w:spacing w:after="0"/>
              <w:ind w:left="-91" w:right="-177"/>
              <w:jc w:val="center"/>
              <w:rPr>
                <w:rFonts w:ascii="Garamond" w:hAnsi="Garamond"/>
                <w:sz w:val="18"/>
              </w:rPr>
            </w:pPr>
            <w:r w:rsidRPr="000D4262">
              <w:rPr>
                <w:rFonts w:ascii="Garamond" w:hAnsi="Garamond" w:cs="Arial"/>
                <w:sz w:val="18"/>
                <w:szCs w:val="16"/>
              </w:rPr>
              <w:t>MESE 5</w:t>
            </w:r>
          </w:p>
        </w:tc>
        <w:tc>
          <w:tcPr>
            <w:tcW w:w="558" w:type="dxa"/>
            <w:tcBorders>
              <w:bottom w:val="single" w:sz="4" w:space="0" w:color="auto"/>
            </w:tcBorders>
            <w:shd w:val="clear" w:color="auto" w:fill="F79646"/>
            <w:vAlign w:val="center"/>
          </w:tcPr>
          <w:p w14:paraId="2BA0139A" w14:textId="77777777" w:rsidR="00623725" w:rsidRPr="000D4262" w:rsidRDefault="00623725" w:rsidP="00360706">
            <w:pPr>
              <w:spacing w:after="0"/>
              <w:ind w:left="-90" w:right="-125"/>
              <w:jc w:val="center"/>
              <w:rPr>
                <w:rFonts w:ascii="Garamond" w:hAnsi="Garamond"/>
                <w:sz w:val="18"/>
              </w:rPr>
            </w:pPr>
            <w:r w:rsidRPr="000D4262">
              <w:rPr>
                <w:rFonts w:ascii="Garamond" w:hAnsi="Garamond" w:cs="Arial"/>
                <w:sz w:val="18"/>
                <w:szCs w:val="16"/>
              </w:rPr>
              <w:t>MESE 6</w:t>
            </w:r>
          </w:p>
        </w:tc>
        <w:tc>
          <w:tcPr>
            <w:tcW w:w="567" w:type="dxa"/>
            <w:tcBorders>
              <w:bottom w:val="single" w:sz="4" w:space="0" w:color="auto"/>
            </w:tcBorders>
            <w:shd w:val="clear" w:color="auto" w:fill="F79646"/>
            <w:vAlign w:val="center"/>
          </w:tcPr>
          <w:p w14:paraId="371CCF04" w14:textId="77777777" w:rsidR="00623725" w:rsidRPr="000D4262" w:rsidRDefault="00623725" w:rsidP="00360706">
            <w:pPr>
              <w:spacing w:after="0"/>
              <w:ind w:left="-91" w:right="-125"/>
              <w:jc w:val="center"/>
              <w:rPr>
                <w:rFonts w:ascii="Garamond" w:hAnsi="Garamond" w:cs="Arial"/>
                <w:sz w:val="18"/>
                <w:szCs w:val="16"/>
              </w:rPr>
            </w:pPr>
            <w:r w:rsidRPr="000D4262">
              <w:rPr>
                <w:rFonts w:ascii="Garamond" w:hAnsi="Garamond" w:cs="Arial"/>
                <w:sz w:val="18"/>
                <w:szCs w:val="16"/>
              </w:rPr>
              <w:t>MESE 7</w:t>
            </w:r>
          </w:p>
        </w:tc>
        <w:tc>
          <w:tcPr>
            <w:tcW w:w="567" w:type="dxa"/>
            <w:tcBorders>
              <w:bottom w:val="single" w:sz="4" w:space="0" w:color="auto"/>
            </w:tcBorders>
            <w:shd w:val="clear" w:color="auto" w:fill="F79646"/>
            <w:vAlign w:val="center"/>
          </w:tcPr>
          <w:p w14:paraId="673E9EA6" w14:textId="77777777" w:rsidR="00623725" w:rsidRPr="000D4262" w:rsidRDefault="00623725" w:rsidP="00360706">
            <w:pPr>
              <w:spacing w:after="0"/>
              <w:ind w:left="-91" w:right="-125"/>
              <w:jc w:val="center"/>
              <w:rPr>
                <w:rFonts w:ascii="Garamond" w:hAnsi="Garamond"/>
                <w:sz w:val="18"/>
              </w:rPr>
            </w:pPr>
            <w:r w:rsidRPr="000D4262">
              <w:rPr>
                <w:rFonts w:ascii="Garamond" w:hAnsi="Garamond" w:cs="Arial"/>
                <w:sz w:val="18"/>
                <w:szCs w:val="16"/>
              </w:rPr>
              <w:t>MESE 8</w:t>
            </w:r>
          </w:p>
        </w:tc>
        <w:tc>
          <w:tcPr>
            <w:tcW w:w="567" w:type="dxa"/>
            <w:tcBorders>
              <w:bottom w:val="single" w:sz="4" w:space="0" w:color="auto"/>
            </w:tcBorders>
            <w:shd w:val="clear" w:color="auto" w:fill="F79646"/>
            <w:vAlign w:val="center"/>
          </w:tcPr>
          <w:p w14:paraId="68592A1B" w14:textId="77777777" w:rsidR="00623725" w:rsidRPr="000D4262" w:rsidRDefault="00623725" w:rsidP="00360706">
            <w:pPr>
              <w:spacing w:after="0"/>
              <w:ind w:left="-91" w:right="-125"/>
              <w:jc w:val="center"/>
              <w:rPr>
                <w:rFonts w:ascii="Garamond" w:hAnsi="Garamond"/>
                <w:sz w:val="18"/>
              </w:rPr>
            </w:pPr>
            <w:r w:rsidRPr="000D4262">
              <w:rPr>
                <w:rFonts w:ascii="Garamond" w:hAnsi="Garamond" w:cs="Arial"/>
                <w:sz w:val="18"/>
                <w:szCs w:val="16"/>
              </w:rPr>
              <w:t>MESE 9</w:t>
            </w:r>
          </w:p>
        </w:tc>
        <w:tc>
          <w:tcPr>
            <w:tcW w:w="590" w:type="dxa"/>
            <w:tcBorders>
              <w:bottom w:val="single" w:sz="4" w:space="0" w:color="auto"/>
            </w:tcBorders>
            <w:shd w:val="clear" w:color="auto" w:fill="F79646"/>
            <w:vAlign w:val="center"/>
          </w:tcPr>
          <w:p w14:paraId="3FB14BEA" w14:textId="77777777" w:rsidR="00623725" w:rsidRPr="000D4262" w:rsidRDefault="00623725" w:rsidP="00360706">
            <w:pPr>
              <w:spacing w:after="0"/>
              <w:ind w:left="-91" w:right="-126"/>
              <w:jc w:val="center"/>
              <w:rPr>
                <w:rFonts w:ascii="Garamond" w:hAnsi="Garamond"/>
                <w:sz w:val="18"/>
              </w:rPr>
            </w:pPr>
            <w:r w:rsidRPr="000D4262">
              <w:rPr>
                <w:rFonts w:ascii="Garamond" w:hAnsi="Garamond" w:cs="Arial"/>
                <w:sz w:val="18"/>
                <w:szCs w:val="16"/>
              </w:rPr>
              <w:t>MESE 10</w:t>
            </w:r>
          </w:p>
        </w:tc>
        <w:tc>
          <w:tcPr>
            <w:tcW w:w="519" w:type="dxa"/>
            <w:tcBorders>
              <w:bottom w:val="single" w:sz="4" w:space="0" w:color="auto"/>
            </w:tcBorders>
            <w:shd w:val="clear" w:color="auto" w:fill="F79646"/>
          </w:tcPr>
          <w:p w14:paraId="0FBA1E63" w14:textId="77777777" w:rsidR="00623725" w:rsidRPr="000D4262" w:rsidRDefault="00623725" w:rsidP="00360706">
            <w:pPr>
              <w:spacing w:after="0"/>
              <w:ind w:left="-91" w:right="-126"/>
              <w:jc w:val="center"/>
              <w:rPr>
                <w:rFonts w:ascii="Garamond" w:hAnsi="Garamond" w:cs="Arial"/>
                <w:sz w:val="18"/>
                <w:szCs w:val="16"/>
              </w:rPr>
            </w:pPr>
            <w:r w:rsidRPr="000D4262">
              <w:rPr>
                <w:rFonts w:ascii="Garamond" w:hAnsi="Garamond" w:cs="Arial"/>
                <w:sz w:val="18"/>
                <w:szCs w:val="16"/>
              </w:rPr>
              <w:t>MESE 1</w:t>
            </w:r>
            <w:r>
              <w:rPr>
                <w:rFonts w:ascii="Garamond" w:hAnsi="Garamond" w:cs="Arial"/>
                <w:sz w:val="18"/>
                <w:szCs w:val="16"/>
              </w:rPr>
              <w:t>1</w:t>
            </w:r>
          </w:p>
        </w:tc>
        <w:tc>
          <w:tcPr>
            <w:tcW w:w="567" w:type="dxa"/>
            <w:tcBorders>
              <w:bottom w:val="single" w:sz="4" w:space="0" w:color="auto"/>
            </w:tcBorders>
            <w:shd w:val="clear" w:color="auto" w:fill="F79646"/>
          </w:tcPr>
          <w:p w14:paraId="722C6F4A" w14:textId="77777777" w:rsidR="00623725" w:rsidRPr="000D4262" w:rsidRDefault="00623725" w:rsidP="00360706">
            <w:pPr>
              <w:spacing w:after="0"/>
              <w:ind w:left="-91" w:right="-126"/>
              <w:jc w:val="center"/>
              <w:rPr>
                <w:rFonts w:ascii="Garamond" w:hAnsi="Garamond" w:cs="Arial"/>
                <w:sz w:val="18"/>
                <w:szCs w:val="16"/>
              </w:rPr>
            </w:pPr>
            <w:r w:rsidRPr="000D4262">
              <w:rPr>
                <w:rFonts w:ascii="Garamond" w:hAnsi="Garamond" w:cs="Arial"/>
                <w:sz w:val="18"/>
                <w:szCs w:val="16"/>
              </w:rPr>
              <w:t>MESE 1</w:t>
            </w:r>
            <w:r>
              <w:rPr>
                <w:rFonts w:ascii="Garamond" w:hAnsi="Garamond" w:cs="Arial"/>
                <w:sz w:val="18"/>
                <w:szCs w:val="16"/>
              </w:rPr>
              <w:t>2</w:t>
            </w:r>
          </w:p>
        </w:tc>
      </w:tr>
      <w:tr w:rsidR="00623725" w:rsidRPr="000D4262" w14:paraId="595E290E" w14:textId="77777777" w:rsidTr="00360706">
        <w:trPr>
          <w:trHeight w:val="494"/>
          <w:jc w:val="center"/>
        </w:trPr>
        <w:tc>
          <w:tcPr>
            <w:tcW w:w="523" w:type="dxa"/>
            <w:vAlign w:val="center"/>
          </w:tcPr>
          <w:p w14:paraId="46C0A5D1"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C.3</w:t>
            </w:r>
          </w:p>
        </w:tc>
        <w:tc>
          <w:tcPr>
            <w:tcW w:w="2448" w:type="dxa"/>
            <w:vAlign w:val="center"/>
          </w:tcPr>
          <w:p w14:paraId="67A61066" w14:textId="77777777" w:rsidR="00623725" w:rsidRPr="000D4262" w:rsidRDefault="00623725" w:rsidP="00623725">
            <w:pPr>
              <w:jc w:val="center"/>
              <w:rPr>
                <w:rFonts w:ascii="Garamond" w:hAnsi="Garamond" w:cs="Arial"/>
                <w:b/>
                <w:sz w:val="18"/>
                <w:szCs w:val="16"/>
              </w:rPr>
            </w:pPr>
            <w:r>
              <w:rPr>
                <w:rFonts w:ascii="Garamond" w:hAnsi="Garamond" w:cs="Arial"/>
                <w:b/>
                <w:sz w:val="18"/>
                <w:szCs w:val="16"/>
              </w:rPr>
              <w:t xml:space="preserve">Percorso c) </w:t>
            </w:r>
            <w:r w:rsidRPr="009F6E2C">
              <w:rPr>
                <w:rFonts w:ascii="Garamond" w:hAnsi="Garamond" w:cs="Arial"/>
                <w:b/>
                <w:sz w:val="18"/>
                <w:szCs w:val="16"/>
              </w:rPr>
              <w:t xml:space="preserve">La PNL per i docenti </w:t>
            </w:r>
          </w:p>
        </w:tc>
        <w:tc>
          <w:tcPr>
            <w:tcW w:w="568" w:type="dxa"/>
            <w:tcBorders>
              <w:bottom w:val="single" w:sz="4" w:space="0" w:color="auto"/>
            </w:tcBorders>
            <w:shd w:val="clear" w:color="auto" w:fill="FFFFFF"/>
          </w:tcPr>
          <w:p w14:paraId="68D0123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115796CF"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09" w:type="dxa"/>
            <w:tcBorders>
              <w:bottom w:val="single" w:sz="4" w:space="0" w:color="auto"/>
            </w:tcBorders>
            <w:shd w:val="clear" w:color="auto" w:fill="FFFFFF"/>
          </w:tcPr>
          <w:p w14:paraId="684139F8"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2959D6D5" w14:textId="77777777" w:rsidR="00623725" w:rsidRPr="000D4262" w:rsidRDefault="00623725" w:rsidP="00360706">
            <w:pPr>
              <w:jc w:val="center"/>
              <w:rPr>
                <w:rFonts w:ascii="Garamond" w:hAnsi="Garamond" w:cs="Arial"/>
                <w:sz w:val="18"/>
                <w:szCs w:val="16"/>
              </w:rPr>
            </w:pPr>
          </w:p>
        </w:tc>
        <w:tc>
          <w:tcPr>
            <w:tcW w:w="517" w:type="dxa"/>
            <w:tcBorders>
              <w:bottom w:val="single" w:sz="4" w:space="0" w:color="auto"/>
            </w:tcBorders>
            <w:shd w:val="clear" w:color="auto" w:fill="FFFFFF"/>
          </w:tcPr>
          <w:p w14:paraId="769366E4" w14:textId="77777777" w:rsidR="00623725" w:rsidRPr="000D4262" w:rsidRDefault="00623725" w:rsidP="00360706">
            <w:pPr>
              <w:jc w:val="center"/>
              <w:rPr>
                <w:rFonts w:ascii="Garamond" w:hAnsi="Garamond" w:cs="Arial"/>
                <w:sz w:val="18"/>
                <w:szCs w:val="16"/>
              </w:rPr>
            </w:pPr>
          </w:p>
        </w:tc>
        <w:tc>
          <w:tcPr>
            <w:tcW w:w="558" w:type="dxa"/>
            <w:tcBorders>
              <w:bottom w:val="single" w:sz="4" w:space="0" w:color="auto"/>
            </w:tcBorders>
            <w:shd w:val="clear" w:color="auto" w:fill="FFFFFF"/>
          </w:tcPr>
          <w:p w14:paraId="0FDF3DE7"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0256912D"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E0C1F0C"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420FF5F0"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795ADC37"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2DBF16A1"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16D3E0A7" w14:textId="77777777" w:rsidR="00623725" w:rsidRPr="000D4262" w:rsidRDefault="00623725" w:rsidP="00360706">
            <w:pPr>
              <w:jc w:val="center"/>
              <w:rPr>
                <w:rFonts w:ascii="Garamond" w:hAnsi="Garamond" w:cs="Arial"/>
                <w:sz w:val="18"/>
                <w:szCs w:val="16"/>
              </w:rPr>
            </w:pPr>
          </w:p>
        </w:tc>
      </w:tr>
      <w:tr w:rsidR="00623725" w:rsidRPr="000D4262" w14:paraId="06106348" w14:textId="77777777" w:rsidTr="00360706">
        <w:trPr>
          <w:trHeight w:val="494"/>
          <w:jc w:val="center"/>
        </w:trPr>
        <w:tc>
          <w:tcPr>
            <w:tcW w:w="523" w:type="dxa"/>
            <w:vAlign w:val="center"/>
          </w:tcPr>
          <w:p w14:paraId="0C59D562" w14:textId="77777777" w:rsidR="00623725" w:rsidRDefault="00623725" w:rsidP="00360706">
            <w:pPr>
              <w:jc w:val="center"/>
              <w:rPr>
                <w:rFonts w:ascii="Garamond" w:hAnsi="Garamond" w:cs="Arial"/>
                <w:b/>
                <w:sz w:val="18"/>
                <w:szCs w:val="16"/>
              </w:rPr>
            </w:pPr>
            <w:r>
              <w:rPr>
                <w:rFonts w:ascii="Garamond" w:hAnsi="Garamond" w:cs="Arial"/>
                <w:b/>
                <w:sz w:val="18"/>
                <w:szCs w:val="16"/>
              </w:rPr>
              <w:t>c.4</w:t>
            </w:r>
          </w:p>
        </w:tc>
        <w:tc>
          <w:tcPr>
            <w:tcW w:w="2448" w:type="dxa"/>
            <w:vAlign w:val="center"/>
          </w:tcPr>
          <w:p w14:paraId="6D5BB52A" w14:textId="77777777" w:rsidR="00623725" w:rsidRDefault="00623725" w:rsidP="00360706">
            <w:pPr>
              <w:jc w:val="center"/>
              <w:rPr>
                <w:rFonts w:ascii="Garamond" w:hAnsi="Garamond" w:cs="Arial"/>
                <w:b/>
                <w:sz w:val="18"/>
                <w:szCs w:val="16"/>
              </w:rPr>
            </w:pPr>
            <w:r>
              <w:rPr>
                <w:rFonts w:ascii="Garamond" w:hAnsi="Garamond" w:cs="Arial"/>
                <w:b/>
                <w:sz w:val="18"/>
                <w:szCs w:val="16"/>
              </w:rPr>
              <w:t xml:space="preserve">Percorso c) </w:t>
            </w:r>
            <w:r w:rsidRPr="009F6E2C">
              <w:rPr>
                <w:rFonts w:ascii="Garamond" w:hAnsi="Garamond" w:cs="Arial"/>
                <w:b/>
                <w:sz w:val="18"/>
                <w:szCs w:val="16"/>
              </w:rPr>
              <w:t>Strategie didattiche ed inclusive per l’apprendimento degli alunni con DSA</w:t>
            </w:r>
          </w:p>
        </w:tc>
        <w:tc>
          <w:tcPr>
            <w:tcW w:w="568" w:type="dxa"/>
            <w:tcBorders>
              <w:bottom w:val="single" w:sz="4" w:space="0" w:color="auto"/>
            </w:tcBorders>
            <w:shd w:val="clear" w:color="auto" w:fill="FFFFFF"/>
          </w:tcPr>
          <w:p w14:paraId="7241FEAC" w14:textId="77777777" w:rsidR="00623725"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68D3F468" w14:textId="77777777" w:rsidR="00623725" w:rsidRDefault="00623725" w:rsidP="00360706">
            <w:pPr>
              <w:jc w:val="center"/>
              <w:rPr>
                <w:rFonts w:ascii="Garamond" w:hAnsi="Garamond" w:cs="Arial"/>
                <w:sz w:val="18"/>
                <w:szCs w:val="16"/>
              </w:rPr>
            </w:pPr>
          </w:p>
        </w:tc>
        <w:tc>
          <w:tcPr>
            <w:tcW w:w="509" w:type="dxa"/>
            <w:tcBorders>
              <w:bottom w:val="single" w:sz="4" w:space="0" w:color="auto"/>
            </w:tcBorders>
            <w:shd w:val="clear" w:color="auto" w:fill="FFFFFF"/>
          </w:tcPr>
          <w:p w14:paraId="26543796"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07E54E5C"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tcBorders>
              <w:bottom w:val="single" w:sz="4" w:space="0" w:color="auto"/>
            </w:tcBorders>
            <w:shd w:val="clear" w:color="auto" w:fill="FFFFFF"/>
          </w:tcPr>
          <w:p w14:paraId="02FBE33C"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58" w:type="dxa"/>
            <w:tcBorders>
              <w:bottom w:val="single" w:sz="4" w:space="0" w:color="auto"/>
            </w:tcBorders>
            <w:shd w:val="clear" w:color="auto" w:fill="FFFFFF"/>
          </w:tcPr>
          <w:p w14:paraId="14493709"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57D11DA0"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0C6A6D4D"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69EFE535"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333911F9"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2F7350A1"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75E8FBCA" w14:textId="77777777" w:rsidR="00623725" w:rsidRPr="000D4262" w:rsidRDefault="00623725" w:rsidP="00360706">
            <w:pPr>
              <w:jc w:val="center"/>
              <w:rPr>
                <w:rFonts w:ascii="Garamond" w:hAnsi="Garamond" w:cs="Arial"/>
                <w:sz w:val="18"/>
                <w:szCs w:val="16"/>
              </w:rPr>
            </w:pPr>
          </w:p>
        </w:tc>
      </w:tr>
      <w:tr w:rsidR="00623725" w:rsidRPr="000D4262" w14:paraId="4584E67F" w14:textId="77777777" w:rsidTr="00360706">
        <w:trPr>
          <w:trHeight w:val="494"/>
          <w:jc w:val="center"/>
        </w:trPr>
        <w:tc>
          <w:tcPr>
            <w:tcW w:w="523" w:type="dxa"/>
            <w:vAlign w:val="center"/>
          </w:tcPr>
          <w:p w14:paraId="3DBD6E0A"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a.3</w:t>
            </w:r>
          </w:p>
        </w:tc>
        <w:tc>
          <w:tcPr>
            <w:tcW w:w="2448" w:type="dxa"/>
            <w:vAlign w:val="center"/>
          </w:tcPr>
          <w:p w14:paraId="273347E8" w14:textId="77777777" w:rsidR="00623725" w:rsidRPr="000D4262" w:rsidRDefault="00623725" w:rsidP="00623725">
            <w:pPr>
              <w:jc w:val="center"/>
              <w:rPr>
                <w:rFonts w:ascii="Garamond" w:hAnsi="Garamond" w:cs="Arial"/>
                <w:b/>
                <w:sz w:val="18"/>
                <w:szCs w:val="16"/>
              </w:rPr>
            </w:pPr>
            <w:proofErr w:type="spellStart"/>
            <w:r>
              <w:rPr>
                <w:rFonts w:ascii="Garamond" w:hAnsi="Garamond" w:cs="Arial"/>
                <w:b/>
                <w:sz w:val="18"/>
                <w:szCs w:val="16"/>
              </w:rPr>
              <w:t>Percorco</w:t>
            </w:r>
            <w:proofErr w:type="spellEnd"/>
            <w:r>
              <w:rPr>
                <w:rFonts w:ascii="Garamond" w:hAnsi="Garamond" w:cs="Arial"/>
                <w:b/>
                <w:sz w:val="18"/>
                <w:szCs w:val="16"/>
              </w:rPr>
              <w:t xml:space="preserve"> a) La Scala dei Numeri</w:t>
            </w:r>
          </w:p>
        </w:tc>
        <w:tc>
          <w:tcPr>
            <w:tcW w:w="568" w:type="dxa"/>
            <w:shd w:val="clear" w:color="auto" w:fill="FFFFFF"/>
          </w:tcPr>
          <w:p w14:paraId="755A53B0"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254980EC" w14:textId="77777777" w:rsidR="00623725" w:rsidRPr="000D4262" w:rsidRDefault="00623725" w:rsidP="00360706">
            <w:pPr>
              <w:jc w:val="center"/>
              <w:rPr>
                <w:rFonts w:ascii="Garamond" w:hAnsi="Garamond" w:cs="Arial"/>
                <w:sz w:val="18"/>
                <w:szCs w:val="16"/>
              </w:rPr>
            </w:pPr>
          </w:p>
        </w:tc>
        <w:tc>
          <w:tcPr>
            <w:tcW w:w="509" w:type="dxa"/>
            <w:tcBorders>
              <w:bottom w:val="single" w:sz="4" w:space="0" w:color="auto"/>
            </w:tcBorders>
            <w:shd w:val="clear" w:color="auto" w:fill="FFFFFF"/>
          </w:tcPr>
          <w:p w14:paraId="0FE3AC7D"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2C5CE737"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shd w:val="clear" w:color="auto" w:fill="FFFFFF"/>
          </w:tcPr>
          <w:p w14:paraId="031EFE7A"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58" w:type="dxa"/>
            <w:shd w:val="clear" w:color="auto" w:fill="FFFFFF"/>
          </w:tcPr>
          <w:p w14:paraId="57154B7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66FCD019"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0BC844F3"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1D09C70A"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90" w:type="dxa"/>
            <w:shd w:val="clear" w:color="auto" w:fill="FFFFFF"/>
          </w:tcPr>
          <w:p w14:paraId="1B259D48" w14:textId="77777777" w:rsidR="00623725" w:rsidRPr="000D4262" w:rsidRDefault="00623725" w:rsidP="00360706">
            <w:pPr>
              <w:jc w:val="center"/>
              <w:rPr>
                <w:rFonts w:ascii="Garamond" w:hAnsi="Garamond" w:cs="Arial"/>
                <w:sz w:val="18"/>
                <w:szCs w:val="16"/>
              </w:rPr>
            </w:pPr>
          </w:p>
        </w:tc>
        <w:tc>
          <w:tcPr>
            <w:tcW w:w="519" w:type="dxa"/>
            <w:shd w:val="clear" w:color="auto" w:fill="FFFFFF"/>
          </w:tcPr>
          <w:p w14:paraId="0D0F940C"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29AF4F60" w14:textId="77777777" w:rsidR="00623725" w:rsidRPr="000D4262" w:rsidRDefault="00623725" w:rsidP="00360706">
            <w:pPr>
              <w:jc w:val="center"/>
              <w:rPr>
                <w:rFonts w:ascii="Garamond" w:hAnsi="Garamond" w:cs="Arial"/>
                <w:sz w:val="18"/>
                <w:szCs w:val="16"/>
              </w:rPr>
            </w:pPr>
          </w:p>
        </w:tc>
      </w:tr>
      <w:tr w:rsidR="00623725" w:rsidRPr="000D4262" w14:paraId="13FA3DC0" w14:textId="77777777" w:rsidTr="00360706">
        <w:trPr>
          <w:trHeight w:val="494"/>
          <w:jc w:val="center"/>
        </w:trPr>
        <w:tc>
          <w:tcPr>
            <w:tcW w:w="523" w:type="dxa"/>
            <w:vAlign w:val="center"/>
          </w:tcPr>
          <w:p w14:paraId="168B8110" w14:textId="77777777" w:rsidR="00623725" w:rsidRDefault="00623725" w:rsidP="00360706">
            <w:pPr>
              <w:jc w:val="center"/>
              <w:rPr>
                <w:rFonts w:ascii="Garamond" w:hAnsi="Garamond" w:cs="Arial"/>
                <w:b/>
                <w:sz w:val="18"/>
                <w:szCs w:val="16"/>
              </w:rPr>
            </w:pPr>
            <w:r>
              <w:rPr>
                <w:rFonts w:ascii="Garamond" w:hAnsi="Garamond" w:cs="Arial"/>
                <w:b/>
                <w:sz w:val="18"/>
                <w:szCs w:val="16"/>
              </w:rPr>
              <w:t>a.4</w:t>
            </w:r>
          </w:p>
        </w:tc>
        <w:tc>
          <w:tcPr>
            <w:tcW w:w="2448" w:type="dxa"/>
            <w:vAlign w:val="center"/>
          </w:tcPr>
          <w:p w14:paraId="00E2FE03" w14:textId="77777777" w:rsidR="00623725" w:rsidRDefault="00623725" w:rsidP="00623725">
            <w:pPr>
              <w:jc w:val="center"/>
              <w:rPr>
                <w:rFonts w:ascii="Garamond" w:hAnsi="Garamond" w:cs="Arial"/>
                <w:b/>
                <w:sz w:val="18"/>
                <w:szCs w:val="16"/>
              </w:rPr>
            </w:pPr>
            <w:r>
              <w:rPr>
                <w:rFonts w:ascii="Garamond" w:hAnsi="Garamond" w:cs="Arial"/>
                <w:b/>
                <w:sz w:val="18"/>
                <w:szCs w:val="16"/>
              </w:rPr>
              <w:t>Percorso a)Generazioni Connesse</w:t>
            </w:r>
          </w:p>
        </w:tc>
        <w:tc>
          <w:tcPr>
            <w:tcW w:w="568" w:type="dxa"/>
            <w:shd w:val="clear" w:color="auto" w:fill="FFFFFF"/>
          </w:tcPr>
          <w:p w14:paraId="1F37593D"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296729B7" w14:textId="77777777" w:rsidR="00623725" w:rsidRPr="000D4262" w:rsidRDefault="00623725" w:rsidP="00360706">
            <w:pPr>
              <w:jc w:val="center"/>
              <w:rPr>
                <w:rFonts w:ascii="Garamond" w:hAnsi="Garamond" w:cs="Arial"/>
                <w:sz w:val="18"/>
                <w:szCs w:val="16"/>
              </w:rPr>
            </w:pPr>
          </w:p>
        </w:tc>
        <w:tc>
          <w:tcPr>
            <w:tcW w:w="509" w:type="dxa"/>
            <w:tcBorders>
              <w:bottom w:val="single" w:sz="4" w:space="0" w:color="auto"/>
            </w:tcBorders>
            <w:shd w:val="clear" w:color="auto" w:fill="FFFFFF"/>
          </w:tcPr>
          <w:p w14:paraId="75B82B6E"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35670A45"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17" w:type="dxa"/>
            <w:shd w:val="clear" w:color="auto" w:fill="FFFFFF"/>
          </w:tcPr>
          <w:p w14:paraId="4D01B921"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58" w:type="dxa"/>
            <w:shd w:val="clear" w:color="auto" w:fill="FFFFFF"/>
          </w:tcPr>
          <w:p w14:paraId="56280C71"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597222A4"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0AA7D462" w14:textId="77777777" w:rsidR="00623725"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638B6F2B" w14:textId="77777777" w:rsidR="00623725" w:rsidRDefault="00623725" w:rsidP="00360706">
            <w:pPr>
              <w:jc w:val="center"/>
              <w:rPr>
                <w:rFonts w:ascii="Garamond" w:hAnsi="Garamond" w:cs="Arial"/>
                <w:sz w:val="18"/>
                <w:szCs w:val="16"/>
              </w:rPr>
            </w:pPr>
          </w:p>
        </w:tc>
        <w:tc>
          <w:tcPr>
            <w:tcW w:w="590" w:type="dxa"/>
            <w:shd w:val="clear" w:color="auto" w:fill="FFFFFF"/>
          </w:tcPr>
          <w:p w14:paraId="7734ADF8" w14:textId="77777777" w:rsidR="00623725" w:rsidRPr="000D4262" w:rsidRDefault="00623725" w:rsidP="00360706">
            <w:pPr>
              <w:jc w:val="center"/>
              <w:rPr>
                <w:rFonts w:ascii="Garamond" w:hAnsi="Garamond" w:cs="Arial"/>
                <w:sz w:val="18"/>
                <w:szCs w:val="16"/>
              </w:rPr>
            </w:pPr>
          </w:p>
        </w:tc>
        <w:tc>
          <w:tcPr>
            <w:tcW w:w="519" w:type="dxa"/>
            <w:shd w:val="clear" w:color="auto" w:fill="FFFFFF"/>
          </w:tcPr>
          <w:p w14:paraId="3B02EBC5"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A1BB4F6" w14:textId="77777777" w:rsidR="00623725" w:rsidRPr="000D4262" w:rsidRDefault="00623725" w:rsidP="00360706">
            <w:pPr>
              <w:jc w:val="center"/>
              <w:rPr>
                <w:rFonts w:ascii="Garamond" w:hAnsi="Garamond" w:cs="Arial"/>
                <w:sz w:val="18"/>
                <w:szCs w:val="16"/>
              </w:rPr>
            </w:pPr>
          </w:p>
        </w:tc>
      </w:tr>
      <w:tr w:rsidR="00623725" w:rsidRPr="000D4262" w14:paraId="531F3905" w14:textId="77777777" w:rsidTr="00360706">
        <w:trPr>
          <w:trHeight w:val="494"/>
          <w:jc w:val="center"/>
        </w:trPr>
        <w:tc>
          <w:tcPr>
            <w:tcW w:w="523" w:type="dxa"/>
            <w:vAlign w:val="center"/>
          </w:tcPr>
          <w:p w14:paraId="021FB650"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b.1</w:t>
            </w:r>
          </w:p>
        </w:tc>
        <w:tc>
          <w:tcPr>
            <w:tcW w:w="2448" w:type="dxa"/>
            <w:vAlign w:val="center"/>
          </w:tcPr>
          <w:p w14:paraId="15A1BA16"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Percorso b) Sportello di Ascolto</w:t>
            </w:r>
          </w:p>
        </w:tc>
        <w:tc>
          <w:tcPr>
            <w:tcW w:w="568" w:type="dxa"/>
            <w:shd w:val="clear" w:color="auto" w:fill="FFFFFF"/>
          </w:tcPr>
          <w:p w14:paraId="786C991C"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93AC413" w14:textId="77777777" w:rsidR="00623725" w:rsidRPr="000D4262" w:rsidRDefault="00623725" w:rsidP="00360706">
            <w:pPr>
              <w:jc w:val="center"/>
              <w:rPr>
                <w:rFonts w:ascii="Garamond" w:hAnsi="Garamond" w:cs="Arial"/>
                <w:sz w:val="18"/>
                <w:szCs w:val="16"/>
              </w:rPr>
            </w:pPr>
          </w:p>
        </w:tc>
        <w:tc>
          <w:tcPr>
            <w:tcW w:w="509" w:type="dxa"/>
            <w:shd w:val="clear" w:color="auto" w:fill="FFFFFF"/>
          </w:tcPr>
          <w:p w14:paraId="5E810550"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6B5A402" w14:textId="77777777" w:rsidR="00623725" w:rsidRPr="000D4262" w:rsidRDefault="00623725" w:rsidP="00360706">
            <w:pPr>
              <w:jc w:val="center"/>
              <w:rPr>
                <w:rFonts w:ascii="Garamond" w:hAnsi="Garamond" w:cs="Arial"/>
                <w:sz w:val="18"/>
                <w:szCs w:val="16"/>
              </w:rPr>
            </w:pPr>
          </w:p>
        </w:tc>
        <w:tc>
          <w:tcPr>
            <w:tcW w:w="517" w:type="dxa"/>
            <w:shd w:val="clear" w:color="auto" w:fill="FFFFFF"/>
          </w:tcPr>
          <w:p w14:paraId="5161A150" w14:textId="77777777" w:rsidR="00623725" w:rsidRPr="000D4262" w:rsidRDefault="00623725" w:rsidP="00360706">
            <w:pPr>
              <w:jc w:val="center"/>
              <w:rPr>
                <w:rFonts w:ascii="Garamond" w:hAnsi="Garamond" w:cs="Arial"/>
                <w:sz w:val="18"/>
                <w:szCs w:val="16"/>
              </w:rPr>
            </w:pPr>
          </w:p>
        </w:tc>
        <w:tc>
          <w:tcPr>
            <w:tcW w:w="558" w:type="dxa"/>
            <w:shd w:val="clear" w:color="auto" w:fill="FFFFFF"/>
          </w:tcPr>
          <w:p w14:paraId="297669EF"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3ECAB092"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00E4941B"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5C1272B9"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90" w:type="dxa"/>
            <w:tcBorders>
              <w:bottom w:val="single" w:sz="4" w:space="0" w:color="auto"/>
            </w:tcBorders>
            <w:shd w:val="clear" w:color="auto" w:fill="FFFFFF"/>
          </w:tcPr>
          <w:p w14:paraId="4AC815C6"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9" w:type="dxa"/>
            <w:tcBorders>
              <w:bottom w:val="single" w:sz="4" w:space="0" w:color="auto"/>
            </w:tcBorders>
            <w:shd w:val="clear" w:color="auto" w:fill="FFFFFF"/>
          </w:tcPr>
          <w:p w14:paraId="78F827D1"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631C636D" w14:textId="77777777" w:rsidR="00623725" w:rsidRPr="000D4262" w:rsidRDefault="00623725" w:rsidP="00360706">
            <w:pPr>
              <w:jc w:val="center"/>
              <w:rPr>
                <w:rFonts w:ascii="Garamond" w:hAnsi="Garamond" w:cs="Arial"/>
                <w:sz w:val="18"/>
                <w:szCs w:val="16"/>
              </w:rPr>
            </w:pPr>
          </w:p>
        </w:tc>
      </w:tr>
      <w:tr w:rsidR="00623725" w:rsidRPr="000D4262" w14:paraId="74633C9A" w14:textId="77777777" w:rsidTr="00360706">
        <w:trPr>
          <w:trHeight w:val="494"/>
          <w:jc w:val="center"/>
        </w:trPr>
        <w:tc>
          <w:tcPr>
            <w:tcW w:w="523" w:type="dxa"/>
            <w:vAlign w:val="center"/>
          </w:tcPr>
          <w:p w14:paraId="6FDB4849"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b.2</w:t>
            </w:r>
          </w:p>
        </w:tc>
        <w:tc>
          <w:tcPr>
            <w:tcW w:w="2448" w:type="dxa"/>
            <w:vAlign w:val="center"/>
          </w:tcPr>
          <w:p w14:paraId="4A70FFB2" w14:textId="77777777" w:rsidR="00623725" w:rsidRPr="000D4262" w:rsidRDefault="00623725" w:rsidP="00623725">
            <w:pPr>
              <w:jc w:val="center"/>
              <w:rPr>
                <w:rFonts w:ascii="Garamond" w:hAnsi="Garamond" w:cs="Arial"/>
                <w:b/>
                <w:sz w:val="18"/>
                <w:szCs w:val="16"/>
              </w:rPr>
            </w:pPr>
            <w:r>
              <w:rPr>
                <w:rFonts w:ascii="Garamond" w:hAnsi="Garamond" w:cs="Arial"/>
                <w:b/>
                <w:sz w:val="18"/>
                <w:szCs w:val="16"/>
              </w:rPr>
              <w:t>Percorso b) AGORA’</w:t>
            </w:r>
          </w:p>
        </w:tc>
        <w:tc>
          <w:tcPr>
            <w:tcW w:w="568" w:type="dxa"/>
            <w:shd w:val="clear" w:color="auto" w:fill="FFFFFF"/>
          </w:tcPr>
          <w:p w14:paraId="6C0E2E25"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70D4384" w14:textId="77777777" w:rsidR="00623725" w:rsidRPr="000D4262" w:rsidRDefault="00623725" w:rsidP="00360706">
            <w:pPr>
              <w:jc w:val="center"/>
              <w:rPr>
                <w:rFonts w:ascii="Garamond" w:hAnsi="Garamond" w:cs="Arial"/>
                <w:sz w:val="18"/>
                <w:szCs w:val="16"/>
              </w:rPr>
            </w:pPr>
          </w:p>
        </w:tc>
        <w:tc>
          <w:tcPr>
            <w:tcW w:w="509" w:type="dxa"/>
            <w:shd w:val="clear" w:color="auto" w:fill="FFFFFF"/>
          </w:tcPr>
          <w:p w14:paraId="52E40561"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10AF3FC5" w14:textId="77777777" w:rsidR="00623725" w:rsidRPr="000D4262" w:rsidRDefault="00623725" w:rsidP="00360706">
            <w:pPr>
              <w:jc w:val="center"/>
              <w:rPr>
                <w:rFonts w:ascii="Garamond" w:hAnsi="Garamond" w:cs="Arial"/>
                <w:sz w:val="18"/>
                <w:szCs w:val="16"/>
              </w:rPr>
            </w:pPr>
          </w:p>
        </w:tc>
        <w:tc>
          <w:tcPr>
            <w:tcW w:w="517" w:type="dxa"/>
            <w:tcBorders>
              <w:bottom w:val="single" w:sz="4" w:space="0" w:color="auto"/>
            </w:tcBorders>
            <w:shd w:val="clear" w:color="auto" w:fill="FFFFFF"/>
          </w:tcPr>
          <w:p w14:paraId="2E2E20C4" w14:textId="77777777" w:rsidR="00623725" w:rsidRPr="000D4262" w:rsidRDefault="00623725" w:rsidP="00360706">
            <w:pPr>
              <w:jc w:val="center"/>
              <w:rPr>
                <w:rFonts w:ascii="Garamond" w:hAnsi="Garamond" w:cs="Arial"/>
                <w:sz w:val="18"/>
                <w:szCs w:val="16"/>
              </w:rPr>
            </w:pPr>
          </w:p>
        </w:tc>
        <w:tc>
          <w:tcPr>
            <w:tcW w:w="558" w:type="dxa"/>
            <w:tcBorders>
              <w:bottom w:val="single" w:sz="4" w:space="0" w:color="auto"/>
            </w:tcBorders>
            <w:shd w:val="clear" w:color="auto" w:fill="FFFFFF"/>
          </w:tcPr>
          <w:p w14:paraId="3AABBB85"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6945BF9F"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33D51C97" w14:textId="77777777" w:rsidR="00623725" w:rsidRPr="000D4262" w:rsidRDefault="00623725" w:rsidP="00360706">
            <w:pPr>
              <w:jc w:val="center"/>
              <w:rPr>
                <w:rFonts w:ascii="Garamond" w:hAnsi="Garamond" w:cs="Arial"/>
                <w:sz w:val="18"/>
                <w:szCs w:val="16"/>
              </w:rPr>
            </w:pPr>
          </w:p>
        </w:tc>
        <w:tc>
          <w:tcPr>
            <w:tcW w:w="567" w:type="dxa"/>
            <w:tcBorders>
              <w:bottom w:val="single" w:sz="4" w:space="0" w:color="auto"/>
            </w:tcBorders>
            <w:shd w:val="clear" w:color="auto" w:fill="FFFFFF"/>
          </w:tcPr>
          <w:p w14:paraId="11B6A0EE" w14:textId="77777777" w:rsidR="00623725" w:rsidRPr="000D4262" w:rsidRDefault="00623725" w:rsidP="00360706">
            <w:pPr>
              <w:jc w:val="center"/>
              <w:rPr>
                <w:rFonts w:ascii="Garamond" w:hAnsi="Garamond" w:cs="Arial"/>
                <w:sz w:val="18"/>
                <w:szCs w:val="16"/>
              </w:rPr>
            </w:pPr>
          </w:p>
        </w:tc>
        <w:tc>
          <w:tcPr>
            <w:tcW w:w="590" w:type="dxa"/>
            <w:tcBorders>
              <w:bottom w:val="single" w:sz="4" w:space="0" w:color="auto"/>
            </w:tcBorders>
            <w:shd w:val="clear" w:color="auto" w:fill="FFFFFF"/>
          </w:tcPr>
          <w:p w14:paraId="2648764C" w14:textId="77777777" w:rsidR="00623725" w:rsidRPr="000D4262" w:rsidRDefault="00623725" w:rsidP="00360706">
            <w:pPr>
              <w:jc w:val="center"/>
              <w:rPr>
                <w:rFonts w:ascii="Garamond" w:hAnsi="Garamond" w:cs="Arial"/>
                <w:sz w:val="18"/>
                <w:szCs w:val="16"/>
              </w:rPr>
            </w:pPr>
          </w:p>
        </w:tc>
        <w:tc>
          <w:tcPr>
            <w:tcW w:w="519" w:type="dxa"/>
            <w:tcBorders>
              <w:bottom w:val="single" w:sz="4" w:space="0" w:color="auto"/>
            </w:tcBorders>
            <w:shd w:val="clear" w:color="auto" w:fill="FFFFFF"/>
          </w:tcPr>
          <w:p w14:paraId="44EEFF0D"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tcBorders>
              <w:bottom w:val="single" w:sz="4" w:space="0" w:color="auto"/>
            </w:tcBorders>
            <w:shd w:val="clear" w:color="auto" w:fill="FFFFFF"/>
          </w:tcPr>
          <w:p w14:paraId="1FBB6D77"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r>
      <w:tr w:rsidR="00623725" w:rsidRPr="000D4262" w14:paraId="43CC6011" w14:textId="77777777" w:rsidTr="00360706">
        <w:trPr>
          <w:trHeight w:val="531"/>
          <w:jc w:val="center"/>
        </w:trPr>
        <w:tc>
          <w:tcPr>
            <w:tcW w:w="523" w:type="dxa"/>
            <w:vAlign w:val="center"/>
          </w:tcPr>
          <w:p w14:paraId="1E18E000"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w:t>
            </w:r>
          </w:p>
        </w:tc>
        <w:tc>
          <w:tcPr>
            <w:tcW w:w="2448" w:type="dxa"/>
            <w:vAlign w:val="center"/>
          </w:tcPr>
          <w:p w14:paraId="3B5623D0" w14:textId="77777777" w:rsidR="00623725" w:rsidRPr="000D4262" w:rsidRDefault="00623725" w:rsidP="00360706">
            <w:pPr>
              <w:jc w:val="center"/>
              <w:rPr>
                <w:rFonts w:ascii="Garamond" w:hAnsi="Garamond" w:cs="Arial"/>
                <w:b/>
                <w:sz w:val="18"/>
                <w:szCs w:val="16"/>
              </w:rPr>
            </w:pPr>
            <w:r>
              <w:rPr>
                <w:rFonts w:ascii="Garamond" w:hAnsi="Garamond" w:cs="Arial"/>
                <w:b/>
                <w:sz w:val="18"/>
                <w:szCs w:val="16"/>
              </w:rPr>
              <w:t xml:space="preserve">MONITORAGGIO E VALUTAZIONE DELLE </w:t>
            </w:r>
            <w:r>
              <w:rPr>
                <w:rFonts w:ascii="Garamond" w:hAnsi="Garamond" w:cs="Arial"/>
                <w:b/>
                <w:sz w:val="18"/>
                <w:szCs w:val="16"/>
              </w:rPr>
              <w:lastRenderedPageBreak/>
              <w:t>ATTIVITA’</w:t>
            </w:r>
          </w:p>
        </w:tc>
        <w:tc>
          <w:tcPr>
            <w:tcW w:w="568" w:type="dxa"/>
            <w:shd w:val="clear" w:color="auto" w:fill="FFFFFF"/>
          </w:tcPr>
          <w:p w14:paraId="72A8A4CC"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4AC715D4" w14:textId="77777777" w:rsidR="00623725" w:rsidRPr="000D4262" w:rsidRDefault="00623725" w:rsidP="00360706">
            <w:pPr>
              <w:jc w:val="center"/>
              <w:rPr>
                <w:rFonts w:ascii="Garamond" w:hAnsi="Garamond" w:cs="Arial"/>
                <w:sz w:val="18"/>
                <w:szCs w:val="16"/>
              </w:rPr>
            </w:pPr>
          </w:p>
        </w:tc>
        <w:tc>
          <w:tcPr>
            <w:tcW w:w="509" w:type="dxa"/>
            <w:shd w:val="clear" w:color="auto" w:fill="FFFFFF"/>
          </w:tcPr>
          <w:p w14:paraId="529D3943"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74AA919C"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17" w:type="dxa"/>
            <w:shd w:val="clear" w:color="auto" w:fill="FFFFFF"/>
          </w:tcPr>
          <w:p w14:paraId="4EA0F872" w14:textId="77777777" w:rsidR="00623725" w:rsidRPr="000D4262" w:rsidRDefault="00623725" w:rsidP="00360706">
            <w:pPr>
              <w:jc w:val="center"/>
              <w:rPr>
                <w:rFonts w:ascii="Garamond" w:hAnsi="Garamond" w:cs="Arial"/>
                <w:sz w:val="18"/>
                <w:szCs w:val="16"/>
              </w:rPr>
            </w:pPr>
          </w:p>
        </w:tc>
        <w:tc>
          <w:tcPr>
            <w:tcW w:w="558" w:type="dxa"/>
            <w:shd w:val="clear" w:color="auto" w:fill="FFFFFF"/>
          </w:tcPr>
          <w:p w14:paraId="1068011D"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00FF64E5"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60CE50DF"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c>
          <w:tcPr>
            <w:tcW w:w="567" w:type="dxa"/>
            <w:shd w:val="clear" w:color="auto" w:fill="FFFFFF"/>
          </w:tcPr>
          <w:p w14:paraId="6601773E" w14:textId="77777777" w:rsidR="00623725" w:rsidRPr="000D4262" w:rsidRDefault="00623725" w:rsidP="00360706">
            <w:pPr>
              <w:jc w:val="center"/>
              <w:rPr>
                <w:rFonts w:ascii="Garamond" w:hAnsi="Garamond" w:cs="Arial"/>
                <w:sz w:val="18"/>
                <w:szCs w:val="16"/>
              </w:rPr>
            </w:pPr>
          </w:p>
        </w:tc>
        <w:tc>
          <w:tcPr>
            <w:tcW w:w="590" w:type="dxa"/>
            <w:shd w:val="clear" w:color="auto" w:fill="FFFFFF"/>
          </w:tcPr>
          <w:p w14:paraId="614870F8" w14:textId="77777777" w:rsidR="00623725" w:rsidRPr="000D4262" w:rsidRDefault="00623725" w:rsidP="00360706">
            <w:pPr>
              <w:jc w:val="center"/>
              <w:rPr>
                <w:rFonts w:ascii="Garamond" w:hAnsi="Garamond" w:cs="Arial"/>
                <w:sz w:val="18"/>
                <w:szCs w:val="16"/>
              </w:rPr>
            </w:pPr>
          </w:p>
        </w:tc>
        <w:tc>
          <w:tcPr>
            <w:tcW w:w="519" w:type="dxa"/>
            <w:shd w:val="clear" w:color="auto" w:fill="FFFFFF"/>
          </w:tcPr>
          <w:p w14:paraId="3322C611" w14:textId="77777777" w:rsidR="00623725" w:rsidRPr="000D4262" w:rsidRDefault="00623725" w:rsidP="00360706">
            <w:pPr>
              <w:jc w:val="center"/>
              <w:rPr>
                <w:rFonts w:ascii="Garamond" w:hAnsi="Garamond" w:cs="Arial"/>
                <w:sz w:val="18"/>
                <w:szCs w:val="16"/>
              </w:rPr>
            </w:pPr>
          </w:p>
        </w:tc>
        <w:tc>
          <w:tcPr>
            <w:tcW w:w="567" w:type="dxa"/>
            <w:shd w:val="clear" w:color="auto" w:fill="FFFFFF"/>
          </w:tcPr>
          <w:p w14:paraId="58154A33" w14:textId="77777777" w:rsidR="00623725" w:rsidRPr="000D4262" w:rsidRDefault="00623725" w:rsidP="00360706">
            <w:pPr>
              <w:jc w:val="center"/>
              <w:rPr>
                <w:rFonts w:ascii="Garamond" w:hAnsi="Garamond" w:cs="Arial"/>
                <w:sz w:val="18"/>
                <w:szCs w:val="16"/>
              </w:rPr>
            </w:pPr>
            <w:r>
              <w:rPr>
                <w:rFonts w:ascii="Garamond" w:hAnsi="Garamond" w:cs="Arial"/>
                <w:sz w:val="18"/>
                <w:szCs w:val="16"/>
              </w:rPr>
              <w:t>X</w:t>
            </w:r>
          </w:p>
        </w:tc>
      </w:tr>
    </w:tbl>
    <w:p w14:paraId="128E4857" w14:textId="77777777" w:rsidR="008B6ED5" w:rsidRDefault="008B6ED5" w:rsidP="008768E9">
      <w:pPr>
        <w:spacing w:line="259" w:lineRule="auto"/>
        <w:rPr>
          <w:rFonts w:ascii="Garamond" w:hAnsi="Garamond"/>
        </w:rPr>
      </w:pPr>
    </w:p>
    <w:sectPr w:rsidR="008B6ED5" w:rsidSect="000025A5">
      <w:headerReference w:type="default" r:id="rId11"/>
      <w:footerReference w:type="default" r:id="rId12"/>
      <w:pgSz w:w="11906" w:h="16838"/>
      <w:pgMar w:top="2410" w:right="1134" w:bottom="1134" w:left="1134"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97D0CE" w14:textId="77777777" w:rsidR="009328AD" w:rsidRDefault="009328AD">
      <w:pPr>
        <w:spacing w:after="0" w:line="240" w:lineRule="auto"/>
      </w:pPr>
      <w:r>
        <w:separator/>
      </w:r>
    </w:p>
  </w:endnote>
  <w:endnote w:type="continuationSeparator" w:id="0">
    <w:p w14:paraId="041FF83A" w14:textId="77777777" w:rsidR="009328AD" w:rsidRDefault="00932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BoldItalicMT">
    <w:altName w:val="Arial Bold Italic"/>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MS Gothic">
    <w:altName w:val="ＭＳ ゴシック"/>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300">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Symbol">
    <w:altName w:val="Athelas Bold Italic"/>
    <w:panose1 w:val="020B0502040204020203"/>
    <w:charset w:val="00"/>
    <w:family w:val="swiss"/>
    <w:pitch w:val="variable"/>
    <w:sig w:usb0="8000006F" w:usb1="1200FBEF" w:usb2="0064C000" w:usb3="00000000" w:csb0="0000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DFD9BF" w14:textId="77777777" w:rsidR="009328AD" w:rsidRDefault="009328AD">
    <w:pPr>
      <w:pStyle w:val="Pidipagina"/>
      <w:jc w:val="center"/>
    </w:pPr>
    <w:r>
      <w:fldChar w:fldCharType="begin"/>
    </w:r>
    <w:r>
      <w:instrText>PAGE   \* MERGEFORMAT</w:instrText>
    </w:r>
    <w:r>
      <w:fldChar w:fldCharType="separate"/>
    </w:r>
    <w:r w:rsidR="00D04763">
      <w:rPr>
        <w:noProof/>
      </w:rPr>
      <w:t>1</w:t>
    </w:r>
    <w:r>
      <w:fldChar w:fldCharType="end"/>
    </w:r>
  </w:p>
  <w:p w14:paraId="74B1484E" w14:textId="77777777" w:rsidR="009328AD" w:rsidRDefault="009328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9F51D" w14:textId="77777777" w:rsidR="009328AD" w:rsidRDefault="009328AD">
      <w:pPr>
        <w:spacing w:after="0" w:line="240" w:lineRule="auto"/>
      </w:pPr>
      <w:r>
        <w:separator/>
      </w:r>
    </w:p>
  </w:footnote>
  <w:footnote w:type="continuationSeparator" w:id="0">
    <w:p w14:paraId="25316FF7" w14:textId="77777777" w:rsidR="009328AD" w:rsidRDefault="00932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EF791" w14:textId="77777777" w:rsidR="009328AD" w:rsidRDefault="009328AD">
    <w:pPr>
      <w:pStyle w:val="Intestazione"/>
    </w:pPr>
    <w:r>
      <w:t xml:space="preserve">                                </w:t>
    </w:r>
    <w:r>
      <w:rPr>
        <w:noProof/>
        <w:lang w:eastAsia="it-IT"/>
      </w:rPr>
      <w:drawing>
        <wp:inline distT="0" distB="0" distL="0" distR="0" wp14:anchorId="50053296" wp14:editId="727275C9">
          <wp:extent cx="939800" cy="8636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800" cy="863600"/>
                  </a:xfrm>
                  <a:prstGeom prst="rect">
                    <a:avLst/>
                  </a:prstGeom>
                  <a:solidFill>
                    <a:srgbClr val="FFFFFF"/>
                  </a:solidFill>
                  <a:ln>
                    <a:noFill/>
                  </a:ln>
                </pic:spPr>
              </pic:pic>
            </a:graphicData>
          </a:graphic>
        </wp:inline>
      </w:drawing>
    </w:r>
    <w:r>
      <w:t xml:space="preserve">                                         </w:t>
    </w:r>
    <w:r>
      <w:rPr>
        <w:noProof/>
        <w:lang w:eastAsia="it-IT"/>
      </w:rPr>
      <w:drawing>
        <wp:inline distT="0" distB="0" distL="0" distR="0" wp14:anchorId="2C1DA34C" wp14:editId="080E5715">
          <wp:extent cx="2425700" cy="698500"/>
          <wp:effectExtent l="0" t="0" r="12700" b="12700"/>
          <wp:docPr id="2"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2">
                    <a:extLst>
                      <a:ext uri="{28A0092B-C50C-407E-A947-70E740481C1C}">
                        <a14:useLocalDpi xmlns:a14="http://schemas.microsoft.com/office/drawing/2010/main" val="0"/>
                      </a:ext>
                    </a:extLst>
                  </a:blip>
                  <a:srcRect l="33150" t="44012" r="34323" b="39104"/>
                  <a:stretch>
                    <a:fillRect/>
                  </a:stretch>
                </pic:blipFill>
                <pic:spPr bwMode="auto">
                  <a:xfrm>
                    <a:off x="0" y="0"/>
                    <a:ext cx="2425700" cy="698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A581B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60F4E3D0"/>
    <w:name w:val="WW8Num1"/>
    <w:lvl w:ilvl="0">
      <w:start w:val="1"/>
      <w:numFmt w:val="bullet"/>
      <w:lvlText w:val="□"/>
      <w:lvlJc w:val="right"/>
      <w:pPr>
        <w:tabs>
          <w:tab w:val="num" w:pos="0"/>
        </w:tabs>
        <w:ind w:left="720" w:hanging="360"/>
      </w:pPr>
      <w:rPr>
        <w:rFonts w:ascii="Arial" w:hAnsi="Arial" w:hint="default"/>
        <w:spacing w:val="0"/>
        <w:w w:val="100"/>
        <w:position w:val="0"/>
        <w:sz w:val="4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3"/>
      <w:numFmt w:val="bullet"/>
      <w:lvlText w:val="-"/>
      <w:lvlJc w:val="left"/>
      <w:pPr>
        <w:tabs>
          <w:tab w:val="num" w:pos="0"/>
        </w:tabs>
        <w:ind w:left="720" w:hanging="360"/>
      </w:pPr>
      <w:rPr>
        <w:rFonts w:ascii="Calibri" w:hAnsi="Calibri" w:cs="Calibri"/>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3"/>
      <w:numFmt w:val="bullet"/>
      <w:lvlText w:val="-"/>
      <w:lvlJc w:val="left"/>
      <w:pPr>
        <w:tabs>
          <w:tab w:val="num" w:pos="0"/>
        </w:tabs>
        <w:ind w:left="360" w:hanging="360"/>
      </w:pPr>
      <w:rPr>
        <w:rFonts w:ascii="Calibri" w:hAnsi="Calibri" w:cs="Calibri"/>
        <w:color w:val="000000"/>
        <w:kern w:val="1"/>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3"/>
      <w:numFmt w:val="bullet"/>
      <w:lvlText w:val="-"/>
      <w:lvlJc w:val="left"/>
      <w:pPr>
        <w:tabs>
          <w:tab w:val="num" w:pos="0"/>
        </w:tabs>
        <w:ind w:left="720" w:hanging="360"/>
      </w:pPr>
      <w:rPr>
        <w:rFonts w:ascii="Calibri" w:hAnsi="Calibri"/>
        <w:b w:val="0"/>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3"/>
      <w:numFmt w:val="bullet"/>
      <w:lvlText w:val="-"/>
      <w:lvlJc w:val="left"/>
      <w:pPr>
        <w:tabs>
          <w:tab w:val="num" w:pos="0"/>
        </w:tabs>
        <w:ind w:left="720" w:hanging="360"/>
      </w:pPr>
      <w:rPr>
        <w:rFonts w:ascii="Calibri" w:hAnsi="Calibri" w:cs="Calibri"/>
        <w:color w:val="FF0000"/>
        <w:sz w:val="20"/>
        <w:szCs w:val="20"/>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Symbol" w:hAnsi="Symbol" w:cs="Symbol"/>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663CA690"/>
    <w:name w:val="WW8Num6"/>
    <w:lvl w:ilvl="0">
      <w:start w:val="1"/>
      <w:numFmt w:val="lowerLetter"/>
      <w:lvlText w:val="%1)"/>
      <w:lvlJc w:val="left"/>
      <w:pPr>
        <w:tabs>
          <w:tab w:val="num" w:pos="720"/>
        </w:tabs>
        <w:ind w:left="720" w:hanging="360"/>
      </w:pPr>
      <w:rPr>
        <w:rFonts w:ascii="Garamond" w:eastAsia="Calibri" w:hAnsi="Garamond" w:cs="Calibri" w:hint="default"/>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07"/>
    <w:multiLevelType w:val="multilevel"/>
    <w:tmpl w:val="A5308E16"/>
    <w:name w:val="WW8Num7"/>
    <w:lvl w:ilvl="0">
      <w:start w:val="3"/>
      <w:numFmt w:val="bullet"/>
      <w:lvlText w:val="-"/>
      <w:lvlJc w:val="left"/>
      <w:pPr>
        <w:tabs>
          <w:tab w:val="num" w:pos="0"/>
        </w:tabs>
        <w:ind w:left="1069" w:hanging="360"/>
      </w:pPr>
      <w:rPr>
        <w:rFonts w:ascii="Calibri" w:hAnsi="Calibri" w:cs="Calibri"/>
        <w:color w:val="auto"/>
        <w:sz w:val="24"/>
        <w:szCs w:val="24"/>
      </w:rPr>
    </w:lvl>
    <w:lvl w:ilvl="1">
      <w:start w:val="1"/>
      <w:numFmt w:val="bullet"/>
      <w:lvlText w:val="o"/>
      <w:lvlJc w:val="left"/>
      <w:pPr>
        <w:tabs>
          <w:tab w:val="num" w:pos="0"/>
        </w:tabs>
        <w:ind w:left="1789" w:hanging="360"/>
      </w:pPr>
      <w:rPr>
        <w:rFonts w:ascii="Courier New" w:hAnsi="Courier New" w:cs="Courier New"/>
      </w:rPr>
    </w:lvl>
    <w:lvl w:ilvl="2">
      <w:start w:val="1"/>
      <w:numFmt w:val="bullet"/>
      <w:lvlText w:val=""/>
      <w:lvlJc w:val="left"/>
      <w:pPr>
        <w:tabs>
          <w:tab w:val="num" w:pos="0"/>
        </w:tabs>
        <w:ind w:left="2509" w:hanging="360"/>
      </w:pPr>
      <w:rPr>
        <w:rFonts w:ascii="Wingdings" w:hAnsi="Wingdings" w:cs="Wingdings"/>
      </w:rPr>
    </w:lvl>
    <w:lvl w:ilvl="3">
      <w:start w:val="1"/>
      <w:numFmt w:val="bullet"/>
      <w:lvlText w:val=""/>
      <w:lvlJc w:val="left"/>
      <w:pPr>
        <w:tabs>
          <w:tab w:val="num" w:pos="0"/>
        </w:tabs>
        <w:ind w:left="3229" w:hanging="360"/>
      </w:pPr>
      <w:rPr>
        <w:rFonts w:ascii="Symbol" w:hAnsi="Symbol" w:cs="Symbol"/>
      </w:rPr>
    </w:lvl>
    <w:lvl w:ilvl="4">
      <w:start w:val="1"/>
      <w:numFmt w:val="bullet"/>
      <w:lvlText w:val="o"/>
      <w:lvlJc w:val="left"/>
      <w:pPr>
        <w:tabs>
          <w:tab w:val="num" w:pos="0"/>
        </w:tabs>
        <w:ind w:left="3949" w:hanging="360"/>
      </w:pPr>
      <w:rPr>
        <w:rFonts w:ascii="Courier New" w:hAnsi="Courier New" w:cs="Courier New"/>
      </w:rPr>
    </w:lvl>
    <w:lvl w:ilvl="5">
      <w:start w:val="1"/>
      <w:numFmt w:val="bullet"/>
      <w:lvlText w:val=""/>
      <w:lvlJc w:val="left"/>
      <w:pPr>
        <w:tabs>
          <w:tab w:val="num" w:pos="0"/>
        </w:tabs>
        <w:ind w:left="4669" w:hanging="360"/>
      </w:pPr>
      <w:rPr>
        <w:rFonts w:ascii="Wingdings" w:hAnsi="Wingdings" w:cs="Wingdings"/>
      </w:rPr>
    </w:lvl>
    <w:lvl w:ilvl="6">
      <w:start w:val="1"/>
      <w:numFmt w:val="bullet"/>
      <w:lvlText w:val=""/>
      <w:lvlJc w:val="left"/>
      <w:pPr>
        <w:tabs>
          <w:tab w:val="num" w:pos="0"/>
        </w:tabs>
        <w:ind w:left="5389" w:hanging="360"/>
      </w:pPr>
      <w:rPr>
        <w:rFonts w:ascii="Symbol" w:hAnsi="Symbol" w:cs="Symbol"/>
      </w:rPr>
    </w:lvl>
    <w:lvl w:ilvl="7">
      <w:start w:val="1"/>
      <w:numFmt w:val="bullet"/>
      <w:lvlText w:val="o"/>
      <w:lvlJc w:val="left"/>
      <w:pPr>
        <w:tabs>
          <w:tab w:val="num" w:pos="0"/>
        </w:tabs>
        <w:ind w:left="6109" w:hanging="360"/>
      </w:pPr>
      <w:rPr>
        <w:rFonts w:ascii="Courier New" w:hAnsi="Courier New" w:cs="Courier New"/>
      </w:rPr>
    </w:lvl>
    <w:lvl w:ilvl="8">
      <w:start w:val="1"/>
      <w:numFmt w:val="bullet"/>
      <w:lvlText w:val=""/>
      <w:lvlJc w:val="left"/>
      <w:pPr>
        <w:tabs>
          <w:tab w:val="num" w:pos="0"/>
        </w:tabs>
        <w:ind w:left="6829" w:hanging="360"/>
      </w:pPr>
      <w:rPr>
        <w:rFonts w:ascii="Wingdings" w:hAnsi="Wingdings" w:cs="Wingdings"/>
      </w:rPr>
    </w:lvl>
  </w:abstractNum>
  <w:abstractNum w:abstractNumId="8">
    <w:nsid w:val="00000008"/>
    <w:multiLevelType w:val="multilevel"/>
    <w:tmpl w:val="00000008"/>
    <w:name w:val="WW8Num8"/>
    <w:lvl w:ilvl="0">
      <w:start w:val="3"/>
      <w:numFmt w:val="bullet"/>
      <w:lvlText w:val="-"/>
      <w:lvlJc w:val="left"/>
      <w:pPr>
        <w:tabs>
          <w:tab w:val="num" w:pos="720"/>
        </w:tabs>
        <w:ind w:left="720" w:hanging="360"/>
      </w:pPr>
      <w:rPr>
        <w:rFonts w:ascii="Calibri" w:hAnsi="Calibri" w:cs="Garamond"/>
        <w:b w:val="0"/>
        <w:i w:val="0"/>
        <w:color w:val="00000A"/>
        <w:sz w:val="24"/>
        <w:szCs w:val="24"/>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nsid w:val="00000009"/>
    <w:multiLevelType w:val="multilevel"/>
    <w:tmpl w:val="00000009"/>
    <w:name w:val="WW8Num9"/>
    <w:lvl w:ilvl="0">
      <w:start w:val="3"/>
      <w:numFmt w:val="bullet"/>
      <w:lvlText w:val="-"/>
      <w:lvlJc w:val="left"/>
      <w:pPr>
        <w:tabs>
          <w:tab w:val="num" w:pos="0"/>
        </w:tabs>
        <w:ind w:left="720" w:hanging="360"/>
      </w:pPr>
      <w:rPr>
        <w:rFonts w:ascii="Calibri" w:hAnsi="Calibri" w:cs="Calibri"/>
        <w:color w:val="00000A"/>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multilevel"/>
    <w:tmpl w:val="0000000A"/>
    <w:name w:val="WW8Num10"/>
    <w:lvl w:ilvl="0">
      <w:start w:val="3"/>
      <w:numFmt w:val="bullet"/>
      <w:lvlText w:val="-"/>
      <w:lvlJc w:val="left"/>
      <w:pPr>
        <w:tabs>
          <w:tab w:val="num" w:pos="720"/>
        </w:tabs>
        <w:ind w:left="720" w:hanging="360"/>
      </w:pPr>
      <w:rPr>
        <w:rFonts w:ascii="Calibri" w:hAnsi="Calibri" w:cs="Calibri"/>
        <w:b/>
        <w:bCs/>
        <w:color w:val="00000A"/>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nsid w:val="0000000B"/>
    <w:multiLevelType w:val="multilevel"/>
    <w:tmpl w:val="0000000B"/>
    <w:lvl w:ilvl="0">
      <w:start w:val="1"/>
      <w:numFmt w:val="bullet"/>
      <w:lvlText w:val=""/>
      <w:lvlJc w:val="left"/>
      <w:pPr>
        <w:tabs>
          <w:tab w:val="num" w:pos="720"/>
        </w:tabs>
        <w:ind w:left="720" w:hanging="360"/>
      </w:pPr>
      <w:rPr>
        <w:rFonts w:ascii="Symbol" w:hAnsi="Symbol" w:cs="Calibri"/>
        <w:kern w:val="1"/>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kern w:val="1"/>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kern w:val="1"/>
        <w:sz w:val="24"/>
        <w:szCs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nsid w:val="0000000C"/>
    <w:multiLevelType w:val="multilevel"/>
    <w:tmpl w:val="000000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3">
    <w:nsid w:val="05234B4E"/>
    <w:multiLevelType w:val="hybridMultilevel"/>
    <w:tmpl w:val="5C4AE618"/>
    <w:lvl w:ilvl="0" w:tplc="FD040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053F02D6"/>
    <w:multiLevelType w:val="hybridMultilevel"/>
    <w:tmpl w:val="D598C838"/>
    <w:lvl w:ilvl="0" w:tplc="A3BA9A2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0F3C3122"/>
    <w:multiLevelType w:val="hybridMultilevel"/>
    <w:tmpl w:val="AA5C19E4"/>
    <w:lvl w:ilvl="0" w:tplc="9A1499A4">
      <w:start w:val="1"/>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0FB53BFD"/>
    <w:multiLevelType w:val="hybridMultilevel"/>
    <w:tmpl w:val="4C34E17E"/>
    <w:lvl w:ilvl="0" w:tplc="8A7C3CBC">
      <w:start w:val="1"/>
      <w:numFmt w:val="bullet"/>
      <w:lvlText w:val="□"/>
      <w:lvlJc w:val="right"/>
      <w:pPr>
        <w:ind w:left="720" w:hanging="360"/>
      </w:pPr>
      <w:rPr>
        <w:rFonts w:ascii="Arial" w:hAnsi="Arial" w:hint="default"/>
        <w:spacing w:val="0"/>
        <w:w w:val="100"/>
        <w:position w:val="0"/>
        <w:sz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1E8B6F7E"/>
    <w:multiLevelType w:val="hybridMultilevel"/>
    <w:tmpl w:val="1E82B9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0D53BBD"/>
    <w:multiLevelType w:val="hybridMultilevel"/>
    <w:tmpl w:val="039CDED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2A712D2"/>
    <w:multiLevelType w:val="hybridMultilevel"/>
    <w:tmpl w:val="5BFC2B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5C1256A"/>
    <w:multiLevelType w:val="hybridMultilevel"/>
    <w:tmpl w:val="FFE0D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6B35EF8"/>
    <w:multiLevelType w:val="multilevel"/>
    <w:tmpl w:val="49DAC048"/>
    <w:lvl w:ilvl="0">
      <w:start w:val="1"/>
      <w:numFmt w:val="bullet"/>
      <w:lvlText w:val=""/>
      <w:lvlJc w:val="left"/>
      <w:pPr>
        <w:tabs>
          <w:tab w:val="num" w:pos="720"/>
        </w:tabs>
        <w:ind w:left="720" w:hanging="360"/>
      </w:pPr>
      <w:rPr>
        <w:rFonts w:ascii="Symbol" w:hAnsi="Symbol" w:hint="default"/>
        <w:kern w:val="1"/>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kern w:val="1"/>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kern w:val="1"/>
        <w:sz w:val="24"/>
        <w:szCs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2">
    <w:nsid w:val="2B477F10"/>
    <w:multiLevelType w:val="multilevel"/>
    <w:tmpl w:val="DC461EA6"/>
    <w:lvl w:ilvl="0">
      <w:start w:val="1"/>
      <w:numFmt w:val="bullet"/>
      <w:lvlText w:val=""/>
      <w:lvlJc w:val="left"/>
      <w:pPr>
        <w:tabs>
          <w:tab w:val="num" w:pos="720"/>
        </w:tabs>
        <w:ind w:left="720" w:hanging="360"/>
      </w:pPr>
      <w:rPr>
        <w:rFonts w:ascii="Symbol" w:hAnsi="Symbol" w:hint="default"/>
        <w:kern w:val="1"/>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kern w:val="1"/>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kern w:val="1"/>
        <w:sz w:val="24"/>
        <w:szCs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3">
    <w:nsid w:val="2D82131E"/>
    <w:multiLevelType w:val="hybridMultilevel"/>
    <w:tmpl w:val="480ED930"/>
    <w:lvl w:ilvl="0" w:tplc="8A7C3CBC">
      <w:start w:val="1"/>
      <w:numFmt w:val="bullet"/>
      <w:lvlText w:val="□"/>
      <w:lvlJc w:val="right"/>
      <w:pPr>
        <w:ind w:left="720" w:hanging="360"/>
      </w:pPr>
      <w:rPr>
        <w:rFonts w:ascii="Arial" w:hAnsi="Arial" w:hint="default"/>
        <w:spacing w:val="0"/>
        <w:w w:val="100"/>
        <w:position w:val="0"/>
        <w:sz w:val="40"/>
      </w:rPr>
    </w:lvl>
    <w:lvl w:ilvl="1" w:tplc="F25E942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2E7217DB"/>
    <w:multiLevelType w:val="hybridMultilevel"/>
    <w:tmpl w:val="E6BEA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7480599"/>
    <w:multiLevelType w:val="hybridMultilevel"/>
    <w:tmpl w:val="CEF8AA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C8B6699"/>
    <w:multiLevelType w:val="hybridMultilevel"/>
    <w:tmpl w:val="85406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8A1951"/>
    <w:multiLevelType w:val="hybridMultilevel"/>
    <w:tmpl w:val="B80A07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46633C6"/>
    <w:multiLevelType w:val="multilevel"/>
    <w:tmpl w:val="0000000B"/>
    <w:lvl w:ilvl="0">
      <w:start w:val="1"/>
      <w:numFmt w:val="bullet"/>
      <w:lvlText w:val=""/>
      <w:lvlJc w:val="left"/>
      <w:pPr>
        <w:tabs>
          <w:tab w:val="num" w:pos="720"/>
        </w:tabs>
        <w:ind w:left="720" w:hanging="360"/>
      </w:pPr>
      <w:rPr>
        <w:rFonts w:ascii="Symbol" w:hAnsi="Symbol" w:cs="Calibri"/>
        <w:kern w:val="1"/>
        <w:sz w:val="24"/>
        <w:szCs w:val="24"/>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Calibri"/>
        <w:kern w:val="1"/>
        <w:sz w:val="24"/>
        <w:szCs w:val="24"/>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Calibri"/>
        <w:kern w:val="1"/>
        <w:sz w:val="24"/>
        <w:szCs w:val="24"/>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9">
    <w:nsid w:val="45727AE2"/>
    <w:multiLevelType w:val="hybridMultilevel"/>
    <w:tmpl w:val="ED00DF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712494F"/>
    <w:multiLevelType w:val="hybridMultilevel"/>
    <w:tmpl w:val="5C581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366393A"/>
    <w:multiLevelType w:val="hybridMultilevel"/>
    <w:tmpl w:val="5F326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65A7E14"/>
    <w:multiLevelType w:val="hybridMultilevel"/>
    <w:tmpl w:val="4E325906"/>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nsid w:val="5F161F79"/>
    <w:multiLevelType w:val="hybridMultilevel"/>
    <w:tmpl w:val="51382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85F6098"/>
    <w:multiLevelType w:val="hybridMultilevel"/>
    <w:tmpl w:val="D8A2530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nsid w:val="6A1506FF"/>
    <w:multiLevelType w:val="hybridMultilevel"/>
    <w:tmpl w:val="A8649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B887EC6"/>
    <w:multiLevelType w:val="hybridMultilevel"/>
    <w:tmpl w:val="697E9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C387240"/>
    <w:multiLevelType w:val="hybridMultilevel"/>
    <w:tmpl w:val="433A5E3A"/>
    <w:lvl w:ilvl="0" w:tplc="3C889366">
      <w:start w:val="5"/>
      <w:numFmt w:val="bullet"/>
      <w:lvlText w:val="-"/>
      <w:lvlJc w:val="left"/>
      <w:pPr>
        <w:ind w:left="720" w:hanging="360"/>
      </w:pPr>
      <w:rPr>
        <w:rFonts w:ascii="Garamond" w:eastAsia="Arial-BoldItalicMT"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3E6128E"/>
    <w:multiLevelType w:val="hybridMultilevel"/>
    <w:tmpl w:val="43B005C6"/>
    <w:lvl w:ilvl="0" w:tplc="760C3A62">
      <w:start w:val="5"/>
      <w:numFmt w:val="bullet"/>
      <w:lvlText w:val="-"/>
      <w:lvlJc w:val="left"/>
      <w:pPr>
        <w:ind w:left="36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4D14E71"/>
    <w:multiLevelType w:val="hybridMultilevel"/>
    <w:tmpl w:val="0EFC27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5E77579"/>
    <w:multiLevelType w:val="hybridMultilevel"/>
    <w:tmpl w:val="084491A8"/>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8A1E19"/>
    <w:multiLevelType w:val="hybridMultilevel"/>
    <w:tmpl w:val="DEBA1048"/>
    <w:lvl w:ilvl="0" w:tplc="FD04084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30"/>
  </w:num>
  <w:num w:numId="14">
    <w:abstractNumId w:val="29"/>
  </w:num>
  <w:num w:numId="15">
    <w:abstractNumId w:val="36"/>
  </w:num>
  <w:num w:numId="16">
    <w:abstractNumId w:val="34"/>
  </w:num>
  <w:num w:numId="17">
    <w:abstractNumId w:val="18"/>
  </w:num>
  <w:num w:numId="18">
    <w:abstractNumId w:val="31"/>
  </w:num>
  <w:num w:numId="19">
    <w:abstractNumId w:val="35"/>
  </w:num>
  <w:num w:numId="20">
    <w:abstractNumId w:val="28"/>
  </w:num>
  <w:num w:numId="21">
    <w:abstractNumId w:val="20"/>
  </w:num>
  <w:num w:numId="22">
    <w:abstractNumId w:val="22"/>
  </w:num>
  <w:num w:numId="23">
    <w:abstractNumId w:val="21"/>
  </w:num>
  <w:num w:numId="24">
    <w:abstractNumId w:val="32"/>
  </w:num>
  <w:num w:numId="25">
    <w:abstractNumId w:val="13"/>
  </w:num>
  <w:num w:numId="26">
    <w:abstractNumId w:val="41"/>
  </w:num>
  <w:num w:numId="27">
    <w:abstractNumId w:val="19"/>
  </w:num>
  <w:num w:numId="28">
    <w:abstractNumId w:val="17"/>
  </w:num>
  <w:num w:numId="29">
    <w:abstractNumId w:val="39"/>
  </w:num>
  <w:num w:numId="30">
    <w:abstractNumId w:val="33"/>
  </w:num>
  <w:num w:numId="31">
    <w:abstractNumId w:val="27"/>
  </w:num>
  <w:num w:numId="32">
    <w:abstractNumId w:val="25"/>
  </w:num>
  <w:num w:numId="33">
    <w:abstractNumId w:val="26"/>
  </w:num>
  <w:num w:numId="34">
    <w:abstractNumId w:val="14"/>
  </w:num>
  <w:num w:numId="35">
    <w:abstractNumId w:val="40"/>
  </w:num>
  <w:num w:numId="36">
    <w:abstractNumId w:val="23"/>
  </w:num>
  <w:num w:numId="37">
    <w:abstractNumId w:val="16"/>
  </w:num>
  <w:num w:numId="38">
    <w:abstractNumId w:val="24"/>
  </w:num>
  <w:num w:numId="39">
    <w:abstractNumId w:val="0"/>
  </w:num>
  <w:num w:numId="40">
    <w:abstractNumId w:val="37"/>
  </w:num>
  <w:num w:numId="41">
    <w:abstractNumId w:val="15"/>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isplayBackgroundShape/>
  <w:embedSystemFonts/>
  <w:proofState w:spelling="clean"/>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763"/>
    <w:rsid w:val="000025A5"/>
    <w:rsid w:val="000146FF"/>
    <w:rsid w:val="00027970"/>
    <w:rsid w:val="0003408B"/>
    <w:rsid w:val="00035AAE"/>
    <w:rsid w:val="00042359"/>
    <w:rsid w:val="00045EC0"/>
    <w:rsid w:val="00047CFD"/>
    <w:rsid w:val="00053122"/>
    <w:rsid w:val="00054907"/>
    <w:rsid w:val="00064901"/>
    <w:rsid w:val="00074DC6"/>
    <w:rsid w:val="00074F64"/>
    <w:rsid w:val="000802CC"/>
    <w:rsid w:val="000902D1"/>
    <w:rsid w:val="0009506C"/>
    <w:rsid w:val="00096FBB"/>
    <w:rsid w:val="000A00C8"/>
    <w:rsid w:val="000A5AA2"/>
    <w:rsid w:val="000C06CE"/>
    <w:rsid w:val="000C2705"/>
    <w:rsid w:val="000D061F"/>
    <w:rsid w:val="000F5395"/>
    <w:rsid w:val="0010115B"/>
    <w:rsid w:val="00104137"/>
    <w:rsid w:val="00106F76"/>
    <w:rsid w:val="00107597"/>
    <w:rsid w:val="00110062"/>
    <w:rsid w:val="00120C6C"/>
    <w:rsid w:val="00120EC2"/>
    <w:rsid w:val="00122C21"/>
    <w:rsid w:val="00127B20"/>
    <w:rsid w:val="001303B7"/>
    <w:rsid w:val="00130A9B"/>
    <w:rsid w:val="001342F5"/>
    <w:rsid w:val="001444F4"/>
    <w:rsid w:val="001457A2"/>
    <w:rsid w:val="0015252E"/>
    <w:rsid w:val="00155684"/>
    <w:rsid w:val="00161B53"/>
    <w:rsid w:val="001734E4"/>
    <w:rsid w:val="00185FC4"/>
    <w:rsid w:val="0019038E"/>
    <w:rsid w:val="001A14FF"/>
    <w:rsid w:val="001A7A21"/>
    <w:rsid w:val="001B1D99"/>
    <w:rsid w:val="001C0740"/>
    <w:rsid w:val="001C3B90"/>
    <w:rsid w:val="001C42F7"/>
    <w:rsid w:val="001C5C64"/>
    <w:rsid w:val="001C6D08"/>
    <w:rsid w:val="001D1617"/>
    <w:rsid w:val="001D5FFB"/>
    <w:rsid w:val="001D752F"/>
    <w:rsid w:val="001E25F3"/>
    <w:rsid w:val="001E2E00"/>
    <w:rsid w:val="001E6F03"/>
    <w:rsid w:val="001F6CB9"/>
    <w:rsid w:val="00203455"/>
    <w:rsid w:val="00205D6A"/>
    <w:rsid w:val="002145FC"/>
    <w:rsid w:val="00214EE1"/>
    <w:rsid w:val="0022146C"/>
    <w:rsid w:val="0022296B"/>
    <w:rsid w:val="00224A97"/>
    <w:rsid w:val="00227856"/>
    <w:rsid w:val="002306E9"/>
    <w:rsid w:val="00231A98"/>
    <w:rsid w:val="00231BC3"/>
    <w:rsid w:val="00234DB4"/>
    <w:rsid w:val="00236288"/>
    <w:rsid w:val="00254865"/>
    <w:rsid w:val="00257846"/>
    <w:rsid w:val="0027716F"/>
    <w:rsid w:val="002825C2"/>
    <w:rsid w:val="00294BD8"/>
    <w:rsid w:val="002A05E0"/>
    <w:rsid w:val="002A4645"/>
    <w:rsid w:val="002A522E"/>
    <w:rsid w:val="002A54D6"/>
    <w:rsid w:val="002B2763"/>
    <w:rsid w:val="002B4DF4"/>
    <w:rsid w:val="002C2CFD"/>
    <w:rsid w:val="002C57B9"/>
    <w:rsid w:val="002D2214"/>
    <w:rsid w:val="002D28D8"/>
    <w:rsid w:val="002E0FEC"/>
    <w:rsid w:val="002F4BDE"/>
    <w:rsid w:val="00300021"/>
    <w:rsid w:val="00300CF7"/>
    <w:rsid w:val="00304C23"/>
    <w:rsid w:val="003052DB"/>
    <w:rsid w:val="00305A81"/>
    <w:rsid w:val="00306D77"/>
    <w:rsid w:val="00311610"/>
    <w:rsid w:val="00315301"/>
    <w:rsid w:val="00315728"/>
    <w:rsid w:val="00323024"/>
    <w:rsid w:val="00325724"/>
    <w:rsid w:val="0032684A"/>
    <w:rsid w:val="003309D1"/>
    <w:rsid w:val="00331C88"/>
    <w:rsid w:val="0033769D"/>
    <w:rsid w:val="00341F48"/>
    <w:rsid w:val="00344817"/>
    <w:rsid w:val="0035039E"/>
    <w:rsid w:val="003518EF"/>
    <w:rsid w:val="003519FB"/>
    <w:rsid w:val="0035438C"/>
    <w:rsid w:val="003601A7"/>
    <w:rsid w:val="00360706"/>
    <w:rsid w:val="00390B91"/>
    <w:rsid w:val="00393DE8"/>
    <w:rsid w:val="003A1DE7"/>
    <w:rsid w:val="003A335A"/>
    <w:rsid w:val="003A41A7"/>
    <w:rsid w:val="003A5BE3"/>
    <w:rsid w:val="003B1837"/>
    <w:rsid w:val="003B6AE0"/>
    <w:rsid w:val="003C1127"/>
    <w:rsid w:val="003C2BE5"/>
    <w:rsid w:val="003D17A8"/>
    <w:rsid w:val="003D392D"/>
    <w:rsid w:val="003D55D1"/>
    <w:rsid w:val="003E58B2"/>
    <w:rsid w:val="003E6481"/>
    <w:rsid w:val="003E7A1D"/>
    <w:rsid w:val="003F1BA4"/>
    <w:rsid w:val="003F1D0F"/>
    <w:rsid w:val="00403DE7"/>
    <w:rsid w:val="0040656B"/>
    <w:rsid w:val="00406B51"/>
    <w:rsid w:val="00414969"/>
    <w:rsid w:val="00430770"/>
    <w:rsid w:val="00433CBA"/>
    <w:rsid w:val="00433FA8"/>
    <w:rsid w:val="00436F6A"/>
    <w:rsid w:val="00437726"/>
    <w:rsid w:val="00442A41"/>
    <w:rsid w:val="004433F6"/>
    <w:rsid w:val="00447383"/>
    <w:rsid w:val="00453FEF"/>
    <w:rsid w:val="00454704"/>
    <w:rsid w:val="00457051"/>
    <w:rsid w:val="00473B44"/>
    <w:rsid w:val="00481104"/>
    <w:rsid w:val="00494BE0"/>
    <w:rsid w:val="004A75BB"/>
    <w:rsid w:val="004B0263"/>
    <w:rsid w:val="004B0E34"/>
    <w:rsid w:val="004B25E0"/>
    <w:rsid w:val="004C034A"/>
    <w:rsid w:val="004C429C"/>
    <w:rsid w:val="004C5C6C"/>
    <w:rsid w:val="004E55E0"/>
    <w:rsid w:val="004E7978"/>
    <w:rsid w:val="004F2323"/>
    <w:rsid w:val="004F2BF1"/>
    <w:rsid w:val="004F3524"/>
    <w:rsid w:val="004F5196"/>
    <w:rsid w:val="00511B97"/>
    <w:rsid w:val="00514856"/>
    <w:rsid w:val="00525D4E"/>
    <w:rsid w:val="00537BFB"/>
    <w:rsid w:val="00543332"/>
    <w:rsid w:val="0054602A"/>
    <w:rsid w:val="00554723"/>
    <w:rsid w:val="00554CA6"/>
    <w:rsid w:val="00557236"/>
    <w:rsid w:val="00561A06"/>
    <w:rsid w:val="00562631"/>
    <w:rsid w:val="00572B32"/>
    <w:rsid w:val="00575906"/>
    <w:rsid w:val="005810DE"/>
    <w:rsid w:val="00584F4E"/>
    <w:rsid w:val="0058711F"/>
    <w:rsid w:val="00595994"/>
    <w:rsid w:val="00597283"/>
    <w:rsid w:val="005A2E42"/>
    <w:rsid w:val="005A3306"/>
    <w:rsid w:val="005A57DD"/>
    <w:rsid w:val="005A777E"/>
    <w:rsid w:val="005B03BD"/>
    <w:rsid w:val="005B07E3"/>
    <w:rsid w:val="005B642F"/>
    <w:rsid w:val="005C1090"/>
    <w:rsid w:val="005C2B55"/>
    <w:rsid w:val="005C5F8D"/>
    <w:rsid w:val="005D4E92"/>
    <w:rsid w:val="005D537E"/>
    <w:rsid w:val="005E01DB"/>
    <w:rsid w:val="005E2711"/>
    <w:rsid w:val="005E418B"/>
    <w:rsid w:val="005E5C19"/>
    <w:rsid w:val="006104DC"/>
    <w:rsid w:val="00623725"/>
    <w:rsid w:val="0062624B"/>
    <w:rsid w:val="00637D0F"/>
    <w:rsid w:val="006457B3"/>
    <w:rsid w:val="00645AE8"/>
    <w:rsid w:val="0065621B"/>
    <w:rsid w:val="0065647A"/>
    <w:rsid w:val="00656B6B"/>
    <w:rsid w:val="00657D3F"/>
    <w:rsid w:val="006664F5"/>
    <w:rsid w:val="00667817"/>
    <w:rsid w:val="00672931"/>
    <w:rsid w:val="00673AC3"/>
    <w:rsid w:val="00673E19"/>
    <w:rsid w:val="00680EA3"/>
    <w:rsid w:val="00687C0A"/>
    <w:rsid w:val="0069483F"/>
    <w:rsid w:val="006A2263"/>
    <w:rsid w:val="006A3F04"/>
    <w:rsid w:val="006A4969"/>
    <w:rsid w:val="006A622D"/>
    <w:rsid w:val="006A7ECF"/>
    <w:rsid w:val="006B07BA"/>
    <w:rsid w:val="006B4C46"/>
    <w:rsid w:val="006C2A1F"/>
    <w:rsid w:val="006C3D30"/>
    <w:rsid w:val="006D28C8"/>
    <w:rsid w:val="006D4CD2"/>
    <w:rsid w:val="006F7336"/>
    <w:rsid w:val="007018C4"/>
    <w:rsid w:val="0070673D"/>
    <w:rsid w:val="007162C8"/>
    <w:rsid w:val="00716A72"/>
    <w:rsid w:val="00721F59"/>
    <w:rsid w:val="00722DF8"/>
    <w:rsid w:val="007236EE"/>
    <w:rsid w:val="00723B99"/>
    <w:rsid w:val="007331B7"/>
    <w:rsid w:val="007354D0"/>
    <w:rsid w:val="00737879"/>
    <w:rsid w:val="00737912"/>
    <w:rsid w:val="00737EA6"/>
    <w:rsid w:val="00745559"/>
    <w:rsid w:val="00751928"/>
    <w:rsid w:val="00766DDA"/>
    <w:rsid w:val="007670FE"/>
    <w:rsid w:val="00767928"/>
    <w:rsid w:val="00773263"/>
    <w:rsid w:val="00776F7C"/>
    <w:rsid w:val="00777771"/>
    <w:rsid w:val="00782911"/>
    <w:rsid w:val="00782EA0"/>
    <w:rsid w:val="007839ED"/>
    <w:rsid w:val="00783FFD"/>
    <w:rsid w:val="007916D7"/>
    <w:rsid w:val="007916FF"/>
    <w:rsid w:val="00794399"/>
    <w:rsid w:val="007C116E"/>
    <w:rsid w:val="007D6745"/>
    <w:rsid w:val="007D7973"/>
    <w:rsid w:val="007E1EDC"/>
    <w:rsid w:val="007E2A0D"/>
    <w:rsid w:val="007E37CD"/>
    <w:rsid w:val="008176EC"/>
    <w:rsid w:val="00821F2E"/>
    <w:rsid w:val="0082611D"/>
    <w:rsid w:val="0083544A"/>
    <w:rsid w:val="00841C8E"/>
    <w:rsid w:val="008431CE"/>
    <w:rsid w:val="00843780"/>
    <w:rsid w:val="00846FE0"/>
    <w:rsid w:val="00851838"/>
    <w:rsid w:val="00852A5E"/>
    <w:rsid w:val="00853E95"/>
    <w:rsid w:val="00874981"/>
    <w:rsid w:val="00875B16"/>
    <w:rsid w:val="00875CC2"/>
    <w:rsid w:val="008768E9"/>
    <w:rsid w:val="00886E27"/>
    <w:rsid w:val="008935E1"/>
    <w:rsid w:val="008A609F"/>
    <w:rsid w:val="008A6EFD"/>
    <w:rsid w:val="008B0967"/>
    <w:rsid w:val="008B455C"/>
    <w:rsid w:val="008B50B4"/>
    <w:rsid w:val="008B59F5"/>
    <w:rsid w:val="008B5F4E"/>
    <w:rsid w:val="008B6ED5"/>
    <w:rsid w:val="008B7405"/>
    <w:rsid w:val="008C37F9"/>
    <w:rsid w:val="008C6FC3"/>
    <w:rsid w:val="008C742B"/>
    <w:rsid w:val="008E1A14"/>
    <w:rsid w:val="008F06C0"/>
    <w:rsid w:val="008F0E24"/>
    <w:rsid w:val="008F4ED4"/>
    <w:rsid w:val="00903088"/>
    <w:rsid w:val="00904AF9"/>
    <w:rsid w:val="00913BDF"/>
    <w:rsid w:val="009220AD"/>
    <w:rsid w:val="00927D13"/>
    <w:rsid w:val="009305AD"/>
    <w:rsid w:val="009310EC"/>
    <w:rsid w:val="009328AD"/>
    <w:rsid w:val="00956364"/>
    <w:rsid w:val="0097216E"/>
    <w:rsid w:val="0097248B"/>
    <w:rsid w:val="00974FBC"/>
    <w:rsid w:val="00982D93"/>
    <w:rsid w:val="0098495E"/>
    <w:rsid w:val="009902D8"/>
    <w:rsid w:val="0099250B"/>
    <w:rsid w:val="00992750"/>
    <w:rsid w:val="00992A28"/>
    <w:rsid w:val="0099573E"/>
    <w:rsid w:val="00995CDA"/>
    <w:rsid w:val="009A3738"/>
    <w:rsid w:val="009A38B0"/>
    <w:rsid w:val="009B192F"/>
    <w:rsid w:val="009D1095"/>
    <w:rsid w:val="009D22B4"/>
    <w:rsid w:val="009E6B1F"/>
    <w:rsid w:val="009E755A"/>
    <w:rsid w:val="009E7BDF"/>
    <w:rsid w:val="009F12BA"/>
    <w:rsid w:val="009F4A99"/>
    <w:rsid w:val="009F5260"/>
    <w:rsid w:val="009F5446"/>
    <w:rsid w:val="009F5C4A"/>
    <w:rsid w:val="00A00579"/>
    <w:rsid w:val="00A00DC1"/>
    <w:rsid w:val="00A236F2"/>
    <w:rsid w:val="00A404AE"/>
    <w:rsid w:val="00A51C34"/>
    <w:rsid w:val="00A54BC3"/>
    <w:rsid w:val="00A56364"/>
    <w:rsid w:val="00A569BF"/>
    <w:rsid w:val="00A6137F"/>
    <w:rsid w:val="00A65ED0"/>
    <w:rsid w:val="00A66862"/>
    <w:rsid w:val="00A70A9F"/>
    <w:rsid w:val="00A74C2F"/>
    <w:rsid w:val="00A75EDF"/>
    <w:rsid w:val="00A7696E"/>
    <w:rsid w:val="00A81EFA"/>
    <w:rsid w:val="00A82F49"/>
    <w:rsid w:val="00A84E4B"/>
    <w:rsid w:val="00A86208"/>
    <w:rsid w:val="00A87AD4"/>
    <w:rsid w:val="00A92FCC"/>
    <w:rsid w:val="00AA19E5"/>
    <w:rsid w:val="00AA1D7B"/>
    <w:rsid w:val="00AA3F2C"/>
    <w:rsid w:val="00AA5E85"/>
    <w:rsid w:val="00AA78CD"/>
    <w:rsid w:val="00AB2214"/>
    <w:rsid w:val="00AD4621"/>
    <w:rsid w:val="00AE5AA9"/>
    <w:rsid w:val="00AF2132"/>
    <w:rsid w:val="00AF36BE"/>
    <w:rsid w:val="00AF63C9"/>
    <w:rsid w:val="00B0107A"/>
    <w:rsid w:val="00B022FF"/>
    <w:rsid w:val="00B02ADE"/>
    <w:rsid w:val="00B0674D"/>
    <w:rsid w:val="00B10490"/>
    <w:rsid w:val="00B10B0E"/>
    <w:rsid w:val="00B11A13"/>
    <w:rsid w:val="00B1402B"/>
    <w:rsid w:val="00B15266"/>
    <w:rsid w:val="00B16895"/>
    <w:rsid w:val="00B17E69"/>
    <w:rsid w:val="00B21CD3"/>
    <w:rsid w:val="00B33BCD"/>
    <w:rsid w:val="00B44D19"/>
    <w:rsid w:val="00B52AAB"/>
    <w:rsid w:val="00B5352B"/>
    <w:rsid w:val="00B62CFB"/>
    <w:rsid w:val="00B70D1C"/>
    <w:rsid w:val="00BA4F1F"/>
    <w:rsid w:val="00BB05FF"/>
    <w:rsid w:val="00BC3AF1"/>
    <w:rsid w:val="00BC76DD"/>
    <w:rsid w:val="00BD67FC"/>
    <w:rsid w:val="00BE23CC"/>
    <w:rsid w:val="00BF0F0C"/>
    <w:rsid w:val="00BF1741"/>
    <w:rsid w:val="00BF2C45"/>
    <w:rsid w:val="00BF6BFE"/>
    <w:rsid w:val="00C00122"/>
    <w:rsid w:val="00C002BC"/>
    <w:rsid w:val="00C03F77"/>
    <w:rsid w:val="00C0642B"/>
    <w:rsid w:val="00C070B6"/>
    <w:rsid w:val="00C14787"/>
    <w:rsid w:val="00C16256"/>
    <w:rsid w:val="00C21696"/>
    <w:rsid w:val="00C21E58"/>
    <w:rsid w:val="00C2234C"/>
    <w:rsid w:val="00C24C4F"/>
    <w:rsid w:val="00C31A43"/>
    <w:rsid w:val="00C43A23"/>
    <w:rsid w:val="00C44B16"/>
    <w:rsid w:val="00C53175"/>
    <w:rsid w:val="00C54711"/>
    <w:rsid w:val="00C5504D"/>
    <w:rsid w:val="00C55CB1"/>
    <w:rsid w:val="00C80AA9"/>
    <w:rsid w:val="00C86769"/>
    <w:rsid w:val="00C86DC0"/>
    <w:rsid w:val="00C90351"/>
    <w:rsid w:val="00C90644"/>
    <w:rsid w:val="00C9072E"/>
    <w:rsid w:val="00C91415"/>
    <w:rsid w:val="00C91C56"/>
    <w:rsid w:val="00CA0EC9"/>
    <w:rsid w:val="00CA50DB"/>
    <w:rsid w:val="00CA60C3"/>
    <w:rsid w:val="00CC3193"/>
    <w:rsid w:val="00CC3DC6"/>
    <w:rsid w:val="00CD7352"/>
    <w:rsid w:val="00CE079F"/>
    <w:rsid w:val="00CE25E9"/>
    <w:rsid w:val="00CF1B44"/>
    <w:rsid w:val="00CF504F"/>
    <w:rsid w:val="00D04763"/>
    <w:rsid w:val="00D11F30"/>
    <w:rsid w:val="00D162E0"/>
    <w:rsid w:val="00D25BDA"/>
    <w:rsid w:val="00D367DD"/>
    <w:rsid w:val="00D45FD1"/>
    <w:rsid w:val="00D52DE8"/>
    <w:rsid w:val="00D546BE"/>
    <w:rsid w:val="00D56C08"/>
    <w:rsid w:val="00D570D2"/>
    <w:rsid w:val="00D5751F"/>
    <w:rsid w:val="00D706CD"/>
    <w:rsid w:val="00D7474D"/>
    <w:rsid w:val="00D775E5"/>
    <w:rsid w:val="00D90A40"/>
    <w:rsid w:val="00D94B3A"/>
    <w:rsid w:val="00D955D9"/>
    <w:rsid w:val="00D96F25"/>
    <w:rsid w:val="00DA3CF9"/>
    <w:rsid w:val="00DB10A9"/>
    <w:rsid w:val="00DB6130"/>
    <w:rsid w:val="00DC7CD2"/>
    <w:rsid w:val="00DD3DC7"/>
    <w:rsid w:val="00DD4ECB"/>
    <w:rsid w:val="00DD73FE"/>
    <w:rsid w:val="00DE5D6A"/>
    <w:rsid w:val="00DE6382"/>
    <w:rsid w:val="00DF0337"/>
    <w:rsid w:val="00DF0806"/>
    <w:rsid w:val="00DF1927"/>
    <w:rsid w:val="00DF7763"/>
    <w:rsid w:val="00E1696E"/>
    <w:rsid w:val="00E2243A"/>
    <w:rsid w:val="00E244FE"/>
    <w:rsid w:val="00E261FE"/>
    <w:rsid w:val="00E26772"/>
    <w:rsid w:val="00E310A1"/>
    <w:rsid w:val="00E35908"/>
    <w:rsid w:val="00E41804"/>
    <w:rsid w:val="00E50141"/>
    <w:rsid w:val="00E55100"/>
    <w:rsid w:val="00E5553D"/>
    <w:rsid w:val="00E577E2"/>
    <w:rsid w:val="00E634E1"/>
    <w:rsid w:val="00E654FA"/>
    <w:rsid w:val="00E73A2B"/>
    <w:rsid w:val="00E901AD"/>
    <w:rsid w:val="00EB28AF"/>
    <w:rsid w:val="00EB7B81"/>
    <w:rsid w:val="00ED4B8C"/>
    <w:rsid w:val="00ED574A"/>
    <w:rsid w:val="00EE731F"/>
    <w:rsid w:val="00EF0CBE"/>
    <w:rsid w:val="00EF3C82"/>
    <w:rsid w:val="00F22157"/>
    <w:rsid w:val="00F2244F"/>
    <w:rsid w:val="00F262F5"/>
    <w:rsid w:val="00F30587"/>
    <w:rsid w:val="00F34030"/>
    <w:rsid w:val="00F50E29"/>
    <w:rsid w:val="00F51F35"/>
    <w:rsid w:val="00F532B8"/>
    <w:rsid w:val="00F54B70"/>
    <w:rsid w:val="00F61938"/>
    <w:rsid w:val="00F65352"/>
    <w:rsid w:val="00F70146"/>
    <w:rsid w:val="00F75CB1"/>
    <w:rsid w:val="00F76BCE"/>
    <w:rsid w:val="00F8597F"/>
    <w:rsid w:val="00F9395C"/>
    <w:rsid w:val="00F94C71"/>
    <w:rsid w:val="00F9532E"/>
    <w:rsid w:val="00FB01CA"/>
    <w:rsid w:val="00FB0B6D"/>
    <w:rsid w:val="00FB238A"/>
    <w:rsid w:val="00FB39EB"/>
    <w:rsid w:val="00FB413F"/>
    <w:rsid w:val="00FB548F"/>
    <w:rsid w:val="00FB73AC"/>
    <w:rsid w:val="00FC1D74"/>
    <w:rsid w:val="00FC3139"/>
    <w:rsid w:val="00FD6A60"/>
    <w:rsid w:val="00FE2209"/>
    <w:rsid w:val="00FE6F72"/>
    <w:rsid w:val="00FE771C"/>
    <w:rsid w:val="00FF1B13"/>
    <w:rsid w:val="00FF247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A21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e">
    <w:name w:val="Normal"/>
    <w:qFormat/>
    <w:pPr>
      <w:suppressAutoHyphens/>
      <w:spacing w:after="160" w:line="252" w:lineRule="auto"/>
    </w:pPr>
    <w:rPr>
      <w:rFonts w:ascii="Calibri" w:eastAsia="SimSun" w:hAnsi="Calibri" w:cs="F"/>
      <w:kern w:val="1"/>
      <w:sz w:val="22"/>
      <w:szCs w:val="22"/>
      <w:lang w:eastAsia="ar-SA"/>
    </w:rPr>
  </w:style>
  <w:style w:type="paragraph" w:styleId="Titolo2">
    <w:name w:val="heading 2"/>
    <w:basedOn w:val="Normale"/>
    <w:next w:val="Normale"/>
    <w:link w:val="Titolo2Carattere"/>
    <w:uiPriority w:val="9"/>
    <w:semiHidden/>
    <w:unhideWhenUsed/>
    <w:qFormat/>
    <w:rsid w:val="00360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Calibri"/>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color w:val="000000"/>
      <w:kern w:val="1"/>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color w:val="FF0000"/>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sz w:val="24"/>
      <w:szCs w:val="24"/>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Calibri" w:eastAsia="Lucida Sans Unicode" w:hAnsi="Calibri" w:cs="Calibri"/>
      <w:color w:val="FF00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Garamond" w:hAnsi="Garamond" w:cs="Garamond"/>
      <w:b w:val="0"/>
      <w:i w:val="0"/>
      <w:color w:val="00000A"/>
      <w:sz w:val="24"/>
      <w:szCs w:val="24"/>
    </w:rPr>
  </w:style>
  <w:style w:type="character" w:customStyle="1" w:styleId="WW8Num8z1">
    <w:name w:val="WW8Num8z1"/>
  </w:style>
  <w:style w:type="character" w:customStyle="1" w:styleId="WW8Num8z3">
    <w:name w:val="WW8Num8z3"/>
  </w:style>
  <w:style w:type="character" w:customStyle="1" w:styleId="WW8Num9z0">
    <w:name w:val="WW8Num9z0"/>
    <w:rPr>
      <w:rFonts w:ascii="Calibri" w:eastAsia="Lucida Sans Unicode" w:hAnsi="Calibri" w:cs="Calibri"/>
      <w:color w:val="00000A"/>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libri" w:eastAsia="Calibri" w:hAnsi="Calibri" w:cs="Calibri"/>
      <w:b/>
      <w:bCs/>
      <w:color w:val="00000A"/>
      <w:sz w:val="24"/>
      <w:szCs w:val="24"/>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alibri" w:hAnsi="Calibri" w:cs="Calibri"/>
      <w:kern w:val="1"/>
      <w:sz w:val="24"/>
      <w:szCs w:val="24"/>
    </w:rPr>
  </w:style>
  <w:style w:type="character" w:customStyle="1" w:styleId="WW8Num11z1">
    <w:name w:val="WW8Num11z1"/>
    <w:rPr>
      <w:rFonts w:ascii="Courier New" w:hAnsi="Courier New" w:cs="Courier New"/>
    </w:rPr>
  </w:style>
  <w:style w:type="character" w:customStyle="1" w:styleId="WW8Num12z0">
    <w:name w:val="WW8Num12z0"/>
    <w:rPr>
      <w:rFonts w:ascii="Calibri" w:eastAsia="Calibri" w:hAnsi="Calibri" w:cs="Calibri"/>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atterepredefinitoparagrafo1">
    <w:name w:val="Carattere predefinito paragrafo1"/>
  </w:style>
  <w:style w:type="character" w:customStyle="1" w:styleId="WW8Num10z2">
    <w:name w:val="WW8Num10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Calibri" w:eastAsia="Lucida Sans Unicode" w:hAnsi="Calibri" w:cs="Calibri"/>
      <w:kern w:val="1"/>
      <w:sz w:val="24"/>
      <w:szCs w:val="24"/>
    </w:rPr>
  </w:style>
  <w:style w:type="character" w:customStyle="1" w:styleId="WW8Num13z1">
    <w:name w:val="WW8Num13z1"/>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Carpredefinitoparagrafo2">
    <w:name w:val="Car. predefinito paragrafo2"/>
  </w:style>
  <w:style w:type="character" w:customStyle="1" w:styleId="WW8Num6z2">
    <w:name w:val="WW8Num6z2"/>
    <w:rPr>
      <w:rFonts w:ascii="Wingdings" w:hAnsi="Wingdings" w:cs="Wingdings"/>
    </w:rPr>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predefinitoparagrafo1">
    <w:name w:val="Car. predefinito paragrafo1"/>
  </w:style>
  <w:style w:type="character" w:styleId="Collegamentoipertestuale">
    <w:name w:val="Hyperlink"/>
    <w:rPr>
      <w:color w:val="0563C1"/>
      <w:u w:val="singl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SimSun" w:hAnsi="Calibri" w:cs="F"/>
      <w:kern w:val="1"/>
      <w:sz w:val="20"/>
      <w:szCs w:val="20"/>
    </w:rPr>
  </w:style>
  <w:style w:type="character" w:customStyle="1" w:styleId="TestofumettoCarattere">
    <w:name w:val="Testo fumetto Carattere"/>
    <w:rPr>
      <w:rFonts w:ascii="Segoe UI" w:eastAsia="SimSun" w:hAnsi="Segoe UI" w:cs="Segoe UI"/>
      <w:kern w:val="1"/>
      <w:sz w:val="18"/>
      <w:szCs w:val="18"/>
    </w:rPr>
  </w:style>
  <w:style w:type="character" w:customStyle="1" w:styleId="SoggettocommentoCarattere">
    <w:name w:val="Soggetto commento Carattere"/>
    <w:rPr>
      <w:rFonts w:ascii="Calibri" w:eastAsia="SimSun" w:hAnsi="Calibri" w:cs="F"/>
      <w:b/>
      <w:bCs/>
      <w:kern w:val="1"/>
      <w:sz w:val="20"/>
      <w:szCs w:val="20"/>
    </w:rPr>
  </w:style>
  <w:style w:type="character" w:customStyle="1" w:styleId="TestonotaapidipaginaCarattere">
    <w:name w:val="Testo nota a piè di pagina Carattere"/>
    <w:rPr>
      <w:rFonts w:eastAsia="SimSun" w:cs="F"/>
      <w:kern w:val="1"/>
    </w:rPr>
  </w:style>
  <w:style w:type="character" w:customStyle="1" w:styleId="Caratteredellanota">
    <w:name w:val="Carattere della nota"/>
    <w:rPr>
      <w:vertAlign w:val="superscript"/>
    </w:rPr>
  </w:style>
  <w:style w:type="character" w:customStyle="1" w:styleId="CorpotestoCarattere">
    <w:name w:val="Corpo testo Carattere"/>
    <w:rPr>
      <w:rFonts w:cs="Calibri"/>
      <w:sz w:val="22"/>
      <w:szCs w:val="22"/>
      <w:lang w:val="en-US"/>
    </w:rPr>
  </w:style>
  <w:style w:type="character" w:customStyle="1" w:styleId="Rimandonotaapidipagina1">
    <w:name w:val="Rimando nota a piè di pagina1"/>
    <w:rPr>
      <w:vertAlign w:val="superscript"/>
    </w:rPr>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IntestazioneCarattere">
    <w:name w:val="Intestazione Carattere"/>
    <w:rPr>
      <w:rFonts w:ascii="Calibri" w:eastAsia="SimSun" w:hAnsi="Calibri" w:cs="F"/>
      <w:kern w:val="1"/>
      <w:sz w:val="22"/>
      <w:szCs w:val="22"/>
    </w:rPr>
  </w:style>
  <w:style w:type="character" w:customStyle="1" w:styleId="PidipaginaCarattere">
    <w:name w:val="Piè di pagina Carattere"/>
    <w:uiPriority w:val="99"/>
    <w:rPr>
      <w:rFonts w:ascii="Calibri" w:eastAsia="SimSun" w:hAnsi="Calibri" w:cs="F"/>
      <w:kern w:val="1"/>
      <w:sz w:val="22"/>
      <w:szCs w:val="22"/>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ListLabel1">
    <w:name w:val="ListLabel 1"/>
    <w:rPr>
      <w:rFonts w:cs="Calibri"/>
      <w:sz w:val="24"/>
      <w:szCs w:val="24"/>
    </w:rPr>
  </w:style>
  <w:style w:type="character" w:customStyle="1" w:styleId="ListLabel2">
    <w:name w:val="ListLabel 2"/>
    <w:rPr>
      <w:rFonts w:cs="Calibri"/>
      <w:color w:val="000000"/>
      <w:sz w:val="24"/>
      <w:szCs w:val="24"/>
    </w:rPr>
  </w:style>
  <w:style w:type="character" w:customStyle="1" w:styleId="ListLabel3">
    <w:name w:val="ListLabel 3"/>
    <w:rPr>
      <w:rFonts w:cs="Calibri"/>
      <w:color w:val="000000"/>
      <w:kern w:val="1"/>
      <w:sz w:val="24"/>
      <w:szCs w:val="24"/>
    </w:rPr>
  </w:style>
  <w:style w:type="character" w:customStyle="1" w:styleId="ListLabel4">
    <w:name w:val="ListLabel 4"/>
    <w:rPr>
      <w:b w:val="0"/>
      <w:i w:val="0"/>
    </w:rPr>
  </w:style>
  <w:style w:type="character" w:customStyle="1" w:styleId="ListLabel5">
    <w:name w:val="ListLabel 5"/>
    <w:rPr>
      <w:rFonts w:cs="Calibri"/>
      <w:color w:val="FF0000"/>
      <w:sz w:val="20"/>
      <w:szCs w:val="20"/>
    </w:rPr>
  </w:style>
  <w:style w:type="character" w:customStyle="1" w:styleId="ListLabel6">
    <w:name w:val="ListLabel 6"/>
    <w:rPr>
      <w:rFonts w:eastAsia="Calibri" w:cs="Calibri"/>
      <w:b w:val="0"/>
      <w:sz w:val="24"/>
      <w:szCs w:val="24"/>
    </w:rPr>
  </w:style>
  <w:style w:type="character" w:customStyle="1" w:styleId="ListLabel7">
    <w:name w:val="ListLabel 7"/>
    <w:rPr>
      <w:rFonts w:cs="Courier New"/>
    </w:rPr>
  </w:style>
  <w:style w:type="character" w:customStyle="1" w:styleId="ListLabel8">
    <w:name w:val="ListLabel 8"/>
    <w:rPr>
      <w:rFonts w:cs="Symbol"/>
    </w:rPr>
  </w:style>
  <w:style w:type="character" w:customStyle="1" w:styleId="ListLabel9">
    <w:name w:val="ListLabel 9"/>
    <w:rPr>
      <w:rFonts w:cs="Calibri"/>
      <w:color w:val="FF0000"/>
      <w:sz w:val="24"/>
      <w:szCs w:val="24"/>
    </w:rPr>
  </w:style>
  <w:style w:type="character" w:customStyle="1" w:styleId="ListLabel10">
    <w:name w:val="ListLabel 10"/>
    <w:rPr>
      <w:rFonts w:cs="Garamond"/>
      <w:b w:val="0"/>
      <w:i w:val="0"/>
      <w:sz w:val="24"/>
      <w:szCs w:val="24"/>
    </w:rPr>
  </w:style>
  <w:style w:type="character" w:customStyle="1" w:styleId="ListLabel11">
    <w:name w:val="ListLabel 11"/>
    <w:rPr>
      <w:rFonts w:eastAsia="Calibri" w:cs="Calibri"/>
      <w:b/>
      <w:bCs/>
      <w:sz w:val="24"/>
      <w:szCs w:val="24"/>
    </w:rPr>
  </w:style>
  <w:style w:type="character" w:customStyle="1" w:styleId="ListLabel12">
    <w:name w:val="ListLabel 12"/>
    <w:rPr>
      <w:rFonts w:cs="Wingdings"/>
    </w:rPr>
  </w:style>
  <w:style w:type="character" w:customStyle="1" w:styleId="ListLabel13">
    <w:name w:val="ListLabel 13"/>
    <w:rPr>
      <w:rFonts w:cs="Calibri"/>
      <w:kern w:val="1"/>
      <w:sz w:val="24"/>
      <w:szCs w:val="24"/>
    </w:rPr>
  </w:style>
  <w:style w:type="character" w:customStyle="1" w:styleId="ListLabel14">
    <w:name w:val="ListLabel 14"/>
    <w:rPr>
      <w:rFonts w:eastAsia="Calibri" w:cs="Calibri"/>
      <w:kern w:val="1"/>
      <w:sz w:val="24"/>
      <w:szCs w:val="24"/>
    </w:rPr>
  </w:style>
  <w:style w:type="character" w:customStyle="1" w:styleId="ListLabel15">
    <w:name w:val="ListLabel 15"/>
    <w:rPr>
      <w:rFonts w:eastAsia="Calibri" w:cs="Calibri"/>
    </w:rPr>
  </w:style>
  <w:style w:type="character" w:customStyle="1" w:styleId="ListLabel16">
    <w:name w:val="ListLabel 16"/>
    <w:rPr>
      <w:sz w:val="24"/>
      <w:szCs w:val="24"/>
    </w:rPr>
  </w:style>
  <w:style w:type="character" w:customStyle="1" w:styleId="ListLabel17">
    <w:name w:val="ListLabel 17"/>
    <w:rPr>
      <w:rFonts w:eastAsia="Calibri" w:cs="Calibri"/>
      <w:sz w:val="24"/>
      <w:szCs w:val="24"/>
    </w:rPr>
  </w:style>
  <w:style w:type="character" w:customStyle="1" w:styleId="ListLabel18">
    <w:name w:val="ListLabel 18"/>
    <w:rPr>
      <w:rFonts w:eastAsia="Calibri" w:cs="Calibri"/>
      <w:color w:val="00000A"/>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uppressAutoHyphens w:val="0"/>
      <w:spacing w:after="0" w:line="100" w:lineRule="atLeast"/>
      <w:ind w:left="112"/>
      <w:jc w:val="both"/>
    </w:pPr>
    <w:rPr>
      <w:rFonts w:eastAsia="Calibri" w:cs="Calibri"/>
      <w:lang w:val="en-US"/>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customStyle="1" w:styleId="Paragrafoelenco10">
    <w:name w:val="Paragrafo elenco1"/>
    <w:basedOn w:val="Normale"/>
    <w:pPr>
      <w:ind w:left="720"/>
    </w:pPr>
    <w:rPr>
      <w:rFonts w:cs="font300"/>
    </w:rPr>
  </w:style>
  <w:style w:type="paragraph" w:customStyle="1" w:styleId="Paragrafoelenco2">
    <w:name w:val="Paragrafo elenco2"/>
    <w:basedOn w:val="Normale"/>
    <w:pPr>
      <w:spacing w:after="200" w:line="288" w:lineRule="auto"/>
      <w:ind w:left="720"/>
    </w:pPr>
    <w:rPr>
      <w:rFonts w:ascii="Times New Roman" w:eastAsia="Times New Roman" w:hAnsi="Times New Roman" w:cs="Times New Roman"/>
      <w:i/>
      <w:iCs/>
      <w:sz w:val="24"/>
      <w:szCs w:val="20"/>
      <w:lang w:val="en-US" w:eastAsia="en-US" w:bidi="en-US"/>
    </w:rPr>
  </w:style>
  <w:style w:type="paragraph" w:customStyle="1" w:styleId="Testocommento1">
    <w:name w:val="Testo commento1"/>
    <w:basedOn w:val="Normale"/>
    <w:rPr>
      <w:sz w:val="20"/>
      <w:szCs w:val="20"/>
    </w:rPr>
  </w:style>
  <w:style w:type="paragraph" w:customStyle="1" w:styleId="Corpodeltesto21">
    <w:name w:val="Corpo del testo 21"/>
    <w:basedOn w:val="Normale"/>
    <w:pPr>
      <w:spacing w:before="100" w:after="100" w:line="100" w:lineRule="atLeast"/>
      <w:jc w:val="center"/>
    </w:pPr>
    <w:rPr>
      <w:rFonts w:ascii="Times New Roman" w:eastAsia="Times New Roman" w:hAnsi="Times New Roman" w:cs="Times New Roman"/>
      <w:b/>
      <w:sz w:val="24"/>
      <w:szCs w:val="20"/>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Revisione1">
    <w:name w:val="Revisione1"/>
    <w:pPr>
      <w:suppressAutoHyphens/>
    </w:pPr>
    <w:rPr>
      <w:rFonts w:ascii="Calibri" w:eastAsia="SimSun" w:hAnsi="Calibri" w:cs="F"/>
      <w:kern w:val="1"/>
      <w:sz w:val="22"/>
      <w:szCs w:val="22"/>
      <w:lang w:eastAsia="ar-SA"/>
    </w:rPr>
  </w:style>
  <w:style w:type="paragraph" w:customStyle="1" w:styleId="Soggettocommento1">
    <w:name w:val="Soggetto commento1"/>
    <w:basedOn w:val="Testocommento1"/>
    <w:rPr>
      <w:b/>
      <w:bCs/>
    </w:rPr>
  </w:style>
  <w:style w:type="paragraph" w:customStyle="1" w:styleId="Testonotaapidipagina1">
    <w:name w:val="Testo nota a piè di pagina1"/>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Testonotaapidipagina">
    <w:name w:val="footnote text"/>
    <w:basedOn w:val="Normale"/>
    <w:pPr>
      <w:suppressLineNumbers/>
      <w:ind w:left="283" w:hanging="283"/>
    </w:pPr>
    <w:rPr>
      <w:sz w:val="20"/>
      <w:szCs w:val="20"/>
    </w:rPr>
  </w:style>
  <w:style w:type="paragraph" w:styleId="Testofumetto">
    <w:name w:val="Balloon Text"/>
    <w:basedOn w:val="Normale"/>
    <w:link w:val="TestofumettoCarattere1"/>
    <w:uiPriority w:val="99"/>
    <w:semiHidden/>
    <w:unhideWhenUsed/>
    <w:rsid w:val="00227856"/>
    <w:pPr>
      <w:spacing w:after="0" w:line="240" w:lineRule="auto"/>
    </w:pPr>
    <w:rPr>
      <w:rFonts w:ascii="Segoe UI" w:hAnsi="Segoe UI" w:cs="Times New Roman"/>
      <w:sz w:val="18"/>
      <w:szCs w:val="18"/>
      <w:lang w:val="x-none"/>
    </w:rPr>
  </w:style>
  <w:style w:type="character" w:customStyle="1" w:styleId="TestofumettoCarattere1">
    <w:name w:val="Testo fumetto Carattere1"/>
    <w:link w:val="Testofumetto"/>
    <w:uiPriority w:val="99"/>
    <w:semiHidden/>
    <w:rsid w:val="00227856"/>
    <w:rPr>
      <w:rFonts w:ascii="Segoe UI" w:eastAsia="SimSun" w:hAnsi="Segoe UI" w:cs="Segoe UI"/>
      <w:kern w:val="1"/>
      <w:sz w:val="18"/>
      <w:szCs w:val="18"/>
      <w:lang w:eastAsia="ar-SA"/>
    </w:rPr>
  </w:style>
  <w:style w:type="paragraph" w:styleId="Revisione">
    <w:name w:val="Revision"/>
    <w:hidden/>
    <w:uiPriority w:val="99"/>
    <w:semiHidden/>
    <w:rsid w:val="00EF0CBE"/>
    <w:rPr>
      <w:rFonts w:ascii="Calibri" w:eastAsia="SimSun" w:hAnsi="Calibri" w:cs="F"/>
      <w:kern w:val="1"/>
      <w:sz w:val="22"/>
      <w:szCs w:val="22"/>
      <w:lang w:eastAsia="ar-SA"/>
    </w:rPr>
  </w:style>
  <w:style w:type="table" w:styleId="Grigliatabella">
    <w:name w:val="Table Grid"/>
    <w:basedOn w:val="Tabellanormale"/>
    <w:uiPriority w:val="39"/>
    <w:rsid w:val="00B6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162C8"/>
    <w:pPr>
      <w:suppressAutoHyphens w:val="0"/>
      <w:spacing w:after="0" w:line="240" w:lineRule="auto"/>
      <w:ind w:left="720"/>
      <w:contextualSpacing/>
    </w:pPr>
    <w:rPr>
      <w:rFonts w:eastAsia="Calibri" w:cs="Times New Roman"/>
      <w:kern w:val="0"/>
      <w:sz w:val="24"/>
      <w:szCs w:val="24"/>
      <w:lang w:eastAsia="en-US"/>
    </w:rPr>
  </w:style>
  <w:style w:type="paragraph" w:styleId="NormaleWeb">
    <w:name w:val="Normal (Web)"/>
    <w:basedOn w:val="Normale"/>
    <w:uiPriority w:val="99"/>
    <w:rsid w:val="008B6ED5"/>
    <w:pPr>
      <w:suppressAutoHyphens w:val="0"/>
      <w:spacing w:before="100" w:after="100" w:line="240" w:lineRule="auto"/>
    </w:pPr>
    <w:rPr>
      <w:rFonts w:ascii="Arial Unicode MS" w:eastAsia="Arial Unicode MS" w:hAnsi="Arial Unicode MS" w:cs="Arial Unicode MS"/>
      <w:color w:val="000000"/>
      <w:sz w:val="24"/>
      <w:szCs w:val="24"/>
    </w:rPr>
  </w:style>
  <w:style w:type="paragraph" w:customStyle="1" w:styleId="Grigliamedia1-Colore21">
    <w:name w:val="Griglia media 1 - Colore 21"/>
    <w:basedOn w:val="Normale"/>
    <w:rsid w:val="008B6ED5"/>
    <w:pPr>
      <w:suppressAutoHyphens w:val="0"/>
      <w:spacing w:after="0" w:line="240" w:lineRule="auto"/>
      <w:ind w:left="720"/>
    </w:pPr>
    <w:rPr>
      <w:rFonts w:ascii="Times New Roman" w:eastAsia="Times New Roman" w:hAnsi="Times New Roman" w:cs="Times New Roman"/>
      <w:sz w:val="24"/>
      <w:szCs w:val="24"/>
    </w:rPr>
  </w:style>
  <w:style w:type="paragraph" w:styleId="Titolo">
    <w:name w:val="Title"/>
    <w:basedOn w:val="Normale"/>
    <w:link w:val="TitoloCarattere"/>
    <w:qFormat/>
    <w:rsid w:val="008B6ED5"/>
    <w:pPr>
      <w:suppressAutoHyphens w:val="0"/>
      <w:spacing w:after="0" w:line="240" w:lineRule="auto"/>
      <w:jc w:val="center"/>
    </w:pPr>
    <w:rPr>
      <w:rFonts w:ascii="Century Gothic" w:eastAsia="Times New Roman" w:hAnsi="Century Gothic" w:cs="Times New Roman"/>
      <w:b/>
      <w:kern w:val="0"/>
      <w:sz w:val="24"/>
      <w:szCs w:val="24"/>
      <w:u w:val="single"/>
      <w:lang w:val="x-none" w:eastAsia="x-none"/>
    </w:rPr>
  </w:style>
  <w:style w:type="character" w:customStyle="1" w:styleId="TitoloCarattere">
    <w:name w:val="Titolo Carattere"/>
    <w:link w:val="Titolo"/>
    <w:rsid w:val="008B6ED5"/>
    <w:rPr>
      <w:rFonts w:ascii="Century Gothic" w:hAnsi="Century Gothic"/>
      <w:b/>
      <w:sz w:val="24"/>
      <w:szCs w:val="24"/>
      <w:u w:val="single"/>
    </w:rPr>
  </w:style>
  <w:style w:type="paragraph" w:customStyle="1" w:styleId="Default">
    <w:name w:val="Default"/>
    <w:rsid w:val="006C2A1F"/>
    <w:pPr>
      <w:autoSpaceDE w:val="0"/>
      <w:autoSpaceDN w:val="0"/>
      <w:adjustRightInd w:val="0"/>
    </w:pPr>
    <w:rPr>
      <w:color w:val="000000"/>
      <w:sz w:val="24"/>
      <w:szCs w:val="24"/>
    </w:rPr>
  </w:style>
  <w:style w:type="character" w:styleId="Enfasigrassetto">
    <w:name w:val="Strong"/>
    <w:uiPriority w:val="22"/>
    <w:qFormat/>
    <w:rsid w:val="00BF6BFE"/>
    <w:rPr>
      <w:b/>
      <w:bCs/>
    </w:rPr>
  </w:style>
  <w:style w:type="paragraph" w:styleId="Nessunaspaziatura">
    <w:name w:val="No Spacing"/>
    <w:uiPriority w:val="1"/>
    <w:qFormat/>
    <w:rsid w:val="00DD3DC7"/>
    <w:rPr>
      <w:rFonts w:ascii="Calibri" w:hAnsi="Calibri"/>
      <w:sz w:val="22"/>
      <w:szCs w:val="22"/>
    </w:rPr>
  </w:style>
  <w:style w:type="character" w:customStyle="1" w:styleId="Titolo2Carattere">
    <w:name w:val="Titolo 2 Carattere"/>
    <w:basedOn w:val="Carpredefinitoparagrafo"/>
    <w:link w:val="Titolo2"/>
    <w:uiPriority w:val="9"/>
    <w:semiHidden/>
    <w:rsid w:val="00360706"/>
    <w:rPr>
      <w:rFonts w:asciiTheme="majorHAnsi" w:eastAsiaTheme="majorEastAsia" w:hAnsiTheme="majorHAnsi" w:cstheme="majorBidi"/>
      <w:b/>
      <w:bCs/>
      <w:color w:val="4F81BD" w:themeColor="accent1"/>
      <w:kern w:val="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e">
    <w:name w:val="Normal"/>
    <w:qFormat/>
    <w:pPr>
      <w:suppressAutoHyphens/>
      <w:spacing w:after="160" w:line="252" w:lineRule="auto"/>
    </w:pPr>
    <w:rPr>
      <w:rFonts w:ascii="Calibri" w:eastAsia="SimSun" w:hAnsi="Calibri" w:cs="F"/>
      <w:kern w:val="1"/>
      <w:sz w:val="22"/>
      <w:szCs w:val="22"/>
      <w:lang w:eastAsia="ar-SA"/>
    </w:rPr>
  </w:style>
  <w:style w:type="paragraph" w:styleId="Titolo2">
    <w:name w:val="heading 2"/>
    <w:basedOn w:val="Normale"/>
    <w:next w:val="Normale"/>
    <w:link w:val="Titolo2Carattere"/>
    <w:uiPriority w:val="9"/>
    <w:semiHidden/>
    <w:unhideWhenUsed/>
    <w:qFormat/>
    <w:rsid w:val="003607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Garamond" w:hAnsi="Garamond" w:cs="Calibri"/>
      <w:sz w:val="24"/>
      <w:szCs w:val="24"/>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color w:val="000000"/>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eastAsia="Calibri" w:hAnsi="Calibri" w:cs="Calibri"/>
      <w:color w:val="000000"/>
      <w:kern w:val="1"/>
      <w:sz w:val="24"/>
      <w:szCs w:val="24"/>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val="0"/>
      <w:i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hAnsi="Calibri" w:cs="Calibri"/>
      <w:color w:val="FF0000"/>
      <w:sz w:val="20"/>
      <w:szCs w:val="2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libri" w:eastAsia="Calibri" w:hAnsi="Calibri" w:cs="Calibri"/>
      <w:sz w:val="24"/>
      <w:szCs w:val="24"/>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Calibri" w:eastAsia="Lucida Sans Unicode" w:hAnsi="Calibri" w:cs="Calibri"/>
      <w:color w:val="FF0000"/>
      <w:sz w:val="24"/>
      <w:szCs w:val="24"/>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Garamond" w:hAnsi="Garamond" w:cs="Garamond"/>
      <w:b w:val="0"/>
      <w:i w:val="0"/>
      <w:color w:val="00000A"/>
      <w:sz w:val="24"/>
      <w:szCs w:val="24"/>
    </w:rPr>
  </w:style>
  <w:style w:type="character" w:customStyle="1" w:styleId="WW8Num8z1">
    <w:name w:val="WW8Num8z1"/>
  </w:style>
  <w:style w:type="character" w:customStyle="1" w:styleId="WW8Num8z3">
    <w:name w:val="WW8Num8z3"/>
  </w:style>
  <w:style w:type="character" w:customStyle="1" w:styleId="WW8Num9z0">
    <w:name w:val="WW8Num9z0"/>
    <w:rPr>
      <w:rFonts w:ascii="Calibri" w:eastAsia="Lucida Sans Unicode" w:hAnsi="Calibri" w:cs="Calibri"/>
      <w:color w:val="00000A"/>
      <w:sz w:val="24"/>
      <w:szCs w:val="24"/>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Calibri" w:eastAsia="Calibri" w:hAnsi="Calibri" w:cs="Calibri"/>
      <w:b/>
      <w:bCs/>
      <w:color w:val="00000A"/>
      <w:sz w:val="24"/>
      <w:szCs w:val="24"/>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cs="Symbol"/>
    </w:rPr>
  </w:style>
  <w:style w:type="character" w:customStyle="1" w:styleId="WW8Num11z0">
    <w:name w:val="WW8Num11z0"/>
    <w:rPr>
      <w:rFonts w:ascii="Calibri" w:hAnsi="Calibri" w:cs="Calibri"/>
      <w:kern w:val="1"/>
      <w:sz w:val="24"/>
      <w:szCs w:val="24"/>
    </w:rPr>
  </w:style>
  <w:style w:type="character" w:customStyle="1" w:styleId="WW8Num11z1">
    <w:name w:val="WW8Num11z1"/>
    <w:rPr>
      <w:rFonts w:ascii="Courier New" w:hAnsi="Courier New" w:cs="Courier New"/>
    </w:rPr>
  </w:style>
  <w:style w:type="character" w:customStyle="1" w:styleId="WW8Num12z0">
    <w:name w:val="WW8Num12z0"/>
    <w:rPr>
      <w:rFonts w:ascii="Calibri" w:eastAsia="Calibri" w:hAnsi="Calibri" w:cs="Calibri"/>
      <w:sz w:val="24"/>
      <w:szCs w:val="24"/>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Caratterepredefinitoparagrafo1">
    <w:name w:val="Carattere predefinito paragrafo1"/>
  </w:style>
  <w:style w:type="character" w:customStyle="1" w:styleId="WW8Num10z2">
    <w:name w:val="WW8Num10z2"/>
    <w:rPr>
      <w:rFonts w:ascii="Wingdings" w:hAnsi="Wingdings" w:cs="Wingdings"/>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3z0">
    <w:name w:val="WW8Num13z0"/>
    <w:rPr>
      <w:rFonts w:ascii="Calibri" w:eastAsia="Lucida Sans Unicode" w:hAnsi="Calibri" w:cs="Calibri"/>
      <w:kern w:val="1"/>
      <w:sz w:val="24"/>
      <w:szCs w:val="24"/>
    </w:rPr>
  </w:style>
  <w:style w:type="character" w:customStyle="1" w:styleId="WW8Num13z1">
    <w:name w:val="WW8Num13z1"/>
    <w:rPr>
      <w:rFonts w:ascii="Courier New" w:hAnsi="Courier New" w:cs="Courier New"/>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Carpredefinitoparagrafo2">
    <w:name w:val="Car. predefinito paragrafo2"/>
  </w:style>
  <w:style w:type="character" w:customStyle="1" w:styleId="WW8Num6z2">
    <w:name w:val="WW8Num6z2"/>
    <w:rPr>
      <w:rFonts w:ascii="Wingdings" w:hAnsi="Wingdings" w:cs="Wingdings"/>
    </w:rPr>
  </w:style>
  <w:style w:type="character" w:customStyle="1" w:styleId="WW8Num8z2">
    <w:name w:val="WW8Num8z2"/>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predefinitoparagrafo1">
    <w:name w:val="Car. predefinito paragrafo1"/>
  </w:style>
  <w:style w:type="character" w:styleId="Collegamentoipertestuale">
    <w:name w:val="Hyperlink"/>
    <w:rPr>
      <w:color w:val="0563C1"/>
      <w:u w:val="single"/>
    </w:rPr>
  </w:style>
  <w:style w:type="character" w:customStyle="1" w:styleId="Rimandocommento1">
    <w:name w:val="Rimando commento1"/>
    <w:rPr>
      <w:sz w:val="16"/>
      <w:szCs w:val="16"/>
    </w:rPr>
  </w:style>
  <w:style w:type="character" w:customStyle="1" w:styleId="TestocommentoCarattere">
    <w:name w:val="Testo commento Carattere"/>
    <w:rPr>
      <w:rFonts w:ascii="Calibri" w:eastAsia="SimSun" w:hAnsi="Calibri" w:cs="F"/>
      <w:kern w:val="1"/>
      <w:sz w:val="20"/>
      <w:szCs w:val="20"/>
    </w:rPr>
  </w:style>
  <w:style w:type="character" w:customStyle="1" w:styleId="TestofumettoCarattere">
    <w:name w:val="Testo fumetto Carattere"/>
    <w:rPr>
      <w:rFonts w:ascii="Segoe UI" w:eastAsia="SimSun" w:hAnsi="Segoe UI" w:cs="Segoe UI"/>
      <w:kern w:val="1"/>
      <w:sz w:val="18"/>
      <w:szCs w:val="18"/>
    </w:rPr>
  </w:style>
  <w:style w:type="character" w:customStyle="1" w:styleId="SoggettocommentoCarattere">
    <w:name w:val="Soggetto commento Carattere"/>
    <w:rPr>
      <w:rFonts w:ascii="Calibri" w:eastAsia="SimSun" w:hAnsi="Calibri" w:cs="F"/>
      <w:b/>
      <w:bCs/>
      <w:kern w:val="1"/>
      <w:sz w:val="20"/>
      <w:szCs w:val="20"/>
    </w:rPr>
  </w:style>
  <w:style w:type="character" w:customStyle="1" w:styleId="TestonotaapidipaginaCarattere">
    <w:name w:val="Testo nota a piè di pagina Carattere"/>
    <w:rPr>
      <w:rFonts w:eastAsia="SimSun" w:cs="F"/>
      <w:kern w:val="1"/>
    </w:rPr>
  </w:style>
  <w:style w:type="character" w:customStyle="1" w:styleId="Caratteredellanota">
    <w:name w:val="Carattere della nota"/>
    <w:rPr>
      <w:vertAlign w:val="superscript"/>
    </w:rPr>
  </w:style>
  <w:style w:type="character" w:customStyle="1" w:styleId="CorpotestoCarattere">
    <w:name w:val="Corpo testo Carattere"/>
    <w:rPr>
      <w:rFonts w:cs="Calibri"/>
      <w:sz w:val="22"/>
      <w:szCs w:val="22"/>
      <w:lang w:val="en-US"/>
    </w:rPr>
  </w:style>
  <w:style w:type="character" w:customStyle="1" w:styleId="Rimandonotaapidipagina1">
    <w:name w:val="Rimando nota a piè di pagina1"/>
    <w:rPr>
      <w:vertAlign w:val="superscript"/>
    </w:rPr>
  </w:style>
  <w:style w:type="character" w:customStyle="1" w:styleId="Punti">
    <w:name w:val="Punti"/>
    <w:rPr>
      <w:rFonts w:ascii="OpenSymbol" w:eastAsia="OpenSymbol" w:hAnsi="OpenSymbol" w:cs="OpenSymbol"/>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IntestazioneCarattere">
    <w:name w:val="Intestazione Carattere"/>
    <w:rPr>
      <w:rFonts w:ascii="Calibri" w:eastAsia="SimSun" w:hAnsi="Calibri" w:cs="F"/>
      <w:kern w:val="1"/>
      <w:sz w:val="22"/>
      <w:szCs w:val="22"/>
    </w:rPr>
  </w:style>
  <w:style w:type="character" w:customStyle="1" w:styleId="PidipaginaCarattere">
    <w:name w:val="Piè di pagina Carattere"/>
    <w:uiPriority w:val="99"/>
    <w:rPr>
      <w:rFonts w:ascii="Calibri" w:eastAsia="SimSun" w:hAnsi="Calibri" w:cs="F"/>
      <w:kern w:val="1"/>
      <w:sz w:val="22"/>
      <w:szCs w:val="22"/>
    </w:rPr>
  </w:style>
  <w:style w:type="character" w:customStyle="1" w:styleId="Rimandonotaapidipagina2">
    <w:name w:val="Rimando nota a piè di pagina2"/>
    <w:rPr>
      <w:vertAlign w:val="superscript"/>
    </w:rPr>
  </w:style>
  <w:style w:type="character" w:customStyle="1" w:styleId="Rimandonotadichiusura1">
    <w:name w:val="Rimando nota di chiusura1"/>
    <w:rPr>
      <w:vertAlign w:val="superscript"/>
    </w:rPr>
  </w:style>
  <w:style w:type="character" w:customStyle="1" w:styleId="ListLabel1">
    <w:name w:val="ListLabel 1"/>
    <w:rPr>
      <w:rFonts w:cs="Calibri"/>
      <w:sz w:val="24"/>
      <w:szCs w:val="24"/>
    </w:rPr>
  </w:style>
  <w:style w:type="character" w:customStyle="1" w:styleId="ListLabel2">
    <w:name w:val="ListLabel 2"/>
    <w:rPr>
      <w:rFonts w:cs="Calibri"/>
      <w:color w:val="000000"/>
      <w:sz w:val="24"/>
      <w:szCs w:val="24"/>
    </w:rPr>
  </w:style>
  <w:style w:type="character" w:customStyle="1" w:styleId="ListLabel3">
    <w:name w:val="ListLabel 3"/>
    <w:rPr>
      <w:rFonts w:cs="Calibri"/>
      <w:color w:val="000000"/>
      <w:kern w:val="1"/>
      <w:sz w:val="24"/>
      <w:szCs w:val="24"/>
    </w:rPr>
  </w:style>
  <w:style w:type="character" w:customStyle="1" w:styleId="ListLabel4">
    <w:name w:val="ListLabel 4"/>
    <w:rPr>
      <w:b w:val="0"/>
      <w:i w:val="0"/>
    </w:rPr>
  </w:style>
  <w:style w:type="character" w:customStyle="1" w:styleId="ListLabel5">
    <w:name w:val="ListLabel 5"/>
    <w:rPr>
      <w:rFonts w:cs="Calibri"/>
      <w:color w:val="FF0000"/>
      <w:sz w:val="20"/>
      <w:szCs w:val="20"/>
    </w:rPr>
  </w:style>
  <w:style w:type="character" w:customStyle="1" w:styleId="ListLabel6">
    <w:name w:val="ListLabel 6"/>
    <w:rPr>
      <w:rFonts w:eastAsia="Calibri" w:cs="Calibri"/>
      <w:b w:val="0"/>
      <w:sz w:val="24"/>
      <w:szCs w:val="24"/>
    </w:rPr>
  </w:style>
  <w:style w:type="character" w:customStyle="1" w:styleId="ListLabel7">
    <w:name w:val="ListLabel 7"/>
    <w:rPr>
      <w:rFonts w:cs="Courier New"/>
    </w:rPr>
  </w:style>
  <w:style w:type="character" w:customStyle="1" w:styleId="ListLabel8">
    <w:name w:val="ListLabel 8"/>
    <w:rPr>
      <w:rFonts w:cs="Symbol"/>
    </w:rPr>
  </w:style>
  <w:style w:type="character" w:customStyle="1" w:styleId="ListLabel9">
    <w:name w:val="ListLabel 9"/>
    <w:rPr>
      <w:rFonts w:cs="Calibri"/>
      <w:color w:val="FF0000"/>
      <w:sz w:val="24"/>
      <w:szCs w:val="24"/>
    </w:rPr>
  </w:style>
  <w:style w:type="character" w:customStyle="1" w:styleId="ListLabel10">
    <w:name w:val="ListLabel 10"/>
    <w:rPr>
      <w:rFonts w:cs="Garamond"/>
      <w:b w:val="0"/>
      <w:i w:val="0"/>
      <w:sz w:val="24"/>
      <w:szCs w:val="24"/>
    </w:rPr>
  </w:style>
  <w:style w:type="character" w:customStyle="1" w:styleId="ListLabel11">
    <w:name w:val="ListLabel 11"/>
    <w:rPr>
      <w:rFonts w:eastAsia="Calibri" w:cs="Calibri"/>
      <w:b/>
      <w:bCs/>
      <w:sz w:val="24"/>
      <w:szCs w:val="24"/>
    </w:rPr>
  </w:style>
  <w:style w:type="character" w:customStyle="1" w:styleId="ListLabel12">
    <w:name w:val="ListLabel 12"/>
    <w:rPr>
      <w:rFonts w:cs="Wingdings"/>
    </w:rPr>
  </w:style>
  <w:style w:type="character" w:customStyle="1" w:styleId="ListLabel13">
    <w:name w:val="ListLabel 13"/>
    <w:rPr>
      <w:rFonts w:cs="Calibri"/>
      <w:kern w:val="1"/>
      <w:sz w:val="24"/>
      <w:szCs w:val="24"/>
    </w:rPr>
  </w:style>
  <w:style w:type="character" w:customStyle="1" w:styleId="ListLabel14">
    <w:name w:val="ListLabel 14"/>
    <w:rPr>
      <w:rFonts w:eastAsia="Calibri" w:cs="Calibri"/>
      <w:kern w:val="1"/>
      <w:sz w:val="24"/>
      <w:szCs w:val="24"/>
    </w:rPr>
  </w:style>
  <w:style w:type="character" w:customStyle="1" w:styleId="ListLabel15">
    <w:name w:val="ListLabel 15"/>
    <w:rPr>
      <w:rFonts w:eastAsia="Calibri" w:cs="Calibri"/>
    </w:rPr>
  </w:style>
  <w:style w:type="character" w:customStyle="1" w:styleId="ListLabel16">
    <w:name w:val="ListLabel 16"/>
    <w:rPr>
      <w:sz w:val="24"/>
      <w:szCs w:val="24"/>
    </w:rPr>
  </w:style>
  <w:style w:type="character" w:customStyle="1" w:styleId="ListLabel17">
    <w:name w:val="ListLabel 17"/>
    <w:rPr>
      <w:rFonts w:eastAsia="Calibri" w:cs="Calibri"/>
      <w:sz w:val="24"/>
      <w:szCs w:val="24"/>
    </w:rPr>
  </w:style>
  <w:style w:type="character" w:customStyle="1" w:styleId="ListLabel18">
    <w:name w:val="ListLabel 18"/>
    <w:rPr>
      <w:rFonts w:eastAsia="Calibri" w:cs="Calibri"/>
      <w:color w:val="00000A"/>
      <w:sz w:val="24"/>
      <w:szCs w:val="24"/>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3">
    <w:name w:val="Intestazione3"/>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uppressAutoHyphens w:val="0"/>
      <w:spacing w:after="0" w:line="100" w:lineRule="atLeast"/>
      <w:ind w:left="112"/>
      <w:jc w:val="both"/>
    </w:pPr>
    <w:rPr>
      <w:rFonts w:eastAsia="Calibri" w:cs="Calibri"/>
      <w:lang w:val="en-US"/>
    </w:rPr>
  </w:style>
  <w:style w:type="paragraph" w:styleId="Elenco">
    <w:name w:val="List"/>
    <w:basedOn w:val="Corpotesto"/>
    <w:rPr>
      <w:rFonts w:cs="Mangal"/>
    </w:rPr>
  </w:style>
  <w:style w:type="paragraph" w:customStyle="1" w:styleId="Didascalia3">
    <w:name w:val="Didascalia3"/>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Intestazione2">
    <w:name w:val="Intestazione2"/>
    <w:basedOn w:val="Normale"/>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sz w:val="24"/>
      <w:szCs w:val="24"/>
    </w:rPr>
  </w:style>
  <w:style w:type="paragraph" w:customStyle="1" w:styleId="Intestazione1">
    <w:name w:val="Intestazione1"/>
    <w:basedOn w:val="Normale"/>
    <w:pPr>
      <w:keepNext/>
      <w:spacing w:before="240" w:after="120"/>
    </w:pPr>
    <w:rPr>
      <w:rFonts w:ascii="Arial" w:eastAsia="Microsoft YaHei" w:hAnsi="Arial" w:cs="Mangal"/>
      <w:sz w:val="28"/>
      <w:szCs w:val="28"/>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Paragrafoelenco1">
    <w:name w:val="Paragrafo elenco1"/>
    <w:basedOn w:val="Normale"/>
    <w:pPr>
      <w:ind w:left="720"/>
    </w:pPr>
  </w:style>
  <w:style w:type="paragraph" w:customStyle="1" w:styleId="Paragrafoelenco10">
    <w:name w:val="Paragrafo elenco1"/>
    <w:basedOn w:val="Normale"/>
    <w:pPr>
      <w:ind w:left="720"/>
    </w:pPr>
    <w:rPr>
      <w:rFonts w:cs="font300"/>
    </w:rPr>
  </w:style>
  <w:style w:type="paragraph" w:customStyle="1" w:styleId="Paragrafoelenco2">
    <w:name w:val="Paragrafo elenco2"/>
    <w:basedOn w:val="Normale"/>
    <w:pPr>
      <w:spacing w:after="200" w:line="288" w:lineRule="auto"/>
      <w:ind w:left="720"/>
    </w:pPr>
    <w:rPr>
      <w:rFonts w:ascii="Times New Roman" w:eastAsia="Times New Roman" w:hAnsi="Times New Roman" w:cs="Times New Roman"/>
      <w:i/>
      <w:iCs/>
      <w:sz w:val="24"/>
      <w:szCs w:val="20"/>
      <w:lang w:val="en-US" w:eastAsia="en-US" w:bidi="en-US"/>
    </w:rPr>
  </w:style>
  <w:style w:type="paragraph" w:customStyle="1" w:styleId="Testocommento1">
    <w:name w:val="Testo commento1"/>
    <w:basedOn w:val="Normale"/>
    <w:rPr>
      <w:sz w:val="20"/>
      <w:szCs w:val="20"/>
    </w:rPr>
  </w:style>
  <w:style w:type="paragraph" w:customStyle="1" w:styleId="Corpodeltesto21">
    <w:name w:val="Corpo del testo 21"/>
    <w:basedOn w:val="Normale"/>
    <w:pPr>
      <w:spacing w:before="100" w:after="100" w:line="100" w:lineRule="atLeast"/>
      <w:jc w:val="center"/>
    </w:pPr>
    <w:rPr>
      <w:rFonts w:ascii="Times New Roman" w:eastAsia="Times New Roman" w:hAnsi="Times New Roman" w:cs="Times New Roman"/>
      <w:b/>
      <w:sz w:val="24"/>
      <w:szCs w:val="20"/>
    </w:rPr>
  </w:style>
  <w:style w:type="paragraph" w:customStyle="1" w:styleId="Testofumetto1">
    <w:name w:val="Testo fumetto1"/>
    <w:basedOn w:val="Normale"/>
    <w:pPr>
      <w:spacing w:after="0" w:line="100" w:lineRule="atLeast"/>
    </w:pPr>
    <w:rPr>
      <w:rFonts w:ascii="Segoe UI" w:hAnsi="Segoe UI" w:cs="Segoe UI"/>
      <w:sz w:val="18"/>
      <w:szCs w:val="18"/>
    </w:rPr>
  </w:style>
  <w:style w:type="paragraph" w:customStyle="1" w:styleId="Revisione1">
    <w:name w:val="Revisione1"/>
    <w:pPr>
      <w:suppressAutoHyphens/>
    </w:pPr>
    <w:rPr>
      <w:rFonts w:ascii="Calibri" w:eastAsia="SimSun" w:hAnsi="Calibri" w:cs="F"/>
      <w:kern w:val="1"/>
      <w:sz w:val="22"/>
      <w:szCs w:val="22"/>
      <w:lang w:eastAsia="ar-SA"/>
    </w:rPr>
  </w:style>
  <w:style w:type="paragraph" w:customStyle="1" w:styleId="Soggettocommento1">
    <w:name w:val="Soggetto commento1"/>
    <w:basedOn w:val="Testocommento1"/>
    <w:rPr>
      <w:b/>
      <w:bCs/>
    </w:rPr>
  </w:style>
  <w:style w:type="paragraph" w:customStyle="1" w:styleId="Testonotaapidipagina1">
    <w:name w:val="Testo nota a piè di pagina1"/>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Intestazione">
    <w:name w:val="header"/>
    <w:basedOn w:val="Normale"/>
    <w:pPr>
      <w:suppressLineNumbers/>
      <w:tabs>
        <w:tab w:val="center" w:pos="4819"/>
        <w:tab w:val="right" w:pos="9638"/>
      </w:tabs>
      <w:spacing w:after="0" w:line="100" w:lineRule="atLeast"/>
    </w:pPr>
  </w:style>
  <w:style w:type="paragraph" w:styleId="Pidipagina">
    <w:name w:val="footer"/>
    <w:basedOn w:val="Normale"/>
    <w:uiPriority w:val="99"/>
    <w:pPr>
      <w:suppressLineNumbers/>
      <w:tabs>
        <w:tab w:val="center" w:pos="4819"/>
        <w:tab w:val="right" w:pos="9638"/>
      </w:tabs>
      <w:spacing w:after="0" w:line="100" w:lineRule="atLeast"/>
    </w:pPr>
  </w:style>
  <w:style w:type="paragraph" w:styleId="Testonotaapidipagina">
    <w:name w:val="footnote text"/>
    <w:basedOn w:val="Normale"/>
    <w:pPr>
      <w:suppressLineNumbers/>
      <w:ind w:left="283" w:hanging="283"/>
    </w:pPr>
    <w:rPr>
      <w:sz w:val="20"/>
      <w:szCs w:val="20"/>
    </w:rPr>
  </w:style>
  <w:style w:type="paragraph" w:styleId="Testofumetto">
    <w:name w:val="Balloon Text"/>
    <w:basedOn w:val="Normale"/>
    <w:link w:val="TestofumettoCarattere1"/>
    <w:uiPriority w:val="99"/>
    <w:semiHidden/>
    <w:unhideWhenUsed/>
    <w:rsid w:val="00227856"/>
    <w:pPr>
      <w:spacing w:after="0" w:line="240" w:lineRule="auto"/>
    </w:pPr>
    <w:rPr>
      <w:rFonts w:ascii="Segoe UI" w:hAnsi="Segoe UI" w:cs="Times New Roman"/>
      <w:sz w:val="18"/>
      <w:szCs w:val="18"/>
      <w:lang w:val="x-none"/>
    </w:rPr>
  </w:style>
  <w:style w:type="character" w:customStyle="1" w:styleId="TestofumettoCarattere1">
    <w:name w:val="Testo fumetto Carattere1"/>
    <w:link w:val="Testofumetto"/>
    <w:uiPriority w:val="99"/>
    <w:semiHidden/>
    <w:rsid w:val="00227856"/>
    <w:rPr>
      <w:rFonts w:ascii="Segoe UI" w:eastAsia="SimSun" w:hAnsi="Segoe UI" w:cs="Segoe UI"/>
      <w:kern w:val="1"/>
      <w:sz w:val="18"/>
      <w:szCs w:val="18"/>
      <w:lang w:eastAsia="ar-SA"/>
    </w:rPr>
  </w:style>
  <w:style w:type="paragraph" w:styleId="Revisione">
    <w:name w:val="Revision"/>
    <w:hidden/>
    <w:uiPriority w:val="99"/>
    <w:semiHidden/>
    <w:rsid w:val="00EF0CBE"/>
    <w:rPr>
      <w:rFonts w:ascii="Calibri" w:eastAsia="SimSun" w:hAnsi="Calibri" w:cs="F"/>
      <w:kern w:val="1"/>
      <w:sz w:val="22"/>
      <w:szCs w:val="22"/>
      <w:lang w:eastAsia="ar-SA"/>
    </w:rPr>
  </w:style>
  <w:style w:type="table" w:styleId="Grigliatabella">
    <w:name w:val="Table Grid"/>
    <w:basedOn w:val="Tabellanormale"/>
    <w:uiPriority w:val="39"/>
    <w:rsid w:val="00B62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qFormat/>
    <w:rsid w:val="007162C8"/>
    <w:pPr>
      <w:suppressAutoHyphens w:val="0"/>
      <w:spacing w:after="0" w:line="240" w:lineRule="auto"/>
      <w:ind w:left="720"/>
      <w:contextualSpacing/>
    </w:pPr>
    <w:rPr>
      <w:rFonts w:eastAsia="Calibri" w:cs="Times New Roman"/>
      <w:kern w:val="0"/>
      <w:sz w:val="24"/>
      <w:szCs w:val="24"/>
      <w:lang w:eastAsia="en-US"/>
    </w:rPr>
  </w:style>
  <w:style w:type="paragraph" w:styleId="NormaleWeb">
    <w:name w:val="Normal (Web)"/>
    <w:basedOn w:val="Normale"/>
    <w:uiPriority w:val="99"/>
    <w:rsid w:val="008B6ED5"/>
    <w:pPr>
      <w:suppressAutoHyphens w:val="0"/>
      <w:spacing w:before="100" w:after="100" w:line="240" w:lineRule="auto"/>
    </w:pPr>
    <w:rPr>
      <w:rFonts w:ascii="Arial Unicode MS" w:eastAsia="Arial Unicode MS" w:hAnsi="Arial Unicode MS" w:cs="Arial Unicode MS"/>
      <w:color w:val="000000"/>
      <w:sz w:val="24"/>
      <w:szCs w:val="24"/>
    </w:rPr>
  </w:style>
  <w:style w:type="paragraph" w:customStyle="1" w:styleId="Grigliamedia1-Colore21">
    <w:name w:val="Griglia media 1 - Colore 21"/>
    <w:basedOn w:val="Normale"/>
    <w:rsid w:val="008B6ED5"/>
    <w:pPr>
      <w:suppressAutoHyphens w:val="0"/>
      <w:spacing w:after="0" w:line="240" w:lineRule="auto"/>
      <w:ind w:left="720"/>
    </w:pPr>
    <w:rPr>
      <w:rFonts w:ascii="Times New Roman" w:eastAsia="Times New Roman" w:hAnsi="Times New Roman" w:cs="Times New Roman"/>
      <w:sz w:val="24"/>
      <w:szCs w:val="24"/>
    </w:rPr>
  </w:style>
  <w:style w:type="paragraph" w:styleId="Titolo">
    <w:name w:val="Title"/>
    <w:basedOn w:val="Normale"/>
    <w:link w:val="TitoloCarattere"/>
    <w:qFormat/>
    <w:rsid w:val="008B6ED5"/>
    <w:pPr>
      <w:suppressAutoHyphens w:val="0"/>
      <w:spacing w:after="0" w:line="240" w:lineRule="auto"/>
      <w:jc w:val="center"/>
    </w:pPr>
    <w:rPr>
      <w:rFonts w:ascii="Century Gothic" w:eastAsia="Times New Roman" w:hAnsi="Century Gothic" w:cs="Times New Roman"/>
      <w:b/>
      <w:kern w:val="0"/>
      <w:sz w:val="24"/>
      <w:szCs w:val="24"/>
      <w:u w:val="single"/>
      <w:lang w:val="x-none" w:eastAsia="x-none"/>
    </w:rPr>
  </w:style>
  <w:style w:type="character" w:customStyle="1" w:styleId="TitoloCarattere">
    <w:name w:val="Titolo Carattere"/>
    <w:link w:val="Titolo"/>
    <w:rsid w:val="008B6ED5"/>
    <w:rPr>
      <w:rFonts w:ascii="Century Gothic" w:hAnsi="Century Gothic"/>
      <w:b/>
      <w:sz w:val="24"/>
      <w:szCs w:val="24"/>
      <w:u w:val="single"/>
    </w:rPr>
  </w:style>
  <w:style w:type="paragraph" w:customStyle="1" w:styleId="Default">
    <w:name w:val="Default"/>
    <w:rsid w:val="006C2A1F"/>
    <w:pPr>
      <w:autoSpaceDE w:val="0"/>
      <w:autoSpaceDN w:val="0"/>
      <w:adjustRightInd w:val="0"/>
    </w:pPr>
    <w:rPr>
      <w:color w:val="000000"/>
      <w:sz w:val="24"/>
      <w:szCs w:val="24"/>
    </w:rPr>
  </w:style>
  <w:style w:type="character" w:styleId="Enfasigrassetto">
    <w:name w:val="Strong"/>
    <w:uiPriority w:val="22"/>
    <w:qFormat/>
    <w:rsid w:val="00BF6BFE"/>
    <w:rPr>
      <w:b/>
      <w:bCs/>
    </w:rPr>
  </w:style>
  <w:style w:type="paragraph" w:styleId="Nessunaspaziatura">
    <w:name w:val="No Spacing"/>
    <w:uiPriority w:val="1"/>
    <w:qFormat/>
    <w:rsid w:val="00DD3DC7"/>
    <w:rPr>
      <w:rFonts w:ascii="Calibri" w:hAnsi="Calibri"/>
      <w:sz w:val="22"/>
      <w:szCs w:val="22"/>
    </w:rPr>
  </w:style>
  <w:style w:type="character" w:customStyle="1" w:styleId="Titolo2Carattere">
    <w:name w:val="Titolo 2 Carattere"/>
    <w:basedOn w:val="Carpredefinitoparagrafo"/>
    <w:link w:val="Titolo2"/>
    <w:uiPriority w:val="9"/>
    <w:semiHidden/>
    <w:rsid w:val="00360706"/>
    <w:rPr>
      <w:rFonts w:asciiTheme="majorHAnsi" w:eastAsiaTheme="majorEastAsia" w:hAnsiTheme="majorHAnsi" w:cstheme="majorBidi"/>
      <w:b/>
      <w:bCs/>
      <w:color w:val="4F81BD" w:themeColor="accent1"/>
      <w:kern w:val="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18570">
      <w:bodyDiv w:val="1"/>
      <w:marLeft w:val="0"/>
      <w:marRight w:val="0"/>
      <w:marTop w:val="0"/>
      <w:marBottom w:val="0"/>
      <w:divBdr>
        <w:top w:val="none" w:sz="0" w:space="0" w:color="auto"/>
        <w:left w:val="none" w:sz="0" w:space="0" w:color="auto"/>
        <w:bottom w:val="none" w:sz="0" w:space="0" w:color="auto"/>
        <w:right w:val="none" w:sz="0" w:space="0" w:color="auto"/>
      </w:divBdr>
    </w:div>
    <w:div w:id="91165130">
      <w:bodyDiv w:val="1"/>
      <w:marLeft w:val="0"/>
      <w:marRight w:val="0"/>
      <w:marTop w:val="0"/>
      <w:marBottom w:val="0"/>
      <w:divBdr>
        <w:top w:val="none" w:sz="0" w:space="0" w:color="auto"/>
        <w:left w:val="none" w:sz="0" w:space="0" w:color="auto"/>
        <w:bottom w:val="none" w:sz="0" w:space="0" w:color="auto"/>
        <w:right w:val="none" w:sz="0" w:space="0" w:color="auto"/>
      </w:divBdr>
    </w:div>
    <w:div w:id="197591851">
      <w:bodyDiv w:val="1"/>
      <w:marLeft w:val="0"/>
      <w:marRight w:val="0"/>
      <w:marTop w:val="0"/>
      <w:marBottom w:val="0"/>
      <w:divBdr>
        <w:top w:val="none" w:sz="0" w:space="0" w:color="auto"/>
        <w:left w:val="none" w:sz="0" w:space="0" w:color="auto"/>
        <w:bottom w:val="none" w:sz="0" w:space="0" w:color="auto"/>
        <w:right w:val="none" w:sz="0" w:space="0" w:color="auto"/>
      </w:divBdr>
    </w:div>
    <w:div w:id="275060601">
      <w:bodyDiv w:val="1"/>
      <w:marLeft w:val="0"/>
      <w:marRight w:val="0"/>
      <w:marTop w:val="0"/>
      <w:marBottom w:val="0"/>
      <w:divBdr>
        <w:top w:val="none" w:sz="0" w:space="0" w:color="auto"/>
        <w:left w:val="none" w:sz="0" w:space="0" w:color="auto"/>
        <w:bottom w:val="none" w:sz="0" w:space="0" w:color="auto"/>
        <w:right w:val="none" w:sz="0" w:space="0" w:color="auto"/>
      </w:divBdr>
    </w:div>
    <w:div w:id="334112468">
      <w:bodyDiv w:val="1"/>
      <w:marLeft w:val="0"/>
      <w:marRight w:val="0"/>
      <w:marTop w:val="0"/>
      <w:marBottom w:val="0"/>
      <w:divBdr>
        <w:top w:val="none" w:sz="0" w:space="0" w:color="auto"/>
        <w:left w:val="none" w:sz="0" w:space="0" w:color="auto"/>
        <w:bottom w:val="none" w:sz="0" w:space="0" w:color="auto"/>
        <w:right w:val="none" w:sz="0" w:space="0" w:color="auto"/>
      </w:divBdr>
    </w:div>
    <w:div w:id="378012574">
      <w:bodyDiv w:val="1"/>
      <w:marLeft w:val="0"/>
      <w:marRight w:val="0"/>
      <w:marTop w:val="0"/>
      <w:marBottom w:val="0"/>
      <w:divBdr>
        <w:top w:val="none" w:sz="0" w:space="0" w:color="auto"/>
        <w:left w:val="none" w:sz="0" w:space="0" w:color="auto"/>
        <w:bottom w:val="none" w:sz="0" w:space="0" w:color="auto"/>
        <w:right w:val="none" w:sz="0" w:space="0" w:color="auto"/>
      </w:divBdr>
    </w:div>
    <w:div w:id="393353495">
      <w:bodyDiv w:val="1"/>
      <w:marLeft w:val="0"/>
      <w:marRight w:val="0"/>
      <w:marTop w:val="0"/>
      <w:marBottom w:val="0"/>
      <w:divBdr>
        <w:top w:val="none" w:sz="0" w:space="0" w:color="auto"/>
        <w:left w:val="none" w:sz="0" w:space="0" w:color="auto"/>
        <w:bottom w:val="none" w:sz="0" w:space="0" w:color="auto"/>
        <w:right w:val="none" w:sz="0" w:space="0" w:color="auto"/>
      </w:divBdr>
    </w:div>
    <w:div w:id="547037840">
      <w:bodyDiv w:val="1"/>
      <w:marLeft w:val="0"/>
      <w:marRight w:val="0"/>
      <w:marTop w:val="0"/>
      <w:marBottom w:val="0"/>
      <w:divBdr>
        <w:top w:val="none" w:sz="0" w:space="0" w:color="auto"/>
        <w:left w:val="none" w:sz="0" w:space="0" w:color="auto"/>
        <w:bottom w:val="none" w:sz="0" w:space="0" w:color="auto"/>
        <w:right w:val="none" w:sz="0" w:space="0" w:color="auto"/>
      </w:divBdr>
    </w:div>
    <w:div w:id="571350362">
      <w:bodyDiv w:val="1"/>
      <w:marLeft w:val="0"/>
      <w:marRight w:val="0"/>
      <w:marTop w:val="0"/>
      <w:marBottom w:val="0"/>
      <w:divBdr>
        <w:top w:val="none" w:sz="0" w:space="0" w:color="auto"/>
        <w:left w:val="none" w:sz="0" w:space="0" w:color="auto"/>
        <w:bottom w:val="none" w:sz="0" w:space="0" w:color="auto"/>
        <w:right w:val="none" w:sz="0" w:space="0" w:color="auto"/>
      </w:divBdr>
    </w:div>
    <w:div w:id="593248095">
      <w:bodyDiv w:val="1"/>
      <w:marLeft w:val="0"/>
      <w:marRight w:val="0"/>
      <w:marTop w:val="0"/>
      <w:marBottom w:val="0"/>
      <w:divBdr>
        <w:top w:val="none" w:sz="0" w:space="0" w:color="auto"/>
        <w:left w:val="none" w:sz="0" w:space="0" w:color="auto"/>
        <w:bottom w:val="none" w:sz="0" w:space="0" w:color="auto"/>
        <w:right w:val="none" w:sz="0" w:space="0" w:color="auto"/>
      </w:divBdr>
    </w:div>
    <w:div w:id="660082067">
      <w:bodyDiv w:val="1"/>
      <w:marLeft w:val="0"/>
      <w:marRight w:val="0"/>
      <w:marTop w:val="0"/>
      <w:marBottom w:val="0"/>
      <w:divBdr>
        <w:top w:val="none" w:sz="0" w:space="0" w:color="auto"/>
        <w:left w:val="none" w:sz="0" w:space="0" w:color="auto"/>
        <w:bottom w:val="none" w:sz="0" w:space="0" w:color="auto"/>
        <w:right w:val="none" w:sz="0" w:space="0" w:color="auto"/>
      </w:divBdr>
    </w:div>
    <w:div w:id="729232222">
      <w:bodyDiv w:val="1"/>
      <w:marLeft w:val="0"/>
      <w:marRight w:val="0"/>
      <w:marTop w:val="0"/>
      <w:marBottom w:val="0"/>
      <w:divBdr>
        <w:top w:val="none" w:sz="0" w:space="0" w:color="auto"/>
        <w:left w:val="none" w:sz="0" w:space="0" w:color="auto"/>
        <w:bottom w:val="none" w:sz="0" w:space="0" w:color="auto"/>
        <w:right w:val="none" w:sz="0" w:space="0" w:color="auto"/>
      </w:divBdr>
    </w:div>
    <w:div w:id="872422282">
      <w:bodyDiv w:val="1"/>
      <w:marLeft w:val="0"/>
      <w:marRight w:val="0"/>
      <w:marTop w:val="0"/>
      <w:marBottom w:val="0"/>
      <w:divBdr>
        <w:top w:val="none" w:sz="0" w:space="0" w:color="auto"/>
        <w:left w:val="none" w:sz="0" w:space="0" w:color="auto"/>
        <w:bottom w:val="none" w:sz="0" w:space="0" w:color="auto"/>
        <w:right w:val="none" w:sz="0" w:space="0" w:color="auto"/>
      </w:divBdr>
    </w:div>
    <w:div w:id="878005453">
      <w:bodyDiv w:val="1"/>
      <w:marLeft w:val="0"/>
      <w:marRight w:val="0"/>
      <w:marTop w:val="0"/>
      <w:marBottom w:val="0"/>
      <w:divBdr>
        <w:top w:val="none" w:sz="0" w:space="0" w:color="auto"/>
        <w:left w:val="none" w:sz="0" w:space="0" w:color="auto"/>
        <w:bottom w:val="none" w:sz="0" w:space="0" w:color="auto"/>
        <w:right w:val="none" w:sz="0" w:space="0" w:color="auto"/>
      </w:divBdr>
    </w:div>
    <w:div w:id="895893681">
      <w:bodyDiv w:val="1"/>
      <w:marLeft w:val="0"/>
      <w:marRight w:val="0"/>
      <w:marTop w:val="0"/>
      <w:marBottom w:val="0"/>
      <w:divBdr>
        <w:top w:val="none" w:sz="0" w:space="0" w:color="auto"/>
        <w:left w:val="none" w:sz="0" w:space="0" w:color="auto"/>
        <w:bottom w:val="none" w:sz="0" w:space="0" w:color="auto"/>
        <w:right w:val="none" w:sz="0" w:space="0" w:color="auto"/>
      </w:divBdr>
    </w:div>
    <w:div w:id="948242695">
      <w:bodyDiv w:val="1"/>
      <w:marLeft w:val="0"/>
      <w:marRight w:val="0"/>
      <w:marTop w:val="0"/>
      <w:marBottom w:val="0"/>
      <w:divBdr>
        <w:top w:val="none" w:sz="0" w:space="0" w:color="auto"/>
        <w:left w:val="none" w:sz="0" w:space="0" w:color="auto"/>
        <w:bottom w:val="none" w:sz="0" w:space="0" w:color="auto"/>
        <w:right w:val="none" w:sz="0" w:space="0" w:color="auto"/>
      </w:divBdr>
    </w:div>
    <w:div w:id="1036541574">
      <w:bodyDiv w:val="1"/>
      <w:marLeft w:val="0"/>
      <w:marRight w:val="0"/>
      <w:marTop w:val="0"/>
      <w:marBottom w:val="0"/>
      <w:divBdr>
        <w:top w:val="none" w:sz="0" w:space="0" w:color="auto"/>
        <w:left w:val="none" w:sz="0" w:space="0" w:color="auto"/>
        <w:bottom w:val="none" w:sz="0" w:space="0" w:color="auto"/>
        <w:right w:val="none" w:sz="0" w:space="0" w:color="auto"/>
      </w:divBdr>
      <w:divsChild>
        <w:div w:id="508570354">
          <w:marLeft w:val="0"/>
          <w:marRight w:val="0"/>
          <w:marTop w:val="0"/>
          <w:marBottom w:val="0"/>
          <w:divBdr>
            <w:top w:val="none" w:sz="0" w:space="0" w:color="auto"/>
            <w:left w:val="none" w:sz="0" w:space="0" w:color="auto"/>
            <w:bottom w:val="none" w:sz="0" w:space="0" w:color="auto"/>
            <w:right w:val="none" w:sz="0" w:space="0" w:color="auto"/>
          </w:divBdr>
          <w:divsChild>
            <w:div w:id="811485764">
              <w:marLeft w:val="0"/>
              <w:marRight w:val="0"/>
              <w:marTop w:val="0"/>
              <w:marBottom w:val="0"/>
              <w:divBdr>
                <w:top w:val="none" w:sz="0" w:space="0" w:color="auto"/>
                <w:left w:val="none" w:sz="0" w:space="0" w:color="auto"/>
                <w:bottom w:val="none" w:sz="0" w:space="0" w:color="auto"/>
                <w:right w:val="none" w:sz="0" w:space="0" w:color="auto"/>
              </w:divBdr>
              <w:divsChild>
                <w:div w:id="1010450441">
                  <w:marLeft w:val="0"/>
                  <w:marRight w:val="0"/>
                  <w:marTop w:val="0"/>
                  <w:marBottom w:val="0"/>
                  <w:divBdr>
                    <w:top w:val="none" w:sz="0" w:space="0" w:color="auto"/>
                    <w:left w:val="none" w:sz="0" w:space="0" w:color="auto"/>
                    <w:bottom w:val="none" w:sz="0" w:space="0" w:color="auto"/>
                    <w:right w:val="none" w:sz="0" w:space="0" w:color="auto"/>
                  </w:divBdr>
                  <w:divsChild>
                    <w:div w:id="543520161">
                      <w:marLeft w:val="0"/>
                      <w:marRight w:val="0"/>
                      <w:marTop w:val="0"/>
                      <w:marBottom w:val="0"/>
                      <w:divBdr>
                        <w:top w:val="none" w:sz="0" w:space="0" w:color="auto"/>
                        <w:left w:val="none" w:sz="0" w:space="0" w:color="auto"/>
                        <w:bottom w:val="none" w:sz="0" w:space="0" w:color="auto"/>
                        <w:right w:val="none" w:sz="0" w:space="0" w:color="auto"/>
                      </w:divBdr>
                      <w:divsChild>
                        <w:div w:id="1616597155">
                          <w:marLeft w:val="0"/>
                          <w:marRight w:val="0"/>
                          <w:marTop w:val="0"/>
                          <w:marBottom w:val="0"/>
                          <w:divBdr>
                            <w:top w:val="none" w:sz="0" w:space="0" w:color="auto"/>
                            <w:left w:val="none" w:sz="0" w:space="0" w:color="auto"/>
                            <w:bottom w:val="none" w:sz="0" w:space="0" w:color="auto"/>
                            <w:right w:val="none" w:sz="0" w:space="0" w:color="auto"/>
                          </w:divBdr>
                          <w:divsChild>
                            <w:div w:id="1975985364">
                              <w:marLeft w:val="0"/>
                              <w:marRight w:val="0"/>
                              <w:marTop w:val="0"/>
                              <w:marBottom w:val="0"/>
                              <w:divBdr>
                                <w:top w:val="none" w:sz="0" w:space="0" w:color="auto"/>
                                <w:left w:val="none" w:sz="0" w:space="0" w:color="auto"/>
                                <w:bottom w:val="none" w:sz="0" w:space="0" w:color="auto"/>
                                <w:right w:val="none" w:sz="0" w:space="0" w:color="auto"/>
                              </w:divBdr>
                              <w:divsChild>
                                <w:div w:id="991327780">
                                  <w:marLeft w:val="0"/>
                                  <w:marRight w:val="0"/>
                                  <w:marTop w:val="0"/>
                                  <w:marBottom w:val="0"/>
                                  <w:divBdr>
                                    <w:top w:val="none" w:sz="0" w:space="0" w:color="auto"/>
                                    <w:left w:val="none" w:sz="0" w:space="0" w:color="auto"/>
                                    <w:bottom w:val="none" w:sz="0" w:space="0" w:color="auto"/>
                                    <w:right w:val="none" w:sz="0" w:space="0" w:color="auto"/>
                                  </w:divBdr>
                                  <w:divsChild>
                                    <w:div w:id="63013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871550">
          <w:marLeft w:val="0"/>
          <w:marRight w:val="0"/>
          <w:marTop w:val="0"/>
          <w:marBottom w:val="0"/>
          <w:divBdr>
            <w:top w:val="none" w:sz="0" w:space="0" w:color="auto"/>
            <w:left w:val="none" w:sz="0" w:space="0" w:color="auto"/>
            <w:bottom w:val="none" w:sz="0" w:space="0" w:color="auto"/>
            <w:right w:val="none" w:sz="0" w:space="0" w:color="auto"/>
          </w:divBdr>
          <w:divsChild>
            <w:div w:id="1456872672">
              <w:marLeft w:val="0"/>
              <w:marRight w:val="0"/>
              <w:marTop w:val="0"/>
              <w:marBottom w:val="0"/>
              <w:divBdr>
                <w:top w:val="none" w:sz="0" w:space="0" w:color="auto"/>
                <w:left w:val="none" w:sz="0" w:space="0" w:color="auto"/>
                <w:bottom w:val="none" w:sz="0" w:space="0" w:color="auto"/>
                <w:right w:val="none" w:sz="0" w:space="0" w:color="auto"/>
              </w:divBdr>
              <w:divsChild>
                <w:div w:id="257297928">
                  <w:marLeft w:val="0"/>
                  <w:marRight w:val="0"/>
                  <w:marTop w:val="0"/>
                  <w:marBottom w:val="0"/>
                  <w:divBdr>
                    <w:top w:val="none" w:sz="0" w:space="0" w:color="auto"/>
                    <w:left w:val="none" w:sz="0" w:space="0" w:color="auto"/>
                    <w:bottom w:val="none" w:sz="0" w:space="0" w:color="auto"/>
                    <w:right w:val="none" w:sz="0" w:space="0" w:color="auto"/>
                  </w:divBdr>
                  <w:divsChild>
                    <w:div w:id="829442193">
                      <w:marLeft w:val="0"/>
                      <w:marRight w:val="0"/>
                      <w:marTop w:val="0"/>
                      <w:marBottom w:val="0"/>
                      <w:divBdr>
                        <w:top w:val="none" w:sz="0" w:space="0" w:color="auto"/>
                        <w:left w:val="none" w:sz="0" w:space="0" w:color="auto"/>
                        <w:bottom w:val="none" w:sz="0" w:space="0" w:color="auto"/>
                        <w:right w:val="none" w:sz="0" w:space="0" w:color="auto"/>
                      </w:divBdr>
                      <w:divsChild>
                        <w:div w:id="76561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206036">
          <w:marLeft w:val="0"/>
          <w:marRight w:val="0"/>
          <w:marTop w:val="0"/>
          <w:marBottom w:val="0"/>
          <w:divBdr>
            <w:top w:val="none" w:sz="0" w:space="0" w:color="auto"/>
            <w:left w:val="none" w:sz="0" w:space="0" w:color="auto"/>
            <w:bottom w:val="none" w:sz="0" w:space="0" w:color="auto"/>
            <w:right w:val="none" w:sz="0" w:space="0" w:color="auto"/>
          </w:divBdr>
          <w:divsChild>
            <w:div w:id="2702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00185">
      <w:bodyDiv w:val="1"/>
      <w:marLeft w:val="0"/>
      <w:marRight w:val="0"/>
      <w:marTop w:val="0"/>
      <w:marBottom w:val="0"/>
      <w:divBdr>
        <w:top w:val="none" w:sz="0" w:space="0" w:color="auto"/>
        <w:left w:val="none" w:sz="0" w:space="0" w:color="auto"/>
        <w:bottom w:val="none" w:sz="0" w:space="0" w:color="auto"/>
        <w:right w:val="none" w:sz="0" w:space="0" w:color="auto"/>
      </w:divBdr>
    </w:div>
    <w:div w:id="1132362005">
      <w:bodyDiv w:val="1"/>
      <w:marLeft w:val="0"/>
      <w:marRight w:val="0"/>
      <w:marTop w:val="0"/>
      <w:marBottom w:val="0"/>
      <w:divBdr>
        <w:top w:val="none" w:sz="0" w:space="0" w:color="auto"/>
        <w:left w:val="none" w:sz="0" w:space="0" w:color="auto"/>
        <w:bottom w:val="none" w:sz="0" w:space="0" w:color="auto"/>
        <w:right w:val="none" w:sz="0" w:space="0" w:color="auto"/>
      </w:divBdr>
    </w:div>
    <w:div w:id="1186602389">
      <w:bodyDiv w:val="1"/>
      <w:marLeft w:val="0"/>
      <w:marRight w:val="0"/>
      <w:marTop w:val="0"/>
      <w:marBottom w:val="0"/>
      <w:divBdr>
        <w:top w:val="none" w:sz="0" w:space="0" w:color="auto"/>
        <w:left w:val="none" w:sz="0" w:space="0" w:color="auto"/>
        <w:bottom w:val="none" w:sz="0" w:space="0" w:color="auto"/>
        <w:right w:val="none" w:sz="0" w:space="0" w:color="auto"/>
      </w:divBdr>
    </w:div>
    <w:div w:id="1201893991">
      <w:bodyDiv w:val="1"/>
      <w:marLeft w:val="0"/>
      <w:marRight w:val="0"/>
      <w:marTop w:val="0"/>
      <w:marBottom w:val="0"/>
      <w:divBdr>
        <w:top w:val="none" w:sz="0" w:space="0" w:color="auto"/>
        <w:left w:val="none" w:sz="0" w:space="0" w:color="auto"/>
        <w:bottom w:val="none" w:sz="0" w:space="0" w:color="auto"/>
        <w:right w:val="none" w:sz="0" w:space="0" w:color="auto"/>
      </w:divBdr>
    </w:div>
    <w:div w:id="1235235114">
      <w:bodyDiv w:val="1"/>
      <w:marLeft w:val="0"/>
      <w:marRight w:val="0"/>
      <w:marTop w:val="0"/>
      <w:marBottom w:val="0"/>
      <w:divBdr>
        <w:top w:val="none" w:sz="0" w:space="0" w:color="auto"/>
        <w:left w:val="none" w:sz="0" w:space="0" w:color="auto"/>
        <w:bottom w:val="none" w:sz="0" w:space="0" w:color="auto"/>
        <w:right w:val="none" w:sz="0" w:space="0" w:color="auto"/>
      </w:divBdr>
    </w:div>
    <w:div w:id="1262563712">
      <w:bodyDiv w:val="1"/>
      <w:marLeft w:val="0"/>
      <w:marRight w:val="0"/>
      <w:marTop w:val="0"/>
      <w:marBottom w:val="0"/>
      <w:divBdr>
        <w:top w:val="none" w:sz="0" w:space="0" w:color="auto"/>
        <w:left w:val="none" w:sz="0" w:space="0" w:color="auto"/>
        <w:bottom w:val="none" w:sz="0" w:space="0" w:color="auto"/>
        <w:right w:val="none" w:sz="0" w:space="0" w:color="auto"/>
      </w:divBdr>
    </w:div>
    <w:div w:id="1328288471">
      <w:bodyDiv w:val="1"/>
      <w:marLeft w:val="0"/>
      <w:marRight w:val="0"/>
      <w:marTop w:val="0"/>
      <w:marBottom w:val="0"/>
      <w:divBdr>
        <w:top w:val="none" w:sz="0" w:space="0" w:color="auto"/>
        <w:left w:val="none" w:sz="0" w:space="0" w:color="auto"/>
        <w:bottom w:val="none" w:sz="0" w:space="0" w:color="auto"/>
        <w:right w:val="none" w:sz="0" w:space="0" w:color="auto"/>
      </w:divBdr>
      <w:divsChild>
        <w:div w:id="295373019">
          <w:marLeft w:val="0"/>
          <w:marRight w:val="0"/>
          <w:marTop w:val="0"/>
          <w:marBottom w:val="0"/>
          <w:divBdr>
            <w:top w:val="none" w:sz="0" w:space="0" w:color="auto"/>
            <w:left w:val="none" w:sz="0" w:space="0" w:color="auto"/>
            <w:bottom w:val="none" w:sz="0" w:space="0" w:color="auto"/>
            <w:right w:val="none" w:sz="0" w:space="0" w:color="auto"/>
          </w:divBdr>
        </w:div>
        <w:div w:id="879435563">
          <w:marLeft w:val="0"/>
          <w:marRight w:val="0"/>
          <w:marTop w:val="0"/>
          <w:marBottom w:val="0"/>
          <w:divBdr>
            <w:top w:val="none" w:sz="0" w:space="0" w:color="auto"/>
            <w:left w:val="none" w:sz="0" w:space="0" w:color="auto"/>
            <w:bottom w:val="none" w:sz="0" w:space="0" w:color="auto"/>
            <w:right w:val="none" w:sz="0" w:space="0" w:color="auto"/>
          </w:divBdr>
        </w:div>
        <w:div w:id="1011295787">
          <w:marLeft w:val="0"/>
          <w:marRight w:val="0"/>
          <w:marTop w:val="0"/>
          <w:marBottom w:val="0"/>
          <w:divBdr>
            <w:top w:val="none" w:sz="0" w:space="0" w:color="auto"/>
            <w:left w:val="none" w:sz="0" w:space="0" w:color="auto"/>
            <w:bottom w:val="none" w:sz="0" w:space="0" w:color="auto"/>
            <w:right w:val="none" w:sz="0" w:space="0" w:color="auto"/>
          </w:divBdr>
        </w:div>
      </w:divsChild>
    </w:div>
    <w:div w:id="1369912905">
      <w:bodyDiv w:val="1"/>
      <w:marLeft w:val="0"/>
      <w:marRight w:val="0"/>
      <w:marTop w:val="0"/>
      <w:marBottom w:val="0"/>
      <w:divBdr>
        <w:top w:val="none" w:sz="0" w:space="0" w:color="auto"/>
        <w:left w:val="none" w:sz="0" w:space="0" w:color="auto"/>
        <w:bottom w:val="none" w:sz="0" w:space="0" w:color="auto"/>
        <w:right w:val="none" w:sz="0" w:space="0" w:color="auto"/>
      </w:divBdr>
    </w:div>
    <w:div w:id="1457597430">
      <w:bodyDiv w:val="1"/>
      <w:marLeft w:val="0"/>
      <w:marRight w:val="0"/>
      <w:marTop w:val="0"/>
      <w:marBottom w:val="0"/>
      <w:divBdr>
        <w:top w:val="none" w:sz="0" w:space="0" w:color="auto"/>
        <w:left w:val="none" w:sz="0" w:space="0" w:color="auto"/>
        <w:bottom w:val="none" w:sz="0" w:space="0" w:color="auto"/>
        <w:right w:val="none" w:sz="0" w:space="0" w:color="auto"/>
      </w:divBdr>
    </w:div>
    <w:div w:id="1543907526">
      <w:bodyDiv w:val="1"/>
      <w:marLeft w:val="0"/>
      <w:marRight w:val="0"/>
      <w:marTop w:val="0"/>
      <w:marBottom w:val="0"/>
      <w:divBdr>
        <w:top w:val="none" w:sz="0" w:space="0" w:color="auto"/>
        <w:left w:val="none" w:sz="0" w:space="0" w:color="auto"/>
        <w:bottom w:val="none" w:sz="0" w:space="0" w:color="auto"/>
        <w:right w:val="none" w:sz="0" w:space="0" w:color="auto"/>
      </w:divBdr>
    </w:div>
    <w:div w:id="1657343212">
      <w:bodyDiv w:val="1"/>
      <w:marLeft w:val="0"/>
      <w:marRight w:val="0"/>
      <w:marTop w:val="0"/>
      <w:marBottom w:val="0"/>
      <w:divBdr>
        <w:top w:val="none" w:sz="0" w:space="0" w:color="auto"/>
        <w:left w:val="none" w:sz="0" w:space="0" w:color="auto"/>
        <w:bottom w:val="none" w:sz="0" w:space="0" w:color="auto"/>
        <w:right w:val="none" w:sz="0" w:space="0" w:color="auto"/>
      </w:divBdr>
    </w:div>
    <w:div w:id="1797485215">
      <w:bodyDiv w:val="1"/>
      <w:marLeft w:val="0"/>
      <w:marRight w:val="0"/>
      <w:marTop w:val="0"/>
      <w:marBottom w:val="0"/>
      <w:divBdr>
        <w:top w:val="none" w:sz="0" w:space="0" w:color="auto"/>
        <w:left w:val="none" w:sz="0" w:space="0" w:color="auto"/>
        <w:bottom w:val="none" w:sz="0" w:space="0" w:color="auto"/>
        <w:right w:val="none" w:sz="0" w:space="0" w:color="auto"/>
      </w:divBdr>
    </w:div>
    <w:div w:id="1963152648">
      <w:bodyDiv w:val="1"/>
      <w:marLeft w:val="0"/>
      <w:marRight w:val="0"/>
      <w:marTop w:val="0"/>
      <w:marBottom w:val="0"/>
      <w:divBdr>
        <w:top w:val="none" w:sz="0" w:space="0" w:color="auto"/>
        <w:left w:val="none" w:sz="0" w:space="0" w:color="auto"/>
        <w:bottom w:val="none" w:sz="0" w:space="0" w:color="auto"/>
        <w:right w:val="none" w:sz="0" w:space="0" w:color="auto"/>
      </w:divBdr>
    </w:div>
    <w:div w:id="2041121064">
      <w:bodyDiv w:val="1"/>
      <w:marLeft w:val="0"/>
      <w:marRight w:val="0"/>
      <w:marTop w:val="0"/>
      <w:marBottom w:val="0"/>
      <w:divBdr>
        <w:top w:val="none" w:sz="0" w:space="0" w:color="auto"/>
        <w:left w:val="none" w:sz="0" w:space="0" w:color="auto"/>
        <w:bottom w:val="none" w:sz="0" w:space="0" w:color="auto"/>
        <w:right w:val="none" w:sz="0" w:space="0" w:color="auto"/>
      </w:divBdr>
    </w:div>
    <w:div w:id="2070377305">
      <w:bodyDiv w:val="1"/>
      <w:marLeft w:val="0"/>
      <w:marRight w:val="0"/>
      <w:marTop w:val="0"/>
      <w:marBottom w:val="0"/>
      <w:divBdr>
        <w:top w:val="none" w:sz="0" w:space="0" w:color="auto"/>
        <w:left w:val="none" w:sz="0" w:space="0" w:color="auto"/>
        <w:bottom w:val="none" w:sz="0" w:space="0" w:color="auto"/>
        <w:right w:val="none" w:sz="0" w:space="0" w:color="auto"/>
      </w:divBdr>
    </w:div>
    <w:div w:id="21101520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ilvia.rosati@istruzione.it" TargetMode="External"/><Relationship Id="rId4" Type="http://schemas.microsoft.com/office/2007/relationships/stylesWithEffects" Target="stylesWithEffects.xml"/><Relationship Id="rId9" Type="http://schemas.openxmlformats.org/officeDocument/2006/relationships/hyperlink" Target="mailto:nais05900l@istruzione.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7447E-2EF7-45FB-88D8-E180540F4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9463</Words>
  <Characters>53940</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63277</CharactersWithSpaces>
  <SharedDoc>false</SharedDoc>
  <HLinks>
    <vt:vector size="54" baseType="variant">
      <vt:variant>
        <vt:i4>262256</vt:i4>
      </vt:variant>
      <vt:variant>
        <vt:i4>24</vt:i4>
      </vt:variant>
      <vt:variant>
        <vt:i4>0</vt:i4>
      </vt:variant>
      <vt:variant>
        <vt:i4>5</vt:i4>
      </vt:variant>
      <vt:variant>
        <vt:lpwstr>mailto:nais05900l@istruzione.it</vt:lpwstr>
      </vt:variant>
      <vt:variant>
        <vt:lpwstr/>
      </vt:variant>
      <vt:variant>
        <vt:i4>262256</vt:i4>
      </vt:variant>
      <vt:variant>
        <vt:i4>21</vt:i4>
      </vt:variant>
      <vt:variant>
        <vt:i4>0</vt:i4>
      </vt:variant>
      <vt:variant>
        <vt:i4>5</vt:i4>
      </vt:variant>
      <vt:variant>
        <vt:lpwstr>mailto:nais05900l@istruzione.it</vt:lpwstr>
      </vt:variant>
      <vt:variant>
        <vt:lpwstr/>
      </vt:variant>
      <vt:variant>
        <vt:i4>5046385</vt:i4>
      </vt:variant>
      <vt:variant>
        <vt:i4>18</vt:i4>
      </vt:variant>
      <vt:variant>
        <vt:i4>0</vt:i4>
      </vt:variant>
      <vt:variant>
        <vt:i4>5</vt:i4>
      </vt:variant>
      <vt:variant>
        <vt:lpwstr>mailto:naic8c3008@pec.istruzione.it</vt:lpwstr>
      </vt:variant>
      <vt:variant>
        <vt:lpwstr/>
      </vt:variant>
      <vt:variant>
        <vt:i4>393314</vt:i4>
      </vt:variant>
      <vt:variant>
        <vt:i4>15</vt:i4>
      </vt:variant>
      <vt:variant>
        <vt:i4>0</vt:i4>
      </vt:variant>
      <vt:variant>
        <vt:i4>5</vt:i4>
      </vt:variant>
      <vt:variant>
        <vt:lpwstr>mailto:naic8c3008@istruzione.it</vt:lpwstr>
      </vt:variant>
      <vt:variant>
        <vt:lpwstr/>
      </vt:variant>
      <vt:variant>
        <vt:i4>4587623</vt:i4>
      </vt:variant>
      <vt:variant>
        <vt:i4>12</vt:i4>
      </vt:variant>
      <vt:variant>
        <vt:i4>0</vt:i4>
      </vt:variant>
      <vt:variant>
        <vt:i4>5</vt:i4>
      </vt:variant>
      <vt:variant>
        <vt:lpwstr>mailto:naic8fs008@istruzione.it</vt:lpwstr>
      </vt:variant>
      <vt:variant>
        <vt:lpwstr/>
      </vt:variant>
      <vt:variant>
        <vt:i4>524333</vt:i4>
      </vt:variant>
      <vt:variant>
        <vt:i4>9</vt:i4>
      </vt:variant>
      <vt:variant>
        <vt:i4>0</vt:i4>
      </vt:variant>
      <vt:variant>
        <vt:i4>5</vt:i4>
      </vt:variant>
      <vt:variant>
        <vt:lpwstr>http://www.ic3karolwojtyla.gov.it/%22mailto:naic8fs008@pec.istruzione.it/%22</vt:lpwstr>
      </vt:variant>
      <vt:variant>
        <vt:lpwstr/>
      </vt:variant>
      <vt:variant>
        <vt:i4>1769574</vt:i4>
      </vt:variant>
      <vt:variant>
        <vt:i4>6</vt:i4>
      </vt:variant>
      <vt:variant>
        <vt:i4>0</vt:i4>
      </vt:variant>
      <vt:variant>
        <vt:i4>5</vt:i4>
      </vt:variant>
      <vt:variant>
        <vt:lpwstr>http://www.ic3karolwojtyla.gov.it/%22mailto:naic8fs008@istruzione.it/%22</vt:lpwstr>
      </vt:variant>
      <vt:variant>
        <vt:lpwstr/>
      </vt:variant>
      <vt:variant>
        <vt:i4>4456507</vt:i4>
      </vt:variant>
      <vt:variant>
        <vt:i4>3</vt:i4>
      </vt:variant>
      <vt:variant>
        <vt:i4>0</vt:i4>
      </vt:variant>
      <vt:variant>
        <vt:i4>5</vt:i4>
      </vt:variant>
      <vt:variant>
        <vt:lpwstr>mailto:nais092008@pec.istruzione.it</vt:lpwstr>
      </vt:variant>
      <vt:variant>
        <vt:lpwstr/>
      </vt:variant>
      <vt:variant>
        <vt:i4>983080</vt:i4>
      </vt:variant>
      <vt:variant>
        <vt:i4>0</vt:i4>
      </vt:variant>
      <vt:variant>
        <vt:i4>0</vt:i4>
      </vt:variant>
      <vt:variant>
        <vt:i4>5</vt:i4>
      </vt:variant>
      <vt:variant>
        <vt:lpwstr>mailto:nais092008@istruzione.it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Masone</dc:creator>
  <cp:lastModifiedBy>Utente5</cp:lastModifiedBy>
  <cp:revision>2</cp:revision>
  <cp:lastPrinted>2018-10-01T10:53:00Z</cp:lastPrinted>
  <dcterms:created xsi:type="dcterms:W3CDTF">2019-01-24T14:00:00Z</dcterms:created>
  <dcterms:modified xsi:type="dcterms:W3CDTF">2019-01-24T14:00:00Z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