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24" w:rsidRDefault="00017F24">
      <w:pPr>
        <w:pStyle w:val="Corpodeltesto"/>
        <w:spacing w:before="3"/>
        <w:rPr>
          <w:rFonts w:ascii="Times New Roman"/>
          <w:sz w:val="2"/>
        </w:rPr>
      </w:pPr>
      <w:r w:rsidRPr="00017F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70.8pt;margin-top:332pt;width:3pt;height:11.05pt;z-index:-252022784;mso-position-horizontal-relative:page;mso-position-vertical-relative:page" filled="f" stroked="f">
            <v:textbox inset="0,0,0,0">
              <w:txbxContent>
                <w:p w:rsidR="00017F24" w:rsidRDefault="00DD40B8">
                  <w:pPr>
                    <w:pStyle w:val="Corpodeltesto"/>
                    <w:spacing w:line="221" w:lineRule="exact"/>
                  </w:pPr>
                  <w:r>
                    <w:rPr>
                      <w:color w:val="33333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106" type="#_x0000_t202" style="position:absolute;margin-left:646.75pt;margin-top:382.4pt;width:150.9pt;height:121.2pt;z-index:251675648;mso-position-horizontal-relative:page;mso-position-vertical-relative:page" filled="f">
            <v:textbox inset="0,0,0,0">
              <w:txbxContent>
                <w:p w:rsidR="00017F24" w:rsidRDefault="00DD40B8">
                  <w:pPr>
                    <w:spacing w:before="71"/>
                    <w:ind w:left="146"/>
                    <w:rPr>
                      <w:i/>
                    </w:rPr>
                  </w:pPr>
                  <w:r>
                    <w:rPr>
                      <w:i/>
                      <w:u w:val="single"/>
                    </w:rPr>
                    <w:t>INFANZIA</w:t>
                  </w:r>
                  <w:r>
                    <w:rPr>
                      <w:i/>
                    </w:rPr>
                    <w:t>:</w:t>
                  </w:r>
                </w:p>
                <w:p w:rsidR="00017F24" w:rsidRDefault="00DD40B8">
                  <w:pPr>
                    <w:spacing w:before="2" w:line="243" w:lineRule="exact"/>
                    <w:ind w:left="146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M.</w:t>
                  </w:r>
                  <w:r>
                    <w:rPr>
                      <w:i/>
                      <w:color w:val="333333"/>
                      <w:sz w:val="20"/>
                    </w:rPr>
                    <w:t xml:space="preserve">IACUANIELLO – </w:t>
                  </w:r>
                  <w:r>
                    <w:rPr>
                      <w:i/>
                      <w:sz w:val="20"/>
                    </w:rPr>
                    <w:t>D.</w:t>
                  </w:r>
                  <w:r>
                    <w:rPr>
                      <w:i/>
                      <w:color w:val="333333"/>
                      <w:sz w:val="20"/>
                    </w:rPr>
                    <w:t>TESTAVERDE</w:t>
                  </w:r>
                </w:p>
                <w:p w:rsidR="00017F24" w:rsidRDefault="00DD40B8">
                  <w:pPr>
                    <w:spacing w:line="268" w:lineRule="exact"/>
                    <w:ind w:left="146"/>
                    <w:rPr>
                      <w:i/>
                    </w:rPr>
                  </w:pPr>
                  <w:r>
                    <w:rPr>
                      <w:i/>
                      <w:u w:val="single"/>
                    </w:rPr>
                    <w:t>PRIMARIA</w:t>
                  </w:r>
                  <w:r>
                    <w:rPr>
                      <w:i/>
                    </w:rPr>
                    <w:t>:</w:t>
                  </w:r>
                </w:p>
                <w:p w:rsidR="00017F24" w:rsidRDefault="00DD40B8">
                  <w:pPr>
                    <w:spacing w:before="3"/>
                    <w:ind w:left="146" w:right="712"/>
                    <w:rPr>
                      <w:i/>
                    </w:rPr>
                  </w:pPr>
                  <w:r>
                    <w:rPr>
                      <w:i/>
                      <w:sz w:val="20"/>
                    </w:rPr>
                    <w:t>R.</w:t>
                  </w:r>
                  <w:r>
                    <w:rPr>
                      <w:i/>
                      <w:color w:val="333333"/>
                      <w:sz w:val="20"/>
                    </w:rPr>
                    <w:t>VITIELLO</w:t>
                  </w:r>
                  <w:r>
                    <w:rPr>
                      <w:i/>
                      <w:sz w:val="20"/>
                    </w:rPr>
                    <w:t xml:space="preserve">– M. </w:t>
                  </w:r>
                  <w:r>
                    <w:rPr>
                      <w:i/>
                      <w:color w:val="333333"/>
                      <w:sz w:val="20"/>
                    </w:rPr>
                    <w:t>MARESCA</w:t>
                  </w:r>
                  <w:r>
                    <w:rPr>
                      <w:i/>
                      <w:sz w:val="20"/>
                    </w:rPr>
                    <w:t>- N.</w:t>
                  </w:r>
                  <w:r>
                    <w:rPr>
                      <w:i/>
                      <w:color w:val="333333"/>
                      <w:sz w:val="20"/>
                    </w:rPr>
                    <w:t>SCORZA-</w:t>
                  </w:r>
                  <w:r>
                    <w:rPr>
                      <w:i/>
                      <w:sz w:val="20"/>
                    </w:rPr>
                    <w:t>P.</w:t>
                  </w:r>
                  <w:r>
                    <w:rPr>
                      <w:i/>
                      <w:color w:val="333333"/>
                      <w:sz w:val="20"/>
                    </w:rPr>
                    <w:t>GRAMEGNA</w:t>
                  </w:r>
                  <w:r>
                    <w:rPr>
                      <w:i/>
                      <w:sz w:val="20"/>
                      <w:u w:val="single"/>
                    </w:rPr>
                    <w:t xml:space="preserve"> </w:t>
                  </w:r>
                  <w:r>
                    <w:rPr>
                      <w:i/>
                      <w:u w:val="single"/>
                    </w:rPr>
                    <w:t>MEDIA</w:t>
                  </w:r>
                  <w:r>
                    <w:rPr>
                      <w:i/>
                    </w:rPr>
                    <w:t>:</w:t>
                  </w:r>
                </w:p>
                <w:p w:rsidR="00017F24" w:rsidRDefault="00DD40B8">
                  <w:pPr>
                    <w:ind w:left="146" w:right="154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R.</w:t>
                  </w:r>
                  <w:r>
                    <w:rPr>
                      <w:i/>
                      <w:color w:val="333333"/>
                      <w:sz w:val="20"/>
                    </w:rPr>
                    <w:t xml:space="preserve">CORTESE </w:t>
                  </w:r>
                  <w:r>
                    <w:rPr>
                      <w:i/>
                      <w:sz w:val="20"/>
                    </w:rPr>
                    <w:t>– .</w:t>
                  </w:r>
                  <w:r>
                    <w:rPr>
                      <w:i/>
                      <w:color w:val="333333"/>
                      <w:sz w:val="20"/>
                    </w:rPr>
                    <w:t xml:space="preserve">MALINCONICO </w:t>
                  </w:r>
                  <w:r>
                    <w:rPr>
                      <w:i/>
                      <w:sz w:val="20"/>
                    </w:rPr>
                    <w:t>– Vi.</w:t>
                  </w:r>
                  <w:r>
                    <w:rPr>
                      <w:i/>
                      <w:color w:val="333333"/>
                      <w:sz w:val="20"/>
                    </w:rPr>
                    <w:t xml:space="preserve">MARCARELLI </w:t>
                  </w:r>
                  <w:r>
                    <w:rPr>
                      <w:i/>
                      <w:sz w:val="20"/>
                    </w:rPr>
                    <w:t>– .</w:t>
                  </w:r>
                  <w:r>
                    <w:rPr>
                      <w:i/>
                      <w:color w:val="333333"/>
                      <w:sz w:val="20"/>
                    </w:rPr>
                    <w:t>DI FRANCESCO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105" type="#_x0000_t202" style="position:absolute;margin-left:462.35pt;margin-top:375.2pt;width:144.7pt;height:137.85pt;z-index:251676672;mso-position-horizontal-relative:page;mso-position-vertical-relative:page" filled="f">
            <v:textbox inset="0,0,0,0">
              <w:txbxContent>
                <w:p w:rsidR="00017F24" w:rsidRDefault="00DD40B8">
                  <w:pPr>
                    <w:spacing w:before="71"/>
                    <w:ind w:left="195" w:right="1035" w:hanging="51"/>
                    <w:rPr>
                      <w:i/>
                    </w:rPr>
                  </w:pPr>
                  <w:r>
                    <w:t>Area LINGUISTICO</w:t>
                  </w:r>
                  <w:r>
                    <w:rPr>
                      <w:i/>
                    </w:rPr>
                    <w:t>: A.</w:t>
                  </w:r>
                  <w:r>
                    <w:rPr>
                      <w:i/>
                      <w:color w:val="333333"/>
                    </w:rPr>
                    <w:t>DE GREGORIO</w:t>
                  </w:r>
                </w:p>
                <w:p w:rsidR="00017F24" w:rsidRDefault="00DD40B8">
                  <w:pPr>
                    <w:pStyle w:val="Corpodeltesto"/>
                    <w:ind w:left="144"/>
                    <w:rPr>
                      <w:i/>
                    </w:rPr>
                  </w:pPr>
                  <w:r>
                    <w:t>Area TECN.-MATEMATICA</w:t>
                  </w:r>
                  <w:r>
                    <w:rPr>
                      <w:i/>
                    </w:rPr>
                    <w:t>:</w:t>
                  </w:r>
                </w:p>
                <w:p w:rsidR="00017F24" w:rsidRDefault="00DD40B8">
                  <w:pPr>
                    <w:ind w:left="144"/>
                    <w:rPr>
                      <w:i/>
                    </w:rPr>
                  </w:pPr>
                  <w:r>
                    <w:rPr>
                      <w:i/>
                    </w:rPr>
                    <w:t xml:space="preserve">M. </w:t>
                  </w:r>
                  <w:r>
                    <w:rPr>
                      <w:i/>
                      <w:color w:val="333333"/>
                    </w:rPr>
                    <w:t>DE LUCA</w:t>
                  </w:r>
                </w:p>
                <w:p w:rsidR="00017F24" w:rsidRDefault="00DD40B8">
                  <w:pPr>
                    <w:pStyle w:val="Corpodeltesto"/>
                    <w:spacing w:before="1" w:line="268" w:lineRule="exact"/>
                    <w:ind w:left="144"/>
                  </w:pPr>
                  <w:r>
                    <w:t>Area UMANISTICA :</w:t>
                  </w:r>
                </w:p>
                <w:p w:rsidR="00017F24" w:rsidRDefault="00DD40B8">
                  <w:pPr>
                    <w:ind w:left="144" w:right="1128"/>
                  </w:pPr>
                  <w:r>
                    <w:rPr>
                      <w:i/>
                    </w:rPr>
                    <w:t xml:space="preserve">M. </w:t>
                  </w:r>
                  <w:r>
                    <w:rPr>
                      <w:i/>
                      <w:color w:val="333333"/>
                    </w:rPr>
                    <w:t>CICCOPIERI</w:t>
                  </w:r>
                  <w:r>
                    <w:rPr>
                      <w:i/>
                    </w:rPr>
                    <w:t xml:space="preserve"> </w:t>
                  </w:r>
                  <w:r>
                    <w:t>Area ESPRESSIVA: A.</w:t>
                  </w:r>
                  <w:r>
                    <w:rPr>
                      <w:color w:val="333333"/>
                    </w:rPr>
                    <w:t>CARLEO</w:t>
                  </w:r>
                </w:p>
              </w:txbxContent>
            </v:textbox>
            <w10:wrap anchorx="page" anchory="page"/>
          </v:shape>
        </w:pict>
      </w:r>
    </w:p>
    <w:p w:rsidR="00017F24" w:rsidRDefault="00017F24">
      <w:pPr>
        <w:pStyle w:val="Corpodeltesto"/>
        <w:ind w:left="3259"/>
        <w:rPr>
          <w:rFonts w:ascii="Times New Roman"/>
          <w:sz w:val="20"/>
        </w:rPr>
      </w:pPr>
      <w:r w:rsidRPr="00017F24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04" type="#_x0000_t202" style="width:496.3pt;height:56.9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017F24" w:rsidRDefault="00DD40B8">
                  <w:pPr>
                    <w:spacing w:line="321" w:lineRule="exact"/>
                    <w:ind w:left="144" w:right="147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sz w:val="28"/>
                    </w:rPr>
                    <w:t xml:space="preserve">L’ </w:t>
                  </w:r>
                  <w:r>
                    <w:rPr>
                      <w:rFonts w:ascii="Arial" w:hAnsi="Arial"/>
                      <w:b/>
                      <w:sz w:val="28"/>
                    </w:rPr>
                    <w:t>Organigramma e il Funzionigramma</w:t>
                  </w:r>
                </w:p>
                <w:p w:rsidR="00017F24" w:rsidRDefault="00DD40B8">
                  <w:pPr>
                    <w:ind w:left="144" w:right="154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consentono di descrivere l’organizzazione complessa del nostro Istituto e di rappresentare una mappa delle competenze e responsabilità dei soggetti e delle specifiche funzioni.</w:t>
                  </w:r>
                </w:p>
              </w:txbxContent>
            </v:textbox>
            <w10:wrap type="none"/>
            <w10:anchorlock/>
          </v:shape>
        </w:pict>
      </w:r>
    </w:p>
    <w:p w:rsidR="00017F24" w:rsidRDefault="00017F24">
      <w:pPr>
        <w:pStyle w:val="Corpodeltesto"/>
        <w:rPr>
          <w:rFonts w:ascii="Times New Roman"/>
          <w:sz w:val="20"/>
        </w:rPr>
      </w:pPr>
    </w:p>
    <w:p w:rsidR="00017F24" w:rsidRDefault="00017F24">
      <w:pPr>
        <w:pStyle w:val="Corpodeltesto"/>
        <w:rPr>
          <w:rFonts w:ascii="Times New Roman"/>
          <w:sz w:val="20"/>
        </w:rPr>
      </w:pPr>
    </w:p>
    <w:p w:rsidR="00017F24" w:rsidRDefault="00017F24">
      <w:pPr>
        <w:pStyle w:val="Corpodeltesto"/>
        <w:spacing w:before="3"/>
        <w:rPr>
          <w:rFonts w:ascii="Times New Roman"/>
          <w:sz w:val="24"/>
        </w:rPr>
      </w:pPr>
      <w:r w:rsidRPr="00017F24">
        <w:pict>
          <v:group id="_x0000_s1099" style="position:absolute;margin-left:71.95pt;margin-top:31.2pt;width:212.3pt;height:83.3pt;z-index:-251656192;mso-wrap-distance-left:0;mso-wrap-distance-right:0;mso-position-horizontal-relative:page" coordorigin="1439,624" coordsize="4246,1666">
            <v:shape id="_x0000_s1103" style="position:absolute;left:1567;top:624;width:4118;height:1538" coordorigin="1567,624" coordsize="4118,1538" path="m3626,624r-106,1l3415,628r-103,5l3211,640r-100,8l3014,659r-96,12l2825,685r-92,15l2645,717r-87,19l2475,756r-81,21l2316,800r-74,24l2170,849r-68,27l2037,904r-61,29l1919,963r-54,31l1770,1060r-78,69l1632,1201r-41,75l1570,1354r-3,39l1570,1433r21,77l1632,1585r60,73l1770,1727r95,65l1919,1823r57,30l2037,1882r65,28l2170,1937r72,26l2316,1987r78,22l2475,2031r83,20l2645,2069r88,17l2825,2102r93,14l3014,2128r97,10l3211,2147r101,6l3415,2158r105,3l3626,2162r106,-1l3837,2158r103,-5l4041,2147r100,-9l4238,2128r96,-12l4427,2102r92,-16l4607,2069r87,-18l4777,2031r81,-22l4936,1987r74,-24l5082,1937r68,-27l5215,1882r61,-29l5333,1823r54,-31l5482,1727r78,-69l5620,1585r41,-75l5682,1433r3,-40l5682,1354r-21,-78l5620,1201r-60,-72l5482,1060r-95,-66l5333,963r-57,-30l5215,904r-65,-28l5082,849r-72,-25l4936,800r-78,-23l4777,756r-83,-20l4607,717r-88,-17l4427,685r-93,-14l4238,659r-97,-11l4041,640r-101,-7l3837,628r-105,-3l3626,624xe" fillcolor="gray" stroked="f">
              <v:fill opacity="32896f"/>
              <v:path arrowok="t"/>
            </v:shape>
            <v:shape id="_x0000_s1102" style="position:absolute;left:1447;top:744;width:4118;height:1538" coordorigin="1447,744" coordsize="4118,1538" path="m3506,744r-106,1l3295,748r-103,5l3091,760r-100,8l2894,779r-96,12l2705,805r-92,15l2525,837r-87,19l2355,876r-81,21l2196,920r-74,24l2050,969r-68,27l1917,1024r-61,29l1799,1083r-54,31l1650,1180r-78,69l1512,1321r-41,75l1450,1474r-3,39l1450,1553r21,77l1512,1705r60,73l1650,1847r95,65l1799,1943r57,30l1917,2002r65,28l2050,2057r72,26l2196,2107r78,22l2355,2151r83,20l2525,2189r88,17l2705,2222r93,14l2894,2248r97,10l3091,2267r101,6l3295,2278r105,3l3506,2282r106,-1l3717,2278r103,-5l3921,2267r100,-9l4118,2248r96,-12l4307,2222r92,-16l4487,2189r87,-18l4657,2151r81,-22l4816,2107r74,-24l4962,2057r68,-27l5095,2002r61,-29l5213,1943r54,-31l5362,1847r78,-69l5500,1705r41,-75l5562,1553r3,-40l5562,1474r-21,-78l5500,1321r-60,-72l5362,1180r-95,-66l5213,1083r-57,-30l5095,1024r-65,-28l4962,969r-72,-25l4816,920r-78,-23l4657,876r-83,-20l4487,837r-88,-17l4307,805r-93,-14l4118,779r-97,-11l3921,760r-101,-7l3717,748r-105,-3l3506,744xe" fillcolor="#e7e6e6" stroked="f">
              <v:path arrowok="t"/>
            </v:shape>
            <v:shape id="_x0000_s1101" style="position:absolute;left:1447;top:744;width:4118;height:1538" coordorigin="1447,744" coordsize="4118,1538" path="m3506,744r-106,1l3295,748r-103,5l3091,760r-100,8l2894,779r-96,12l2705,805r-92,15l2525,837r-87,19l2355,876r-81,21l2196,920r-74,24l2050,969r-68,27l1917,1024r-61,29l1799,1083r-54,31l1650,1180r-78,69l1512,1321r-41,75l1450,1474r-3,39l1450,1553r21,77l1512,1705r60,73l1650,1847r95,65l1799,1943r57,30l1917,2002r65,28l2050,2057r72,26l2196,2107r78,22l2355,2151r83,20l2525,2189r88,17l2705,2222r93,14l2894,2248r97,10l3091,2267r101,6l3295,2278r105,3l3506,2282r106,-1l3717,2278r103,-5l3921,2267r100,-9l4118,2248r96,-12l4307,2222r92,-16l4487,2189r87,-18l4657,2151r81,-22l4816,2107r74,-24l4962,2057r68,-27l5095,2002r61,-29l5213,1943r54,-31l5362,1847r78,-69l5500,1705r41,-75l5562,1553r3,-40l5562,1474r-21,-78l5500,1321r-60,-72l5362,1180r-95,-66l5213,1083r-57,-30l5095,1024r-65,-28l4962,969r-72,-25l4816,920r-78,-23l4657,876r-83,-20l4487,837r-88,-17l4307,805r-93,-14l4118,779r-97,-11l3921,760r-101,-7l3717,748r-105,-3l3506,744xe" filled="f">
              <v:path arrowok="t"/>
            </v:shape>
            <v:shape id="_x0000_s1100" type="#_x0000_t202" style="position:absolute;left:1439;top:624;width:4246;height:1666" filled="f" stroked="f">
              <v:textbox inset="0,0,0,0">
                <w:txbxContent>
                  <w:p w:rsidR="00017F24" w:rsidRDefault="00017F24">
                    <w:pPr>
                      <w:rPr>
                        <w:rFonts w:ascii="Times New Roman"/>
                      </w:rPr>
                    </w:pPr>
                  </w:p>
                  <w:p w:rsidR="00017F24" w:rsidRDefault="00DD40B8">
                    <w:pPr>
                      <w:spacing w:before="147" w:line="264" w:lineRule="auto"/>
                      <w:ind w:left="1296" w:right="1355" w:hanging="36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STAFF SUPPORTO ORGANIZZATIVO</w:t>
                    </w:r>
                  </w:p>
                </w:txbxContent>
              </v:textbox>
            </v:shape>
            <w10:wrap type="topAndBottom" anchorx="page"/>
          </v:group>
        </w:pict>
      </w:r>
      <w:r w:rsidRPr="00017F24">
        <w:pict>
          <v:group id="_x0000_s1096" style="position:absolute;margin-left:297.4pt;margin-top:62.55pt;width:32.2pt;height:16.5pt;z-index:-251655168;mso-wrap-distance-left:0;mso-wrap-distance-right:0;mso-position-horizontal-relative:page" coordorigin="5948,1251" coordsize="644,330">
            <v:shape id="_x0000_s1098" style="position:absolute;left:5956;top:1258;width:629;height:315" coordorigin="5956,1258" coordsize="629,315" path="m6428,1258r,79l5956,1337r,157l6428,1494r,79l6585,1416,6428,1258xe" fillcolor="black" stroked="f">
              <v:path arrowok="t"/>
            </v:shape>
            <v:shape id="_x0000_s1097" style="position:absolute;left:5956;top:1258;width:629;height:315" coordorigin="5956,1258" coordsize="629,315" path="m6428,1258r,79l5956,1337r,157l6428,1494r,79l6585,1416,6428,1258xe" filled="f">
              <v:path arrowok="t"/>
            </v:shape>
            <w10:wrap type="topAndBottom" anchorx="page"/>
          </v:group>
        </w:pict>
      </w:r>
      <w:r w:rsidRPr="00017F24">
        <w:pict>
          <v:group id="_x0000_s1092" style="position:absolute;margin-left:355.85pt;margin-top:49.05pt;width:135.6pt;height:63.7pt;z-index:-251653120;mso-wrap-distance-left:0;mso-wrap-distance-right:0;mso-position-horizontal-relative:page" coordorigin="7117,981" coordsize="2712,1274">
            <v:rect id="_x0000_s1095" style="position:absolute;left:7117;top:981;width:2584;height:1146" fillcolor="gray" stroked="f">
              <v:fill opacity="32896f"/>
            </v:rect>
            <v:rect id="_x0000_s1094" style="position:absolute;left:7237;top:1101;width:2584;height:1146" stroked="f"/>
            <v:shape id="_x0000_s1093" type="#_x0000_t202" style="position:absolute;left:7237;top:1101;width:2584;height:1146" filled="f">
              <v:textbox inset="0,0,0,0">
                <w:txbxContent>
                  <w:p w:rsidR="00017F24" w:rsidRDefault="00DD40B8">
                    <w:pPr>
                      <w:spacing w:before="69"/>
                      <w:ind w:left="181" w:right="17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DIRIGENTE SCOLASTICO</w:t>
                    </w:r>
                  </w:p>
                  <w:p w:rsidR="00017F24" w:rsidRDefault="00DD40B8">
                    <w:pPr>
                      <w:ind w:left="181" w:right="176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Pasquale </w:t>
                    </w:r>
                    <w:r>
                      <w:rPr>
                        <w:i/>
                        <w:color w:val="333333"/>
                      </w:rPr>
                      <w:t>VITIELLO</w:t>
                    </w:r>
                  </w:p>
                </w:txbxContent>
              </v:textbox>
            </v:shape>
            <w10:wrap type="topAndBottom" anchorx="page"/>
          </v:group>
        </w:pict>
      </w:r>
      <w:r w:rsidRPr="00017F24">
        <w:pict>
          <v:group id="_x0000_s1089" style="position:absolute;margin-left:510.2pt;margin-top:62.05pt;width:37.95pt;height:16.5pt;z-index:-251652096;mso-wrap-distance-left:0;mso-wrap-distance-right:0;mso-position-horizontal-relative:page" coordorigin="10204,1241" coordsize="759,330">
            <v:shape id="_x0000_s1091" style="position:absolute;left:10211;top:1248;width:744;height:315" coordorigin="10212,1248" coordsize="744,315" o:spt="100" adj="0,,0" path="m10405,1248r-193,147l10388,1563r4,-79l10948,1484r7,-127l10401,1327r4,-79xm10948,1484r-556,l10946,1515r2,-31xe" fillcolor="black" stroked="f">
              <v:stroke joinstyle="round"/>
              <v:formulas/>
              <v:path arrowok="t" o:connecttype="segments"/>
            </v:shape>
            <v:shape id="_x0000_s1090" style="position:absolute;left:10211;top:1248;width:744;height:315" coordorigin="10212,1248" coordsize="744,315" path="m10388,1563r4,-79l10946,1515r9,-158l10401,1327r4,-79l10212,1395r176,168xe" filled="f">
              <v:path arrowok="t"/>
            </v:shape>
            <w10:wrap type="topAndBottom" anchorx="page"/>
          </v:group>
        </w:pict>
      </w:r>
      <w:r w:rsidRPr="00017F24">
        <w:pict>
          <v:group id="_x0000_s1082" style="position:absolute;margin-left:554.35pt;margin-top:15.95pt;width:198.65pt;height:102.95pt;z-index:-251650048;mso-wrap-distance-left:0;mso-wrap-distance-right:0;mso-position-horizontal-relative:page" coordorigin="11087,319" coordsize="3973,2059">
            <v:shape id="_x0000_s1088" style="position:absolute;left:11116;top:446;width:3629;height:1609" coordorigin="11116,446" coordsize="3629,1609" path="m12930,446r-103,2l12726,451r-100,7l12528,466r-96,11l12338,490r-91,15l12158,523r-87,19l11987,563r-81,24l11828,612r-75,27l11682,667r-68,30l11550,729r-61,33l11433,797r-53,35l11332,870r-83,78l11185,1030r-44,86l11119,1205r-3,46l11119,1296r22,90l11185,1472r64,82l11332,1632r48,37l11433,1705r56,35l11550,1773r64,31l11682,1834r71,29l11828,1890r78,25l11987,1938r84,21l12158,1979r89,17l12338,2011r94,14l12528,2035r98,9l12726,2050r101,4l12930,2055r103,-1l13135,2050r100,-6l13333,2035r96,-10l13523,2011r91,-15l13703,1979r87,-20l13874,1938r81,-23l14033,1890r75,-27l14179,1834r68,-30l14311,1773r61,-33l14428,1705r53,-36l14529,1632r83,-78l14676,1472r44,-86l14742,1296r3,-45l14742,1205r-22,-89l14676,1030r-64,-82l14529,870r-48,-38l14428,797r-56,-35l14311,729r-64,-32l14179,667r-71,-28l14033,612r-78,-25l13874,563r-84,-21l13703,523r-89,-18l13523,490r-94,-13l13333,466r-98,-8l13135,451r-102,-3l12930,446xe" fillcolor="gray" stroked="f">
              <v:fill opacity="32896f"/>
              <v:path arrowok="t"/>
            </v:shape>
            <v:shape id="_x0000_s1087" style="position:absolute;left:11236;top:326;width:3629;height:1609" coordorigin="11236,326" coordsize="3629,1609" path="m13050,326r-103,2l12846,331r-100,7l12648,346r-96,11l12458,370r-91,15l12278,403r-87,19l12107,443r-81,24l11948,492r-75,27l11802,547r-68,30l11670,609r-61,33l11553,677r-53,35l11452,750r-83,78l11305,910r-44,86l11239,1085r-3,46l11239,1176r22,90l11305,1352r64,82l11452,1512r48,37l11553,1585r56,35l11670,1653r64,31l11802,1714r71,29l11948,1770r78,25l12107,1818r84,21l12278,1859r89,17l12458,1891r94,14l12648,1915r98,9l12846,1930r101,4l13050,1935r103,-1l13255,1930r100,-6l13453,1915r96,-10l13643,1891r91,-15l13823,1859r87,-20l13994,1818r81,-23l14153,1770r75,-27l14299,1714r68,-30l14431,1653r61,-33l14548,1585r53,-36l14649,1512r83,-78l14796,1352r44,-86l14862,1176r3,-45l14862,1085r-22,-89l14796,910r-64,-82l14649,750r-48,-38l14548,677r-56,-35l14431,609r-64,-32l14299,547r-71,-28l14153,492r-78,-25l13994,443r-84,-21l13823,403r-89,-18l13643,370r-94,-13l13453,346r-98,-8l13255,331r-102,-3l13050,326xe" fillcolor="#e7e6e6" stroked="f">
              <v:path arrowok="t"/>
            </v:shape>
            <v:shape id="_x0000_s1086" style="position:absolute;left:11236;top:326;width:3629;height:1609" coordorigin="11236,326" coordsize="3629,1609" path="m13050,326r-103,2l12846,331r-100,7l12648,346r-96,11l12458,370r-91,15l12278,403r-87,19l12107,443r-81,24l11948,492r-75,27l11802,547r-68,30l11670,609r-61,33l11553,677r-53,35l11452,750r-83,78l11305,910r-44,86l11239,1085r-3,46l11239,1176r22,90l11305,1352r64,82l11452,1512r48,37l11553,1585r56,35l11670,1653r64,31l11802,1714r71,29l11948,1770r78,25l12107,1818r84,21l12278,1859r89,17l12458,1891r94,14l12648,1915r98,9l12846,1930r101,4l13050,1935r103,-1l13255,1930r100,-6l13453,1915r96,-10l13643,1891r91,-15l13823,1859r87,-20l13994,1818r81,-23l14153,1770r75,-27l14299,1714r68,-30l14431,1653r61,-33l14548,1585r53,-36l14649,1512r83,-78l14796,1352r44,-86l14862,1176r3,-45l14862,1085r-22,-89l14796,910r-64,-82l14649,750r-48,-38l14548,677r-56,-35l14431,609r-64,-32l14299,547r-71,-28l14153,492r-78,-25l13994,443r-84,-21l13823,403r-89,-18l13643,370r-94,-13l13453,346r-98,-8l13255,331r-102,-3l13050,326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11087;top:2117;width:280;height:260">
              <v:imagedata r:id="rId5" o:title=""/>
            </v:shape>
            <v:shape id="_x0000_s1084" style="position:absolute;left:14553;top:2116;width:507;height:261" coordorigin="14554,2117" coordsize="507,261" o:spt="100" adj="0,,0" path="m14948,2332r-22,45l15060,2377r-25,-33l14971,2344r-5,-3l14948,2332xm14957,2314r-9,18l14966,2341r5,3l14977,2342r3,-5l14982,2332r-2,-6l14957,2314xm14980,2270r-23,44l14980,2326r2,6l14980,2337r-3,5l14971,2344r64,l14980,2270xm14565,2117r-6,2l14556,2124r-2,5l14556,2135r5,2l14948,2332r9,-18l14565,2117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11087;top:318;width:3973;height:2059" filled="f" stroked="f">
              <v:textbox inset="0,0,0,0">
                <w:txbxContent>
                  <w:p w:rsidR="00017F24" w:rsidRDefault="00017F24">
                    <w:pPr>
                      <w:spacing w:before="9"/>
                      <w:rPr>
                        <w:rFonts w:ascii="Times New Roman"/>
                        <w:sz w:val="25"/>
                      </w:rPr>
                    </w:pPr>
                  </w:p>
                  <w:p w:rsidR="00017F24" w:rsidRDefault="00DD40B8">
                    <w:pPr>
                      <w:spacing w:line="261" w:lineRule="auto"/>
                      <w:ind w:left="1459" w:right="1183" w:hanging="300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STAFF SUPPORTO DIDATTICO</w:t>
                    </w:r>
                  </w:p>
                </w:txbxContent>
              </v:textbox>
            </v:shape>
            <w10:wrap type="topAndBottom" anchorx="page"/>
          </v:group>
        </w:pict>
      </w:r>
      <w:r w:rsidRPr="00017F24">
        <w:pict>
          <v:shape id="_x0000_s1081" style="position:absolute;margin-left:194.3pt;margin-top:135.45pt;width:6pt;height:30.5pt;z-index:-251649024;mso-wrap-distance-left:0;mso-wrap-distance-right:0;mso-position-horizontal-relative:page" coordorigin="3886,2709" coordsize="120,610" o:spt="100" adj="0,,0" path="m3936,3199r-50,l3946,3319r45,-90l3940,3229r-4,-4l3936,3199xm3956,3199r-20,l3936,3225r4,4l3951,3229r5,-4l3956,3199xm4006,3199r-50,l3956,3225r-5,4l3991,3229r15,-30xm3951,2709r-12,l3935,2714r1,485l3956,3199r-1,-480l3955,2714r-4,-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017F24">
        <w:pict>
          <v:shape id="_x0000_s1080" type="#_x0000_t202" style="position:absolute;margin-left:488.85pt;margin-top:128.45pt;width:131.65pt;height:37.5pt;z-index:-251648000;mso-wrap-distance-left:0;mso-wrap-distance-right:0;mso-position-horizontal-relative:page" filled="f">
            <v:textbox inset="0,0,0,0">
              <w:txbxContent>
                <w:p w:rsidR="00017F24" w:rsidRDefault="00DD40B8">
                  <w:pPr>
                    <w:pStyle w:val="Corpodeltesto"/>
                    <w:spacing w:before="70" w:line="259" w:lineRule="auto"/>
                    <w:ind w:left="145" w:right="1116"/>
                  </w:pPr>
                  <w:r>
                    <w:t>Responsabili di dipartimento</w:t>
                  </w:r>
                </w:p>
              </w:txbxContent>
            </v:textbox>
            <w10:wrap type="topAndBottom" anchorx="page"/>
          </v:shape>
        </w:pict>
      </w:r>
      <w:r w:rsidRPr="00017F24">
        <w:pict>
          <v:shape id="_x0000_s1079" type="#_x0000_t202" style="position:absolute;margin-left:641.5pt;margin-top:135.95pt;width:145.95pt;height:30pt;z-index:-251646976;mso-wrap-distance-left:0;mso-wrap-distance-right:0;mso-position-horizontal-relative:page" filled="f">
            <v:textbox inset="0,0,0,0">
              <w:txbxContent>
                <w:p w:rsidR="00017F24" w:rsidRDefault="00DD40B8">
                  <w:pPr>
                    <w:spacing w:before="71"/>
                    <w:ind w:left="145"/>
                    <w:rPr>
                      <w:b/>
                    </w:rPr>
                  </w:pPr>
                  <w:r>
                    <w:rPr>
                      <w:b/>
                      <w:color w:val="333333"/>
                    </w:rPr>
                    <w:t>FUNZIONI STRUMENTALI</w:t>
                  </w:r>
                </w:p>
              </w:txbxContent>
            </v:textbox>
            <w10:wrap type="topAndBottom" anchorx="page"/>
          </v:shape>
        </w:pict>
      </w:r>
      <w:r w:rsidRPr="00017F24">
        <w:pict>
          <v:group id="_x0000_s1076" style="position:absolute;margin-left:59.45pt;margin-top:185.8pt;width:264.65pt;height:71.45pt;z-index:-251644928;mso-wrap-distance-left:0;mso-wrap-distance-right:0;mso-position-horizontal-relative:page" coordorigin="1189,3716" coordsize="5293,1429">
            <v:rect id="_x0000_s1078" style="position:absolute;left:1197;top:3723;width:5278;height:1414" stroked="f"/>
            <v:shape id="_x0000_s1077" type="#_x0000_t202" style="position:absolute;left:1197;top:3723;width:5278;height:1414" filled="f">
              <v:textbox inset="0,0,0,0">
                <w:txbxContent>
                  <w:p w:rsidR="00017F24" w:rsidRDefault="00DD40B8">
                    <w:pPr>
                      <w:spacing w:before="71"/>
                      <w:ind w:left="144" w:right="123"/>
                      <w:rPr>
                        <w:i/>
                      </w:rPr>
                    </w:pPr>
                    <w:r>
                      <w:rPr>
                        <w:color w:val="333333"/>
                      </w:rPr>
                      <w:t xml:space="preserve">Rosalba CONTE – </w:t>
                    </w:r>
                    <w:r>
                      <w:rPr>
                        <w:i/>
                        <w:color w:val="333333"/>
                      </w:rPr>
                      <w:t xml:space="preserve">Annamaria DI MARE – Carmen ILLIANO – Gilda RICCA – </w:t>
                    </w:r>
                    <w:r>
                      <w:rPr>
                        <w:color w:val="333333"/>
                      </w:rPr>
                      <w:t>Antonio TAFUR</w:t>
                    </w:r>
                    <w:r>
                      <w:t xml:space="preserve">I – </w:t>
                    </w:r>
                    <w:r>
                      <w:rPr>
                        <w:color w:val="333333"/>
                      </w:rPr>
                      <w:t xml:space="preserve">Gigliola TREDICINE – </w:t>
                    </w:r>
                    <w:r>
                      <w:rPr>
                        <w:i/>
                        <w:color w:val="333333"/>
                      </w:rPr>
                      <w:t>Elvira VERLINGIERI</w:t>
                    </w:r>
                  </w:p>
                </w:txbxContent>
              </v:textbox>
            </v:shape>
            <w10:wrap type="topAndBottom" anchorx="page"/>
          </v:group>
        </w:pict>
      </w:r>
      <w:r w:rsidR="00DD40B8">
        <w:rPr>
          <w:noProof/>
          <w:lang w:val="en-GB" w:eastAsia="en-GB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6696075</wp:posOffset>
            </wp:positionH>
            <wp:positionV relativeFrom="paragraph">
              <wp:posOffset>2357273</wp:posOffset>
            </wp:positionV>
            <wp:extent cx="76625" cy="22860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0B8">
        <w:rPr>
          <w:noProof/>
          <w:lang w:val="en-GB" w:eastAsia="en-GB"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9087231</wp:posOffset>
            </wp:positionH>
            <wp:positionV relativeFrom="paragraph">
              <wp:posOffset>2489353</wp:posOffset>
            </wp:positionV>
            <wp:extent cx="76644" cy="2190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4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F24" w:rsidRDefault="00017F24">
      <w:pPr>
        <w:pStyle w:val="Corpodeltesto"/>
        <w:spacing w:before="1"/>
        <w:rPr>
          <w:rFonts w:ascii="Times New Roman"/>
          <w:sz w:val="10"/>
        </w:rPr>
      </w:pPr>
    </w:p>
    <w:p w:rsidR="00017F24" w:rsidRDefault="00017F24">
      <w:pPr>
        <w:pStyle w:val="Corpodeltesto"/>
        <w:spacing w:before="6"/>
        <w:rPr>
          <w:rFonts w:ascii="Times New Roman"/>
          <w:sz w:val="27"/>
        </w:rPr>
      </w:pPr>
    </w:p>
    <w:p w:rsidR="00017F24" w:rsidRDefault="00017F24">
      <w:pPr>
        <w:rPr>
          <w:rFonts w:ascii="Times New Roman"/>
          <w:sz w:val="27"/>
        </w:rPr>
        <w:sectPr w:rsidR="00017F24">
          <w:type w:val="continuous"/>
          <w:pgSz w:w="16840" w:h="11910" w:orient="landscape"/>
          <w:pgMar w:top="1100" w:right="740" w:bottom="280" w:left="420" w:header="720" w:footer="720" w:gutter="0"/>
          <w:cols w:space="720"/>
        </w:sectPr>
      </w:pPr>
    </w:p>
    <w:p w:rsidR="00017F24" w:rsidRDefault="00017F24">
      <w:pPr>
        <w:pStyle w:val="Corpodeltesto"/>
        <w:spacing w:before="4"/>
        <w:rPr>
          <w:rFonts w:ascii="Times New Roman"/>
          <w:sz w:val="17"/>
        </w:rPr>
      </w:pPr>
      <w:r w:rsidRPr="00017F24">
        <w:lastRenderedPageBreak/>
        <w:pict>
          <v:group id="_x0000_s1070" style="position:absolute;margin-left:55.1pt;margin-top:352.95pt;width:145.7pt;height:106.45pt;z-index:251679744;mso-position-horizontal-relative:page;mso-position-vertical-relative:page" coordorigin="1102,7059" coordsize="2914,2129">
            <v:shape id="_x0000_s1075" style="position:absolute;left:1109;top:7066;width:2899;height:1497" coordorigin="1109,7066" coordsize="2899,1497" path="m2558,7066r-99,2l2362,7073r-96,8l2173,7093r-91,14l1994,7125r-85,20l1827,7168r-79,26l1673,7222r-72,30l1534,7285r-64,35l1411,7357r-54,39l1307,7437r-45,42l1189,7569r-51,95l1112,7763r-3,51l1112,7866r26,99l1189,8060r73,90l1307,8192r50,41l1411,8272r59,37l1534,8344r67,33l1673,8407r75,28l1827,8461r82,23l1994,8504r88,18l2173,8536r93,12l2362,8556r97,5l2558,8563r100,-2l2755,8556r96,-8l2944,8536r91,-14l3123,8504r85,-20l3290,8461r79,-26l3444,8407r72,-30l3583,8344r64,-35l3706,8272r54,-39l3810,8192r45,-42l3928,8060r51,-95l4005,7866r3,-52l4005,7763r-26,-99l3928,7569r-73,-90l3810,7437r-50,-41l3706,7357r-59,-37l3583,7285r-67,-33l3444,7222r-75,-28l3290,7168r-82,-23l3123,7125r-88,-18l2944,7093r-93,-12l2755,7073r-97,-5l2558,7066xe" fillcolor="#e7e6e6" stroked="f">
              <v:path arrowok="t"/>
            </v:shape>
            <v:shape id="_x0000_s1074" style="position:absolute;left:1109;top:7066;width:2899;height:1497" coordorigin="1109,7066" coordsize="2899,1497" path="m2558,7066r-99,2l2362,7073r-96,8l2173,7093r-91,14l1994,7125r-85,20l1827,7168r-79,26l1673,7222r-72,30l1534,7285r-64,35l1411,7357r-54,39l1307,7437r-45,42l1189,7569r-51,95l1112,7763r-3,51l1112,7866r26,99l1189,8060r73,90l1307,8192r50,41l1411,8272r59,37l1534,8344r67,33l1673,8407r75,28l1827,8461r82,23l1994,8504r88,18l2173,8536r93,12l2362,8556r97,5l2558,8563r100,-2l2755,8556r96,-8l2944,8536r91,-14l3123,8504r85,-20l3290,8461r79,-26l3444,8407r72,-30l3583,8344r64,-35l3706,8272r54,-39l3810,8192r45,-42l3928,8060r51,-95l4005,7866r3,-52l4005,7763r-26,-99l3928,7569r-73,-90l3810,7437r-50,-41l3706,7357r-59,-37l3583,7285r-67,-33l3444,7222r-75,-28l3290,7168r-82,-23l3123,7125r-88,-18l2944,7093r-93,-12l2755,7073r-97,-5l2558,7066xe" filled="f">
              <v:path arrowok="t"/>
            </v:shape>
            <v:shape id="_x0000_s1073" style="position:absolute;left:2475;top:8412;width:120;height:759" coordorigin="2475,8412" coordsize="120,759" o:spt="100" adj="0,,0" path="m2525,9051r-50,l2535,9171r45,-90l2529,9081r-4,-4l2525,9051xm2541,8412r-12,l2525,8416r,661l2529,9081r12,l2545,9077r,-661l2541,8412xm2595,9051r-50,l2545,9077r-4,4l2580,9081r15,-30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1874;top:7383;width:1387;height:490" filled="f" stroked="f">
              <v:textbox inset="0,0,0,0">
                <w:txbxContent>
                  <w:p w:rsidR="00017F24" w:rsidRDefault="00DD40B8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RESPONSABILE</w:t>
                    </w:r>
                  </w:p>
                  <w:p w:rsidR="00017F24" w:rsidRDefault="00DD40B8">
                    <w:pPr>
                      <w:spacing w:line="265" w:lineRule="exact"/>
                      <w:ind w:left="98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TECNOLOGIE</w:t>
                    </w:r>
                  </w:p>
                </w:txbxContent>
              </v:textbox>
            </v:shape>
            <v:shape id="_x0000_s1071" type="#_x0000_t202" style="position:absolute;left:1416;top:8966;width:81;height:221" filled="f" stroked="f">
              <v:textbox inset="0,0,0,0">
                <w:txbxContent>
                  <w:p w:rsidR="00017F24" w:rsidRDefault="00DD40B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66" style="position:absolute;margin-left:245.9pt;margin-top:86.85pt;width:145.7pt;height:48.75pt;z-index:251681792;mso-position-horizontal-relative:page;mso-position-vertical-relative:page" coordorigin="4918,1737" coordsize="2914,975">
            <v:shape id="_x0000_s1069" style="position:absolute;left:4925;top:1744;width:2899;height:960" coordorigin="4925,1744" coordsize="2899,960" path="m6374,1744r-108,1l6160,1749r-103,7l5956,1764r-98,11l5763,1789r-91,15l5585,1821r-83,20l5424,1862r-74,23l5281,1909r-64,26l5159,1963r-99,59l4986,2085r-45,68l4925,2224r4,36l4960,2329r60,66l5106,2457r111,56l5281,2539r69,24l5424,2586r78,21l5585,2627r87,17l5763,2659r95,14l5956,2684r101,8l6160,2699r106,4l6374,2704r109,-1l6589,2699r103,-7l6793,2684r98,-11l6986,2659r91,-15l7164,2627r83,-20l7325,2586r74,-23l7468,2539r64,-26l7590,2485r99,-59l7763,2363r45,-68l7824,2224r-4,-36l7789,2119r-60,-66l7643,1991r-111,-56l7468,1909r-69,-24l7325,1862r-78,-21l7164,1821r-87,-17l6986,1789r-95,-14l6793,1764r-101,-8l6589,1749r-106,-4l6374,1744xe" fillcolor="#d7d7d7" stroked="f">
              <v:path arrowok="t"/>
            </v:shape>
            <v:shape id="_x0000_s1068" style="position:absolute;left:4925;top:1744;width:2899;height:960" coordorigin="4925,1744" coordsize="2899,960" path="m6374,1744r-108,1l6160,1749r-103,7l5956,1764r-98,11l5763,1789r-91,15l5585,1821r-83,20l5424,1862r-74,23l5281,1909r-64,26l5159,1963r-99,59l4986,2085r-45,68l4925,2224r4,36l4960,2329r60,66l5106,2457r111,56l5281,2539r69,24l5424,2586r78,21l5585,2627r87,17l5763,2659r95,14l5956,2684r101,8l6160,2699r106,4l6374,2704r109,-1l6589,2699r103,-7l6793,2684r98,-11l6986,2659r91,-15l7164,2627r83,-20l7325,2586r74,-23l7468,2539r64,-26l7590,2485r99,-59l7763,2363r45,-68l7824,2224r-4,-36l7789,2119r-60,-66l7643,1991r-111,-56l7468,1909r-69,-24l7325,1862r-78,-21l7164,1821r-87,-17l6986,1789r-95,-14l6793,1764r-101,-8l6589,1749r-106,-4l6374,1744xe" filled="f">
              <v:path arrowok="t"/>
            </v:shape>
            <v:shape id="_x0000_s1067" type="#_x0000_t202" style="position:absolute;left:4917;top:1736;width:2914;height:975" filled="f" stroked="f">
              <v:textbox inset="0,0,0,0">
                <w:txbxContent>
                  <w:p w:rsidR="00017F24" w:rsidRDefault="00017F24">
                    <w:pPr>
                      <w:spacing w:before="6"/>
                      <w:rPr>
                        <w:rFonts w:ascii="Times New Roman"/>
                        <w:sz w:val="17"/>
                      </w:rPr>
                    </w:pPr>
                  </w:p>
                  <w:p w:rsidR="00017F24" w:rsidRDefault="00DD40B8">
                    <w:pPr>
                      <w:spacing w:before="1" w:line="259" w:lineRule="auto"/>
                      <w:ind w:left="1047" w:right="859" w:hanging="166"/>
                      <w:rPr>
                        <w:b/>
                      </w:rPr>
                    </w:pPr>
                    <w:r>
                      <w:rPr>
                        <w:b/>
                      </w:rPr>
                      <w:t>Responsabili sostegno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62" style="position:absolute;margin-left:425.65pt;margin-top:80.9pt;width:146.65pt;height:97.25pt;z-index:251683840;mso-position-horizontal-relative:page;mso-position-vertical-relative:page" coordorigin="8513,1618" coordsize="2933,1945">
            <v:shape id="_x0000_s1065" style="position:absolute;left:8521;top:1625;width:2918;height:1930" coordorigin="8521,1625" coordsize="2918,1930" path="m9980,1625r-89,2l9804,1632r-86,9l9634,1652r-83,15l9471,1685r-78,21l9317,1730r-73,27l9173,1786r-68,32l9040,1852r-62,36l8919,1927r-55,41l8812,2011r-48,45l8720,2103r-40,48l8644,2202r-32,51l8562,2361r-30,112l8521,2590r3,59l8545,2763r40,111l8644,2978r36,51l8720,3077r44,47l8812,3169r52,43l8919,3253r59,39l9040,3328r65,34l9173,3394r71,29l9317,3450r76,24l9471,3495r80,18l9634,3528r84,11l9804,3548r87,5l9980,3555r89,-2l10156,3548r86,-9l10326,3528r83,-15l10489,3495r78,-21l10643,3450r73,-27l10787,3394r68,-32l10920,3328r62,-36l11041,3253r55,-41l11148,3169r48,-45l11240,3077r40,-48l11316,2978r32,-51l11398,2819r30,-112l11439,2590r-3,-59l11415,2417r-40,-111l11316,2202r-36,-51l11240,2103r-44,-47l11148,2011r-52,-43l11041,1927r-59,-39l10920,1852r-65,-34l10787,1786r-71,-29l10643,1730r-76,-24l10489,1685r-80,-18l10326,1652r-84,-11l10156,1632r-87,-5l9980,1625xe" fillcolor="#d7d7d7" stroked="f">
              <v:path arrowok="t"/>
            </v:shape>
            <v:shape id="_x0000_s1064" style="position:absolute;left:8521;top:1625;width:2918;height:1930" coordorigin="8521,1625" coordsize="2918,1930" path="m9980,1625r-89,2l9804,1632r-86,9l9634,1652r-83,15l9471,1685r-78,21l9317,1730r-73,27l9173,1786r-68,32l9040,1852r-62,36l8919,1927r-55,41l8812,2011r-48,45l8720,2103r-40,48l8644,2202r-32,51l8562,2361r-30,112l8521,2590r3,59l8545,2763r40,111l8644,2978r36,51l8720,3077r44,47l8812,3169r52,43l8919,3253r59,39l9040,3328r65,34l9173,3394r71,29l9317,3450r76,24l9471,3495r80,18l9634,3528r84,11l9804,3548r87,5l9980,3555r89,-2l10156,3548r86,-9l10326,3528r83,-15l10489,3495r78,-21l10643,3450r73,-27l10787,3394r68,-32l10920,3328r62,-36l11041,3253r55,-41l11148,3169r48,-45l11240,3077r40,-48l11316,2978r32,-51l11398,2819r30,-112l11439,2590r-3,-59l11415,2417r-40,-111l11316,2202r-36,-51l11240,2103r-44,-47l11148,2011r-52,-43l11041,1927r-59,-39l10920,1852r-65,-34l10787,1786r-71,-29l10643,1730r-76,-24l10489,1685r-80,-18l10326,1652r-84,-11l10156,1632r-87,-5l9980,1625xe" filled="f">
              <v:path arrowok="t"/>
            </v:shape>
            <v:shape id="_x0000_s1063" type="#_x0000_t202" style="position:absolute;left:8513;top:1617;width:2933;height:1945" filled="f" stroked="f">
              <v:textbox inset="0,0,0,0">
                <w:txbxContent>
                  <w:p w:rsidR="00017F24" w:rsidRDefault="00017F24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17F24" w:rsidRDefault="00DD40B8">
                    <w:pPr>
                      <w:ind w:left="701" w:right="684" w:firstLine="81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RESPONSABILE ORIENTAMENTO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58" style="position:absolute;margin-left:579.9pt;margin-top:80.05pt;width:145.7pt;height:68.55pt;z-index:251685888;mso-position-horizontal-relative:page;mso-position-vertical-relative:page" coordorigin="11598,1601" coordsize="2914,1371">
            <v:shape id="_x0000_s1061" style="position:absolute;left:11605;top:1608;width:2899;height:1356" coordorigin="11605,1608" coordsize="2899,1356" path="m13054,1608r-99,2l12858,1614r-96,8l12669,1632r-91,13l12490,1661r-85,19l12323,1701r-79,23l12169,1749r-72,28l12030,1807r-64,31l11907,1872r-54,35l11803,1944r-84,78l11657,2106r-39,88l11605,2286r3,46l11634,2423r51,86l11758,2590r95,75l11907,2700r59,34l12030,2765r67,30l12169,2823r75,25l12323,2871r82,21l12490,2911r88,16l12669,2940r93,10l12858,2958r97,4l13054,2964r100,-2l13251,2958r96,-8l13440,2940r91,-13l13619,2911r85,-19l13786,2871r79,-23l13940,2823r72,-28l14079,2765r64,-31l14202,2700r54,-35l14306,2628r84,-78l14452,2466r39,-88l14504,2286r-3,-46l14475,2149r-51,-86l14351,1982r-95,-75l14202,1872r-59,-34l14079,1807r-67,-30l13940,1749r-75,-25l13786,1701r-82,-21l13619,1661r-88,-16l13440,1632r-93,-10l13251,1614r-97,-4l13054,1608xe" fillcolor="#d7d7d7" stroked="f">
              <v:path arrowok="t"/>
            </v:shape>
            <v:shape id="_x0000_s1060" style="position:absolute;left:11605;top:1608;width:2899;height:1356" coordorigin="11605,1608" coordsize="2899,1356" path="m13054,1608r-99,2l12858,1614r-96,8l12669,1632r-91,13l12490,1661r-85,19l12323,1701r-79,23l12169,1749r-72,28l12030,1807r-64,31l11907,1872r-54,35l11803,1944r-84,78l11657,2106r-39,88l11605,2286r3,46l11634,2423r51,86l11758,2590r95,75l11907,2700r59,34l12030,2765r67,30l12169,2823r75,25l12323,2871r82,21l12490,2911r88,16l12669,2940r93,10l12858,2958r97,4l13054,2964r100,-2l13251,2958r96,-8l13440,2940r91,-13l13619,2911r85,-19l13786,2871r79,-23l13940,2823r72,-28l14079,2765r64,-31l14202,2700r54,-35l14306,2628r84,-78l14452,2466r39,-88l14504,2286r-3,-46l14475,2149r-51,-86l14351,1982r-95,-75l14202,1872r-59,-34l14079,1807r-67,-30l13940,1749r-75,-25l13786,1701r-82,-21l13619,1661r-88,-16l13440,1632r-93,-10l13251,1614r-97,-4l13054,1608xe" filled="f">
              <v:path arrowok="t"/>
            </v:shape>
            <v:shape id="_x0000_s1059" type="#_x0000_t202" style="position:absolute;left:11597;top:1600;width:2914;height:1371" filled="f" stroked="f">
              <v:textbox inset="0,0,0,0">
                <w:txbxContent>
                  <w:p w:rsidR="00017F24" w:rsidRDefault="00017F24">
                    <w:pPr>
                      <w:spacing w:before="8"/>
                      <w:rPr>
                        <w:rFonts w:ascii="Times New Roman"/>
                      </w:rPr>
                    </w:pPr>
                  </w:p>
                  <w:p w:rsidR="00017F24" w:rsidRDefault="00DD40B8">
                    <w:pPr>
                      <w:ind w:left="679" w:right="617" w:hanging="44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NUCLEO INTERNO DI VALUTAZIONE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54" style="position:absolute;margin-left:90.3pt;margin-top:80.55pt;width:87.55pt;height:55.1pt;z-index:251687936;mso-position-horizontal-relative:page;mso-position-vertical-relative:page" coordorigin="1806,1611" coordsize="1751,1102">
            <v:shape id="_x0000_s1057" style="position:absolute;left:1813;top:1618;width:1736;height:1087" coordorigin="1813,1618" coordsize="1736,1087" path="m2681,1618r-95,3l2495,1631r-88,15l2322,1666r-79,26l2168,1723r-69,35l2037,1797r-57,44l1932,1887r-42,50l1857,1990r-24,55l1813,2161r5,60l1857,2333r33,53l1932,2436r48,46l2037,2526r62,39l2168,2600r75,31l2322,2657r85,20l2495,2692r91,10l2681,2705r95,-3l2867,2692r88,-15l3040,2657r79,-26l3194,2600r69,-35l3325,2526r57,-44l3430,2436r42,-50l3505,2333r24,-55l3549,2161r-5,-59l3505,1990r-33,-53l3430,1887r-48,-46l3325,1797r-62,-39l3194,1723r-75,-31l3040,1666r-85,-20l2867,1631r-91,-10l2681,1618xe" fillcolor="#d7d7d7" stroked="f">
              <v:path arrowok="t"/>
            </v:shape>
            <v:shape id="_x0000_s1056" style="position:absolute;left:1813;top:1618;width:1736;height:1087" coordorigin="1813,1618" coordsize="1736,1087" path="m2681,1618r-95,3l2495,1631r-88,15l2322,1666r-79,26l2168,1723r-69,35l2037,1797r-57,44l1932,1887r-42,50l1857,1990r-24,55l1813,2161r5,60l1857,2333r33,53l1932,2436r48,46l2037,2526r62,39l2168,2600r75,31l2322,2657r85,20l2495,2692r91,10l2681,2705r95,-3l2867,2692r88,-15l3040,2657r79,-26l3194,2600r69,-35l3325,2526r57,-44l3430,2436r42,-50l3505,2333r24,-55l3549,2161r-5,-59l3505,1990r-33,-53l3430,1887r-48,-46l3325,1797r-62,-39l3194,1723r-75,-31l3040,1666r-85,-20l2867,1631r-91,-10l2681,1618xe" filled="f">
              <v:path arrowok="t"/>
            </v:shape>
            <v:shape id="_x0000_s1055" type="#_x0000_t202" style="position:absolute;left:2534;top:1874;width:314;height:221" filled="f" stroked="f">
              <v:textbox inset="0,0,0,0">
                <w:txbxContent>
                  <w:p w:rsidR="00017F24" w:rsidRDefault="00DD40B8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GLI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49" style="position:absolute;margin-left:271.1pt;margin-top:317.1pt;width:163.5pt;height:122.3pt;z-index:251689984;mso-position-horizontal-relative:page;mso-position-vertical-relative:page" coordorigin="5422,6342" coordsize="3270,2446">
            <v:shape id="_x0000_s1053" style="position:absolute;left:5429;top:6349;width:3255;height:2186" coordorigin="5429,6349" coordsize="3255,2186" path="m7056,6349r-89,2l6879,6355r-87,8l6707,6374r-83,14l6542,6405r-80,19l6384,6446r-75,25l6235,6498r-71,30l6095,6560r-66,34l5966,6631r-60,38l5848,6710r-54,42l5743,6797r-48,46l5651,6890r-40,50l5574,6991r-33,52l5512,7097r-25,54l5450,7265r-19,117l5429,7442r2,60l5450,7619r37,114l5512,7787r29,54l5574,7893r37,51l5651,7994r44,47l5743,8087r51,45l5848,8174r58,41l5966,8253r63,37l6095,8324r69,32l6235,8386r74,27l6384,8438r78,22l6542,8479r82,17l6707,8510r85,11l6879,8529r88,4l7056,8535r90,-2l7234,8529r86,-8l7406,8510r83,-14l7571,8479r80,-19l7729,8438r75,-25l7878,8386r71,-30l8018,8324r66,-34l8147,8253r60,-38l8265,8174r54,-42l8370,8087r48,-46l8462,7994r40,-50l8539,7893r33,-52l8601,7787r25,-54l8663,7619r19,-117l8684,7442r-2,-60l8663,7265r-37,-114l8601,7097r-29,-54l8539,6991r-37,-51l8462,6890r-44,-47l8370,6797r-51,-45l8265,6710r-58,-41l8147,6631r-63,-37l8018,6560r-69,-32l7878,6498r-74,-27l7729,6446r-78,-22l7571,6405r-82,-17l7406,6374r-86,-11l7234,6355r-88,-4l7056,6349xe" fillcolor="#e7e6e6" stroked="f">
              <v:path arrowok="t"/>
            </v:shape>
            <v:shape id="_x0000_s1052" style="position:absolute;left:5429;top:6349;width:3255;height:2186" coordorigin="5429,6349" coordsize="3255,2186" path="m7056,6349r-89,2l6879,6355r-87,8l6707,6374r-83,14l6542,6405r-80,19l6384,6446r-75,25l6235,6498r-71,30l6095,6560r-66,34l5966,6631r-60,38l5848,6710r-54,42l5743,6797r-48,46l5651,6890r-40,50l5574,6991r-33,52l5512,7097r-25,54l5450,7265r-19,117l5429,7442r2,60l5450,7619r37,114l5512,7787r29,54l5574,7893r37,51l5651,7994r44,47l5743,8087r51,45l5848,8174r58,41l5966,8253r63,37l6095,8324r69,32l6235,8386r74,27l6384,8438r78,22l6542,8479r82,17l6707,8510r85,11l6879,8529r88,4l7056,8535r90,-2l7234,8529r86,-8l7406,8510r83,-14l7571,8479r80,-19l7729,8438r75,-25l7878,8386r71,-30l8018,8324r66,-34l8147,8253r60,-38l8265,8174r54,-42l8370,8087r48,-46l8462,7994r40,-50l8539,7893r33,-52l8601,7787r25,-54l8663,7619r19,-117l8684,7442r-2,-60l8663,7265r-37,-114l8601,7097r-29,-54l8539,6991r-37,-51l8462,6890r-44,-47l8370,6797r-51,-45l8265,6710r-58,-41l8147,6631r-63,-37l8018,6560r-69,-32l7878,6498r-74,-27l7729,6446r-78,-22l7571,6405r-82,-17l7406,6374r-86,-11l7234,6355r-88,-4l7056,6349xe" filled="f">
              <v:path arrowok="t"/>
            </v:shape>
            <v:shape id="_x0000_s1051" type="#_x0000_t75" style="position:absolute;left:7020;top:8444;width:120;height:343">
              <v:imagedata r:id="rId8" o:title=""/>
            </v:shape>
            <v:shape id="_x0000_s1050" type="#_x0000_t202" style="position:absolute;left:5421;top:6341;width:3270;height:2446" filled="f" stroked="f">
              <v:textbox inset="0,0,0,0">
                <w:txbxContent>
                  <w:p w:rsidR="00017F24" w:rsidRDefault="00017F24">
                    <w:pPr>
                      <w:rPr>
                        <w:rFonts w:ascii="Times New Roman"/>
                      </w:rPr>
                    </w:pPr>
                  </w:p>
                  <w:p w:rsidR="00017F24" w:rsidRDefault="00DD40B8">
                    <w:pPr>
                      <w:spacing w:before="131" w:line="247" w:lineRule="auto"/>
                      <w:ind w:left="617" w:right="60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ANIMATORE DIGITALE TEAM DIGITALE PRONTO SOCCORSO TECNICO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group id="_x0000_s1045" style="position:absolute;margin-left:625.9pt;margin-top:321pt;width:173.65pt;height:106.15pt;z-index:251692032;mso-position-horizontal-relative:page;mso-position-vertical-relative:page" coordorigin="12518,6420" coordsize="3473,2123">
            <v:shape id="_x0000_s1048" style="position:absolute;left:12526;top:6428;width:3458;height:2108" coordorigin="12526,6428" coordsize="3458,2108" path="m14255,6428r-92,1l14073,6434r-90,7l13896,6451r-86,12l13725,6478r-82,18l13562,6516r-78,22l13407,6563r-74,27l13262,6619r-69,31l13126,6683r-63,35l13002,6755r-57,39l12891,6834r-51,42l12792,6920r-44,45l12707,7012r-37,48l12609,7159r-46,104l12536,7371r-10,111l12528,7538r19,110l12584,7754r54,101l12707,7952r41,47l12792,8044r48,44l12891,8130r54,40l13002,8209r61,37l13126,8281r67,33l13262,8345r71,29l13407,8401r77,25l13562,8448r81,20l13725,8486r85,15l13896,8513r87,10l14073,8530r90,5l14255,8536r92,-1l14437,8530r90,-7l14614,8513r86,-12l14785,8486r82,-18l14948,8448r78,-22l15103,8401r74,-27l15248,8345r69,-31l15384,8281r63,-35l15508,8209r57,-39l15619,8130r51,-42l15718,8044r44,-45l15803,7952r37,-48l15901,7805r46,-104l15974,7593r10,-111l15982,7426r-19,-110l15926,7210r-54,-101l15803,7012r-41,-47l15718,6920r-48,-44l15619,6834r-54,-40l15508,6755r-61,-37l15384,6683r-67,-33l15248,6619r-71,-29l15103,6563r-77,-25l14948,6516r-81,-20l14785,6478r-85,-15l14614,6451r-87,-10l14437,6434r-90,-5l14255,6428xe" fillcolor="#e7e6e6" stroked="f">
              <v:path arrowok="t"/>
            </v:shape>
            <v:shape id="_x0000_s1047" style="position:absolute;left:12526;top:6428;width:3458;height:2108" coordorigin="12526,6428" coordsize="3458,2108" path="m14255,6428r-92,1l14073,6434r-90,7l13896,6451r-86,12l13725,6478r-82,18l13562,6516r-78,22l13407,6563r-74,27l13262,6619r-69,31l13126,6683r-63,35l13002,6755r-57,39l12891,6834r-51,42l12792,6920r-44,45l12707,7012r-37,48l12609,7159r-46,104l12536,7371r-10,111l12528,7538r19,110l12584,7754r54,101l12707,7952r41,47l12792,8044r48,44l12891,8130r54,40l13002,8209r61,37l13126,8281r67,33l13262,8345r71,29l13407,8401r77,25l13562,8448r81,20l13725,8486r85,15l13896,8513r87,10l14073,8530r90,5l14255,8536r92,-1l14437,8530r90,-7l14614,8513r86,-12l14785,8486r82,-18l14948,8448r78,-22l15103,8401r74,-27l15248,8345r69,-31l15384,8281r63,-35l15508,8209r57,-39l15619,8130r51,-42l15718,8044r44,-45l15803,7952r37,-48l15901,7805r46,-104l15974,7593r10,-111l15982,7426r-19,-110l15926,7210r-54,-101l15803,7012r-41,-47l15718,6920r-48,-44l15619,6834r-54,-40l15508,6755r-61,-37l15384,6683r-67,-33l15248,6619r-71,-29l15103,6563r-77,-25l14948,6516r-81,-20l14785,6478r-85,-15l14614,6451r-87,-10l14437,6434r-90,-5l14255,6428xe" filled="f">
              <v:path arrowok="t"/>
            </v:shape>
            <v:shape id="_x0000_s1046" type="#_x0000_t202" style="position:absolute;left:12518;top:6420;width:3473;height:2123" filled="f" stroked="f">
              <v:textbox inset="0,0,0,0">
                <w:txbxContent>
                  <w:p w:rsidR="00017F24" w:rsidRDefault="00017F24">
                    <w:pPr>
                      <w:spacing w:before="4"/>
                      <w:rPr>
                        <w:rFonts w:ascii="Times New Roman"/>
                        <w:sz w:val="32"/>
                      </w:rPr>
                    </w:pPr>
                  </w:p>
                  <w:p w:rsidR="00017F24" w:rsidRDefault="00DD40B8">
                    <w:pPr>
                      <w:ind w:left="611" w:right="6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COORDINATORI CONSIGLI DI</w:t>
                    </w:r>
                  </w:p>
                  <w:p w:rsidR="00017F24" w:rsidRDefault="00DD40B8">
                    <w:pPr>
                      <w:ind w:left="656" w:right="6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>CLASSE SCUOLA MEDIA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shape id="_x0000_s1044" style="position:absolute;margin-left:131.25pt;margin-top:147.75pt;width:6pt;height:37.95pt;z-index:251693056;mso-position-horizontal-relative:page;mso-position-vertical-relative:page" coordorigin="2625,2955" coordsize="120,759" o:spt="100" adj="0,,0" path="m2675,3594r-50,l2685,3714r45,-90l2679,3624r-4,-4l2675,3594xm2691,2955r-12,l2675,2959r,661l2679,3624r12,l2695,3620r,-661l2691,2955xm2745,3594r-50,l2695,3620r-4,4l2730,3624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017F24">
        <w:pict>
          <v:shape id="_x0000_s1043" style="position:absolute;margin-left:712.5pt;margin-top:431pt;width:6pt;height:25.95pt;z-index:251694080;mso-position-horizontal-relative:page;mso-position-vertical-relative:page" coordorigin="14250,8620" coordsize="120,519" o:spt="100" adj="0,,0" path="m14300,9019r-50,l14310,9139r45,-90l14304,9049r-4,-4l14300,9019xm14316,8620r-12,l14300,8624r,421l14304,9049r12,l14320,9045r,-421l14316,8620xm14370,9019r-50,l14320,9045r-4,4l14355,9049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017F24">
        <w:pict>
          <v:shape id="_x0000_s1042" style="position:absolute;margin-left:663pt;margin-top:154.95pt;width:6pt;height:25.95pt;z-index:251695104;mso-position-horizontal-relative:page;mso-position-vertical-relative:page" coordorigin="13260,3099" coordsize="120,519" o:spt="100" adj="0,,0" path="m13310,3498r-50,l13320,3618r45,-90l13314,3528r-4,-4l13310,3498xm13330,3498r-20,l13310,3524r4,4l13325,3528r5,-4l13330,3498xm13380,3498r-50,l13330,3524r-5,4l13365,3528r15,-30xm13325,3099r-12,l13309,3103r1,395l13330,3498r-1,-389l13329,3103r-4,-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017F24">
        <w:pict>
          <v:shape id="_x0000_s1041" style="position:absolute;margin-left:317.25pt;margin-top:147.75pt;width:6pt;height:37.95pt;z-index:251696128;mso-position-horizontal-relative:page;mso-position-vertical-relative:page" coordorigin="6345,2955" coordsize="120,759" o:spt="100" adj="0,,0" path="m6395,3594r-50,l6405,3714r45,-90l6399,3624r-4,-4l6395,3594xm6411,2955r-12,l6395,2959r,661l6399,3624r12,l6415,3620r,-661l6411,2955xm6465,3594r-50,l6415,3620r-4,4l6450,3624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017F24">
        <w:pict>
          <v:shape id="_x0000_s1040" style="position:absolute;margin-left:499.85pt;margin-top:185.2pt;width:6pt;height:27.35pt;z-index:251697152;mso-position-horizontal-relative:page;mso-position-vertical-relative:page" coordorigin="9997,3704" coordsize="120,547" o:spt="100" adj="0,,0" path="m10047,4131r-50,1l10059,4251r43,-90l10052,4161r-5,-4l10047,4151r,-20xm10067,4131r-20,l10047,4151r,6l10052,4161r5,l10063,4161r4,-5l10067,4151r,-20xm10117,4130r-50,1l10067,4151r,5l10063,4161r-6,l10052,4161r50,l10117,4130xm10055,3704r-11,l10040,3708r,6l10047,4131r20,l10060,3714r,-6l10055,370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017F24">
        <w:pict>
          <v:group id="_x0000_s1034" style="position:absolute;margin-left:457.9pt;margin-top:185.4pt;width:323.45pt;height:237.35pt;z-index:251700224;mso-position-horizontal-relative:page;mso-position-vertical-relative:page" coordorigin="9158,3708" coordsize="6469,4747">
            <v:shape id="_x0000_s1039" style="position:absolute;left:9165;top:6063;width:3180;height:2112" coordorigin="9165,6063" coordsize="3180,2112" path="m10755,6063r-90,2l10576,6070r-88,8l10403,6089r-85,14l10236,6121r-80,20l10078,6163r-76,26l9928,6217r-71,30l9789,6280r-66,35l9661,6353r-60,39l9545,6434r-53,43l9442,6523r-45,47l9354,6619r-38,50l9282,6721r-30,53l9226,6829r-39,113l9168,7059r-3,60l9168,7179r19,117l9226,7409r26,55l9282,7517r34,52l9354,7619r43,49l9442,7715r50,46l9545,7804r56,42l9661,7885r62,38l9789,7958r68,33l9928,8021r74,28l10078,8075r78,22l10236,8117r82,18l10403,8149r85,11l10576,8168r89,5l10755,8175r90,-2l10934,8168r88,-8l11107,8149r85,-14l11274,8117r80,-20l11432,8075r76,-26l11582,8021r71,-30l11721,7958r66,-35l11849,7885r60,-39l11965,7804r53,-43l12068,7715r45,-47l12156,7619r38,-50l12228,7517r30,-53l12284,7409r39,-113l12342,7179r3,-60l12342,7059r-19,-117l12284,6829r-26,-55l12228,6721r-34,-52l12156,6619r-43,-49l12068,6523r-50,-46l11965,6434r-56,-42l11849,6353r-62,-38l11721,6280r-68,-33l11582,6217r-74,-28l11432,6163r-78,-22l11274,6121r-82,-18l11107,6089r-85,-11l10934,6070r-89,-5l10755,6063xe" fillcolor="#d7d7d7" stroked="f">
              <v:path arrowok="t"/>
            </v:shape>
            <v:shape id="_x0000_s1038" style="position:absolute;left:9165;top:6063;width:3180;height:2112" coordorigin="9165,6063" coordsize="3180,2112" path="m10755,6063r-90,2l10576,6070r-88,8l10403,6089r-85,14l10236,6121r-80,20l10078,6163r-76,26l9928,6217r-71,30l9789,6280r-66,35l9661,6353r-60,39l9545,6434r-53,43l9442,6523r-45,47l9354,6619r-38,50l9282,6721r-30,53l9226,6829r-39,113l9168,7059r-3,60l9168,7179r19,117l9226,7409r26,55l9282,7517r34,52l9354,7619r43,49l9442,7715r50,46l9545,7804r56,42l9661,7885r62,38l9789,7958r68,33l9928,8021r74,28l10078,8075r78,22l10236,8117r82,18l10403,8149r85,11l10576,8168r89,5l10755,8175r90,-2l10934,8168r88,-8l11107,8149r85,-14l11274,8117r80,-20l11432,8075r76,-26l11582,8021r71,-30l11721,7958r66,-35l11849,7885r60,-39l11965,7804r53,-43l12068,7715r45,-47l12156,7619r38,-50l12228,7517r30,-53l12284,7409r39,-113l12342,7179r3,-60l12342,7059r-19,-117l12284,6829r-26,-55l12228,6721r-34,-52l12156,6619r-43,-49l12068,6523r-50,-46l11965,6434r-56,-42l11849,6353r-62,-38l11721,6280r-68,-33l11582,6217r-74,-28l11432,6163r-78,-22l11274,6121r-82,-18l11107,6089r-85,-11l10934,6070r-89,-5l10755,6063xe" filled="f">
              <v:path arrowok="t"/>
            </v:shape>
            <v:shape id="_x0000_s1037" type="#_x0000_t75" style="position:absolute;left:10785;top:8111;width:120;height:343">
              <v:imagedata r:id="rId8" o:title=""/>
            </v:shape>
            <v:shape id="_x0000_s1036" type="#_x0000_t202" style="position:absolute;left:9157;top:6055;width:3195;height:2399" filled="f" stroked="f">
              <v:textbox inset="0,0,0,0">
                <w:txbxContent>
                  <w:p w:rsidR="00017F24" w:rsidRDefault="00017F24">
                    <w:pPr>
                      <w:spacing w:before="4"/>
                      <w:rPr>
                        <w:rFonts w:ascii="Times New Roman"/>
                        <w:sz w:val="32"/>
                      </w:rPr>
                    </w:pPr>
                  </w:p>
                  <w:p w:rsidR="00017F24" w:rsidRDefault="00DD40B8">
                    <w:pPr>
                      <w:ind w:left="657" w:right="651" w:hanging="4"/>
                      <w:jc w:val="center"/>
                    </w:pPr>
                    <w:r>
                      <w:t>COORDINAMENTO EVENTI E MANIFESTAZIONI SC. INFANZIA</w:t>
                    </w:r>
                  </w:p>
                  <w:p w:rsidR="00017F24" w:rsidRDefault="00DD40B8">
                    <w:pPr>
                      <w:spacing w:line="267" w:lineRule="exact"/>
                      <w:ind w:left="1017" w:right="1012"/>
                      <w:jc w:val="center"/>
                    </w:pPr>
                    <w:r>
                      <w:t>Pl. ARCOLEO</w:t>
                    </w:r>
                  </w:p>
                </w:txbxContent>
              </v:textbox>
            </v:shape>
            <v:shape id="_x0000_s1035" type="#_x0000_t202" style="position:absolute;left:11613;top:3715;width:4006;height:2348" filled="f">
              <v:textbox inset="0,0,0,0">
                <w:txbxContent>
                  <w:p w:rsidR="00017F24" w:rsidRDefault="00DD40B8">
                    <w:pPr>
                      <w:spacing w:before="70" w:line="259" w:lineRule="auto"/>
                      <w:ind w:left="196" w:hanging="51"/>
                      <w:rPr>
                        <w:i/>
                      </w:rPr>
                    </w:pPr>
                    <w:r>
                      <w:rPr>
                        <w:i/>
                        <w:color w:val="333333"/>
                      </w:rPr>
                      <w:t xml:space="preserve">Dirigente Scolastico - Carmen ILLIANO – Gilda RICCA- </w:t>
                    </w:r>
                    <w:r>
                      <w:rPr>
                        <w:i/>
                      </w:rPr>
                      <w:t xml:space="preserve">Rita </w:t>
                    </w:r>
                    <w:r>
                      <w:rPr>
                        <w:i/>
                        <w:color w:val="333333"/>
                      </w:rPr>
                      <w:t>VITIELLO</w:t>
                    </w:r>
                    <w:r>
                      <w:rPr>
                        <w:i/>
                      </w:rPr>
                      <w:t>–</w:t>
                    </w:r>
                  </w:p>
                  <w:p w:rsidR="00017F24" w:rsidRDefault="00DD40B8">
                    <w:pPr>
                      <w:spacing w:line="259" w:lineRule="auto"/>
                      <w:ind w:left="145" w:right="339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Mariangela </w:t>
                    </w:r>
                    <w:r>
                      <w:rPr>
                        <w:i/>
                        <w:color w:val="333333"/>
                      </w:rPr>
                      <w:t xml:space="preserve">MARESCA – </w:t>
                    </w:r>
                    <w:r>
                      <w:rPr>
                        <w:i/>
                      </w:rPr>
                      <w:t xml:space="preserve">Maria BASILE - Marianna </w:t>
                    </w:r>
                    <w:r>
                      <w:rPr>
                        <w:i/>
                        <w:color w:val="333333"/>
                      </w:rPr>
                      <w:t>IACUANIELLO –</w:t>
                    </w:r>
                  </w:p>
                  <w:p w:rsidR="00017F24" w:rsidRDefault="00DD40B8">
                    <w:pPr>
                      <w:spacing w:line="259" w:lineRule="auto"/>
                      <w:ind w:left="196" w:right="336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Daniela </w:t>
                    </w:r>
                    <w:r>
                      <w:rPr>
                        <w:i/>
                        <w:color w:val="333333"/>
                      </w:rPr>
                      <w:t xml:space="preserve">TESTAVERDE- </w:t>
                    </w:r>
                    <w:r>
                      <w:rPr>
                        <w:i/>
                      </w:rPr>
                      <w:t xml:space="preserve">Marida </w:t>
                    </w:r>
                    <w:r>
                      <w:rPr>
                        <w:i/>
                        <w:color w:val="333333"/>
                      </w:rPr>
                      <w:t>CICCOPIERI – Alessandra SPADACCINI -</w:t>
                    </w:r>
                  </w:p>
                  <w:p w:rsidR="00017F24" w:rsidRDefault="00DD40B8">
                    <w:pPr>
                      <w:ind w:left="145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Rita </w:t>
                    </w:r>
                    <w:r>
                      <w:rPr>
                        <w:i/>
                        <w:color w:val="333333"/>
                      </w:rPr>
                      <w:t xml:space="preserve">CORTESE </w:t>
                    </w:r>
                    <w:r>
                      <w:rPr>
                        <w:i/>
                      </w:rPr>
                      <w:t xml:space="preserve">–Vincenza </w:t>
                    </w:r>
                    <w:r>
                      <w:rPr>
                        <w:i/>
                        <w:color w:val="333333"/>
                      </w:rPr>
                      <w:t>MARCARELLI</w:t>
                    </w:r>
                  </w:p>
                </w:txbxContent>
              </v:textbox>
            </v:shape>
            <w10:wrap anchorx="page" anchory="page"/>
          </v:group>
        </w:pict>
      </w:r>
      <w:r w:rsidRPr="00017F24">
        <w:pict>
          <v:shape id="_x0000_s1033" type="#_x0000_t202" style="position:absolute;margin-left:26.65pt;margin-top:471.55pt;width:203.35pt;height:70.7pt;z-index:251701248;mso-position-horizontal-relative:page;mso-position-vertical-relative:page" filled="f">
            <v:textbox inset="0,0,0,0">
              <w:txbxContent>
                <w:p w:rsidR="00017F24" w:rsidRDefault="00DD40B8">
                  <w:pPr>
                    <w:spacing w:before="71"/>
                    <w:ind w:left="143" w:right="321"/>
                    <w:rPr>
                      <w:i/>
                    </w:rPr>
                  </w:pPr>
                  <w:r>
                    <w:rPr>
                      <w:i/>
                    </w:rPr>
                    <w:t xml:space="preserve">Caterina </w:t>
                  </w:r>
                  <w:r>
                    <w:rPr>
                      <w:i/>
                      <w:color w:val="333333"/>
                    </w:rPr>
                    <w:t>FRANZA</w:t>
                  </w:r>
                  <w:r>
                    <w:rPr>
                      <w:color w:val="333333"/>
                    </w:rPr>
                    <w:t xml:space="preserve">: </w:t>
                  </w:r>
                  <w:r>
                    <w:rPr>
                      <w:i/>
                    </w:rPr>
                    <w:t xml:space="preserve">plesso VOLINO-PIAZZI </w:t>
                  </w:r>
                  <w:r>
                    <w:rPr>
                      <w:color w:val="333333"/>
                    </w:rPr>
                    <w:t xml:space="preserve">Antonio IAZZETTA: </w:t>
                  </w:r>
                  <w:r>
                    <w:rPr>
                      <w:i/>
                    </w:rPr>
                    <w:t>plesso CROCE Carmen RUGGIERO</w:t>
                  </w:r>
                  <w:r>
                    <w:rPr>
                      <w:color w:val="333333"/>
                    </w:rPr>
                    <w:t xml:space="preserve">: </w:t>
                  </w:r>
                  <w:r>
                    <w:rPr>
                      <w:i/>
                    </w:rPr>
                    <w:t>plesso ARCOLEO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32" type="#_x0000_t202" style="position:absolute;margin-left:502.9pt;margin-top:467.7pt;width:284.95pt;height:97.2pt;z-index:251702272;mso-position-horizontal-relative:page;mso-position-vertical-relative:page" filled="f">
            <v:textbox inset="0,0,0,0">
              <w:txbxContent>
                <w:p w:rsidR="00017F24" w:rsidRDefault="00DD40B8">
                  <w:pPr>
                    <w:pStyle w:val="Corpodeltesto"/>
                    <w:spacing w:before="72"/>
                    <w:ind w:left="145" w:right="289"/>
                  </w:pPr>
                  <w:r>
                    <w:rPr>
                      <w:color w:val="333333"/>
                    </w:rPr>
                    <w:t xml:space="preserve">LANGELLA 1A – DAGO 2A – MELELLA 3A - CICOPIERI 1B - DE LUCA 2B – SABETTI 3B - DI FRANCESCO 1C ILLIANO 2C – MARCARELLI 3C – FIORILLO 1D – DE GREGORIO A. 2D – PAGLIONICO 3D - RICCARDI 1E – DI LELLA 2E – CURATOLO 3E – MAIONE 1F – SPADACCINI 2F – CORTESE 3F – </w:t>
                  </w:r>
                  <w:r>
                    <w:rPr>
                      <w:color w:val="333333"/>
                    </w:rPr>
                    <w:t>SMALDONE 3G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31" type="#_x0000_t202" style="position:absolute;margin-left:256.85pt;margin-top:449.5pt;width:182.8pt;height:70.7pt;z-index:251703296;mso-position-horizontal-relative:page;mso-position-vertical-relative:page" filled="f">
            <v:textbox inset="0,0,0,0">
              <w:txbxContent>
                <w:p w:rsidR="00017F24" w:rsidRDefault="00DD40B8">
                  <w:pPr>
                    <w:pStyle w:val="Corpodeltesto"/>
                    <w:spacing w:before="71"/>
                    <w:ind w:left="145"/>
                  </w:pPr>
                  <w:r>
                    <w:rPr>
                      <w:color w:val="333333"/>
                    </w:rPr>
                    <w:t>Roberto LANGELLA</w:t>
                  </w:r>
                </w:p>
                <w:p w:rsidR="00017F24" w:rsidRDefault="00DD40B8">
                  <w:pPr>
                    <w:pStyle w:val="Corpodeltesto"/>
                    <w:ind w:left="145" w:right="271"/>
                  </w:pPr>
                  <w:r>
                    <w:rPr>
                      <w:color w:val="333333"/>
                    </w:rPr>
                    <w:t>Vincenza MARCARELLI –Gilda RICCA Antonio IAZZETTA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30" type="#_x0000_t202" style="position:absolute;margin-left:481.5pt;margin-top:425.7pt;width:115.85pt;height:31.25pt;z-index:251704320;mso-position-horizontal-relative:page;mso-position-vertical-relative:page" filled="f">
            <v:textbox inset="0,0,0,0">
              <w:txbxContent>
                <w:p w:rsidR="00017F24" w:rsidRDefault="00DD40B8">
                  <w:pPr>
                    <w:pStyle w:val="Corpodeltesto"/>
                    <w:spacing w:before="71"/>
                    <w:ind w:left="146" w:right="902"/>
                  </w:pPr>
                  <w:r>
                    <w:rPr>
                      <w:color w:val="333333"/>
                    </w:rPr>
                    <w:t>Susanna GIANGRANDE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29" type="#_x0000_t202" style="position:absolute;margin-left:435.05pt;margin-top:218.35pt;width:122.25pt;height:76.15pt;z-index:251705344;mso-position-horizontal-relative:page;mso-position-vertical-relative:page" filled="f" strokeweight=".25pt">
            <v:textbox inset="0,0,0,0">
              <w:txbxContent>
                <w:p w:rsidR="00017F24" w:rsidRDefault="00017F24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017F24" w:rsidRDefault="00DD40B8">
                  <w:pPr>
                    <w:spacing w:before="178"/>
                    <w:ind w:left="434"/>
                    <w:rPr>
                      <w:i/>
                    </w:rPr>
                  </w:pPr>
                  <w:r>
                    <w:rPr>
                      <w:i/>
                    </w:rPr>
                    <w:t xml:space="preserve">Maria </w:t>
                  </w:r>
                  <w:r>
                    <w:rPr>
                      <w:i/>
                      <w:color w:val="333333"/>
                    </w:rPr>
                    <w:t>GIGANTE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28" type="#_x0000_t202" style="position:absolute;margin-left:26.15pt;margin-top:201.2pt;width:189.95pt;height:111pt;z-index:251706368;mso-position-horizontal-relative:page;mso-position-vertical-relative:page" filled="f">
            <v:textbox inset="0,0,0,0">
              <w:txbxContent>
                <w:p w:rsidR="00017F24" w:rsidRDefault="00DD40B8">
                  <w:pPr>
                    <w:spacing w:before="70"/>
                    <w:ind w:left="143"/>
                  </w:pPr>
                  <w:r>
                    <w:rPr>
                      <w:i/>
                      <w:color w:val="333333"/>
                    </w:rPr>
                    <w:t xml:space="preserve">Dirigente Scolastico – ASL </w:t>
                  </w:r>
                  <w:r>
                    <w:rPr>
                      <w:color w:val="333333"/>
                    </w:rPr>
                    <w:t>–</w:t>
                  </w:r>
                </w:p>
                <w:p w:rsidR="00017F24" w:rsidRDefault="00DD40B8">
                  <w:pPr>
                    <w:ind w:left="194"/>
                    <w:rPr>
                      <w:i/>
                    </w:rPr>
                  </w:pPr>
                  <w:r>
                    <w:rPr>
                      <w:i/>
                    </w:rPr>
                    <w:t xml:space="preserve">Giovanna </w:t>
                  </w:r>
                  <w:r>
                    <w:rPr>
                      <w:i/>
                      <w:color w:val="333333"/>
                    </w:rPr>
                    <w:t xml:space="preserve">CODIANNI – </w:t>
                  </w:r>
                  <w:r>
                    <w:rPr>
                      <w:i/>
                    </w:rPr>
                    <w:t xml:space="preserve">Vanda </w:t>
                  </w:r>
                  <w:r>
                    <w:rPr>
                      <w:i/>
                      <w:color w:val="333333"/>
                    </w:rPr>
                    <w:t>MINALE</w:t>
                  </w:r>
                </w:p>
                <w:p w:rsidR="00017F24" w:rsidRDefault="00DD40B8">
                  <w:pPr>
                    <w:spacing w:before="1"/>
                    <w:ind w:left="143" w:right="1056"/>
                    <w:rPr>
                      <w:i/>
                    </w:rPr>
                  </w:pPr>
                  <w:r>
                    <w:rPr>
                      <w:i/>
                      <w:color w:val="333333"/>
                    </w:rPr>
                    <w:t xml:space="preserve">– </w:t>
                  </w:r>
                  <w:r>
                    <w:rPr>
                      <w:i/>
                    </w:rPr>
                    <w:t xml:space="preserve">Maria </w:t>
                  </w:r>
                  <w:r>
                    <w:rPr>
                      <w:i/>
                      <w:color w:val="333333"/>
                    </w:rPr>
                    <w:t xml:space="preserve">GIGANTE- </w:t>
                  </w:r>
                  <w:r>
                    <w:rPr>
                      <w:i/>
                    </w:rPr>
                    <w:t xml:space="preserve">Manuela MALINCONICO </w:t>
                  </w:r>
                  <w:r>
                    <w:rPr>
                      <w:i/>
                      <w:color w:val="333333"/>
                    </w:rPr>
                    <w:t xml:space="preserve">– </w:t>
                  </w:r>
                  <w:r>
                    <w:rPr>
                      <w:i/>
                    </w:rPr>
                    <w:t xml:space="preserve">Mariangela MARESCA </w:t>
                  </w:r>
                  <w:r>
                    <w:rPr>
                      <w:i/>
                      <w:color w:val="333333"/>
                    </w:rPr>
                    <w:t xml:space="preserve">– </w:t>
                  </w:r>
                  <w:r>
                    <w:rPr>
                      <w:i/>
                    </w:rPr>
                    <w:t xml:space="preserve">Barbara </w:t>
                  </w:r>
                  <w:r>
                    <w:rPr>
                      <w:i/>
                      <w:color w:val="333333"/>
                    </w:rPr>
                    <w:t>PIROZZI</w:t>
                  </w:r>
                </w:p>
              </w:txbxContent>
            </v:textbox>
            <w10:wrap anchorx="page" anchory="page"/>
          </v:shape>
        </w:pict>
      </w:r>
      <w:r w:rsidRPr="00017F24">
        <w:pict>
          <v:shape id="_x0000_s1027" type="#_x0000_t202" style="position:absolute;margin-left:256.05pt;margin-top:194.3pt;width:135.6pt;height:51.4pt;z-index:251707392;mso-position-horizontal-relative:page;mso-position-vertical-relative:page" filled="f">
            <v:textbox inset="0,0,0,0">
              <w:txbxContent>
                <w:p w:rsidR="00017F24" w:rsidRDefault="00DD40B8">
                  <w:pPr>
                    <w:spacing w:before="71" w:line="259" w:lineRule="auto"/>
                    <w:ind w:left="195" w:right="714" w:hanging="51"/>
                    <w:rPr>
                      <w:i/>
                    </w:rPr>
                  </w:pPr>
                  <w:r>
                    <w:rPr>
                      <w:i/>
                    </w:rPr>
                    <w:t xml:space="preserve">Giovanna </w:t>
                  </w:r>
                  <w:r>
                    <w:rPr>
                      <w:i/>
                      <w:color w:val="333333"/>
                    </w:rPr>
                    <w:t xml:space="preserve">CODIANNI </w:t>
                  </w:r>
                  <w:r>
                    <w:rPr>
                      <w:i/>
                    </w:rPr>
                    <w:t xml:space="preserve">Vanda </w:t>
                  </w:r>
                  <w:r>
                    <w:rPr>
                      <w:i/>
                      <w:color w:val="333333"/>
                    </w:rPr>
                    <w:t xml:space="preserve">MINALE </w:t>
                  </w:r>
                  <w:r>
                    <w:rPr>
                      <w:i/>
                    </w:rPr>
                    <w:t xml:space="preserve">Maria </w:t>
                  </w:r>
                  <w:r>
                    <w:rPr>
                      <w:i/>
                      <w:color w:val="333333"/>
                    </w:rPr>
                    <w:t>GIGANTE</w:t>
                  </w:r>
                </w:p>
              </w:txbxContent>
            </v:textbox>
            <w10:wrap anchorx="page" anchory="page"/>
          </v:shape>
        </w:pict>
      </w:r>
    </w:p>
    <w:p w:rsidR="00017F24" w:rsidRDefault="00017F24">
      <w:pPr>
        <w:rPr>
          <w:rFonts w:ascii="Times New Roman"/>
          <w:sz w:val="17"/>
        </w:rPr>
        <w:sectPr w:rsidR="00017F24">
          <w:pgSz w:w="16840" w:h="11910" w:orient="landscape"/>
          <w:pgMar w:top="1100" w:right="740" w:bottom="280" w:left="420" w:header="720" w:footer="720" w:gutter="0"/>
          <w:cols w:space="720"/>
        </w:sectPr>
      </w:pPr>
    </w:p>
    <w:p w:rsidR="00017F24" w:rsidRDefault="00017F24">
      <w:pPr>
        <w:pStyle w:val="Corpodeltesto"/>
        <w:rPr>
          <w:rFonts w:ascii="Times New Roman"/>
          <w:sz w:val="20"/>
        </w:rPr>
      </w:pPr>
    </w:p>
    <w:p w:rsidR="00017F24" w:rsidRDefault="00017F24">
      <w:pPr>
        <w:pStyle w:val="Corpodeltesto"/>
        <w:rPr>
          <w:rFonts w:ascii="Times New Roman"/>
          <w:sz w:val="29"/>
        </w:rPr>
      </w:pPr>
    </w:p>
    <w:p w:rsidR="00017F24" w:rsidRDefault="00017F24">
      <w:pPr>
        <w:pStyle w:val="Corpodeltesto"/>
        <w:ind w:left="3825"/>
        <w:rPr>
          <w:rFonts w:ascii="Times New Roman"/>
          <w:sz w:val="20"/>
        </w:rPr>
      </w:pPr>
      <w:r w:rsidRPr="00017F24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6" type="#_x0000_t202" style="width:361.65pt;height:33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017F24" w:rsidRDefault="00DD40B8">
                  <w:pPr>
                    <w:spacing w:line="388" w:lineRule="exact"/>
                    <w:ind w:left="1351" w:right="135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color w:val="333333"/>
                      <w:sz w:val="32"/>
                    </w:rPr>
                    <w:t>COMPETENZE E RESPONSABILITA’</w:t>
                  </w:r>
                </w:p>
              </w:txbxContent>
            </v:textbox>
            <w10:wrap type="none"/>
            <w10:anchorlock/>
          </v:shape>
        </w:pict>
      </w:r>
    </w:p>
    <w:p w:rsidR="00017F24" w:rsidRDefault="00017F24">
      <w:pPr>
        <w:pStyle w:val="Corpodeltesto"/>
        <w:rPr>
          <w:rFonts w:ascii="Times New Roman"/>
          <w:sz w:val="20"/>
        </w:rPr>
      </w:pPr>
    </w:p>
    <w:p w:rsidR="00017F24" w:rsidRDefault="00017F24">
      <w:pPr>
        <w:pStyle w:val="Corpodeltesto"/>
        <w:spacing w:before="7"/>
        <w:rPr>
          <w:rFonts w:ascii="Times New Roman"/>
          <w:sz w:val="15"/>
        </w:rPr>
      </w:pPr>
    </w:p>
    <w:p w:rsidR="00017F24" w:rsidRDefault="00DD40B8">
      <w:pPr>
        <w:pStyle w:val="Heading1"/>
        <w:spacing w:before="44"/>
        <w:ind w:left="1058"/>
      </w:pPr>
      <w:r>
        <w:t>DOCENTI STAFF DI SUPPORTO ORGANIZZATIVO</w:t>
      </w:r>
    </w:p>
    <w:p w:rsidR="00017F24" w:rsidRDefault="00017F24">
      <w:pPr>
        <w:pStyle w:val="Corpodeltesto"/>
        <w:spacing w:before="9"/>
        <w:rPr>
          <w:b/>
          <w:sz w:val="21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8"/>
        <w:gridCol w:w="11473"/>
      </w:tblGrid>
      <w:tr w:rsidR="00017F24">
        <w:trPr>
          <w:trHeight w:val="2299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017F24" w:rsidRDefault="00DD40B8">
            <w:pPr>
              <w:pStyle w:val="TableParagraph"/>
              <w:ind w:left="124"/>
            </w:pPr>
            <w:r>
              <w:t>Ricca Gilda</w:t>
            </w:r>
          </w:p>
        </w:tc>
        <w:tc>
          <w:tcPr>
            <w:tcW w:w="11473" w:type="dxa"/>
          </w:tcPr>
          <w:p w:rsidR="00017F24" w:rsidRDefault="00017F2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017F24" w:rsidRDefault="00DD40B8">
            <w:pPr>
              <w:pStyle w:val="TableParagraph"/>
              <w:spacing w:before="1"/>
            </w:pPr>
            <w:r>
              <w:rPr>
                <w:b/>
                <w:color w:val="333333"/>
              </w:rPr>
              <w:t xml:space="preserve">Gestione del plesso della scuola primaria VOLINO-PIAZZI: </w:t>
            </w:r>
            <w:r>
              <w:t>·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Istituto; rapporti con le famiglie, con gli alunni e con il personale scolastico</w:t>
            </w:r>
          </w:p>
          <w:p w:rsidR="00017F24" w:rsidRDefault="00DD40B8">
            <w:pPr>
              <w:pStyle w:val="TableParagraph"/>
              <w:rPr>
                <w:b/>
              </w:rPr>
            </w:pPr>
            <w:r>
              <w:rPr>
                <w:b/>
                <w:color w:val="333333"/>
              </w:rPr>
              <w:t xml:space="preserve">Gestione del plesso VOLINO-PIAZZI: </w:t>
            </w:r>
            <w:r>
              <w:t xml:space="preserve">rapporti con le famiglie, con i docenti, con l’Ente Locale e con la ditta della mensa </w:t>
            </w:r>
            <w:r>
              <w:rPr>
                <w:b/>
                <w:color w:val="333333"/>
              </w:rPr>
              <w:t>Sostituzione del DS in caso di assenza per impegni istituzionali, malattia, ferie, permessi con delega alla firma degli atti Collabora</w:t>
            </w:r>
            <w:r>
              <w:rPr>
                <w:b/>
                <w:color w:val="333333"/>
              </w:rPr>
              <w:t>zione con il Dirigente Scolastico per una gestione impostata a criteri di efficienza ed efficacia</w:t>
            </w:r>
          </w:p>
        </w:tc>
      </w:tr>
      <w:tr w:rsidR="00017F24">
        <w:trPr>
          <w:trHeight w:val="1468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17F24" w:rsidRDefault="00DD40B8">
            <w:pPr>
              <w:pStyle w:val="TableParagraph"/>
              <w:ind w:left="124"/>
            </w:pPr>
            <w:r>
              <w:t>Tafuri Antonio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59"/>
              <w:ind w:right="352"/>
              <w:jc w:val="both"/>
            </w:pPr>
            <w:r>
              <w:rPr>
                <w:b/>
                <w:color w:val="333333"/>
              </w:rPr>
              <w:t xml:space="preserve">Gestione delle attività della scuola della scuola media nel plesso CROCE: </w:t>
            </w:r>
            <w:r>
              <w:t>coordinamento delle attività; verifica giornaliera delle assenze e sostituzioni dei docenti; segnalazione tempestiva delle emergenze; vigilanza sul rispetto del regolamento di Istituto; rapporti con le famiglie, con gli alunni e con il personale scolastico</w:t>
            </w:r>
          </w:p>
          <w:p w:rsidR="00017F24" w:rsidRDefault="00DD40B8">
            <w:pPr>
              <w:pStyle w:val="TableParagraph"/>
              <w:spacing w:before="1"/>
              <w:ind w:right="531"/>
              <w:jc w:val="both"/>
              <w:rPr>
                <w:b/>
              </w:rPr>
            </w:pPr>
            <w:r>
              <w:rPr>
                <w:b/>
                <w:color w:val="333333"/>
              </w:rPr>
              <w:t>Sostituzione del DS in caso di assenza per impegni istituzionali, malattia, ferie, permessi con delega alla firma degli atti Collaborazione con il Dirigente Scolastico per una gestione impostata a criteri di efficienza ed efficacia;</w:t>
            </w:r>
          </w:p>
        </w:tc>
      </w:tr>
      <w:tr w:rsidR="00017F24">
        <w:trPr>
          <w:trHeight w:val="2006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17F24" w:rsidRDefault="00DD40B8">
            <w:pPr>
              <w:pStyle w:val="TableParagraph"/>
              <w:ind w:left="124"/>
            </w:pPr>
            <w:r>
              <w:t>Illiano Carmen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color w:val="333333"/>
              </w:rPr>
              <w:t>Gestione delle attività della scuola della scuola media nel plesso ARCOLEO: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</w:t>
            </w:r>
            <w:r>
              <w:t>tuto; rapporti con le famiglie, con gli alunni e con il personale scolastico</w:t>
            </w:r>
          </w:p>
          <w:p w:rsidR="00017F24" w:rsidRDefault="00DD40B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333333"/>
              </w:rPr>
              <w:t>Sostituzione del DS in caso di assenza per impegni istituzionali, malattia, ferie, permessi con delega alla firma degli atti Collaborazione con il Dirigente Scolastico per una ges</w:t>
            </w:r>
            <w:r>
              <w:rPr>
                <w:b/>
                <w:color w:val="333333"/>
              </w:rPr>
              <w:t>tione impostata a criteri di efficienza ed efficacia;</w:t>
            </w:r>
          </w:p>
          <w:p w:rsidR="00017F24" w:rsidRDefault="00DD40B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333333"/>
              </w:rPr>
              <w:t>Stesura dei verbali del Collegio dei docenti</w:t>
            </w:r>
          </w:p>
        </w:tc>
      </w:tr>
      <w:tr w:rsidR="00017F24">
        <w:trPr>
          <w:trHeight w:val="1199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DD40B8">
            <w:pPr>
              <w:pStyle w:val="TableParagraph"/>
              <w:spacing w:before="193"/>
              <w:ind w:left="124"/>
            </w:pPr>
            <w:r>
              <w:t>Tredicine Gigliola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59"/>
            </w:pPr>
            <w:r>
              <w:rPr>
                <w:b/>
                <w:color w:val="333333"/>
              </w:rPr>
              <w:t xml:space="preserve">Gestione del plesso della scuola primaria S.A.MIRADOIS: </w:t>
            </w:r>
            <w:r>
              <w:t>·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Istituto; rapporti con le famiglie, con gli alunni e con il personale scolastico</w:t>
            </w:r>
          </w:p>
        </w:tc>
      </w:tr>
    </w:tbl>
    <w:p w:rsidR="00017F24" w:rsidRDefault="00017F24">
      <w:pPr>
        <w:sectPr w:rsidR="00017F24">
          <w:pgSz w:w="16840" w:h="11910" w:orient="landscape"/>
          <w:pgMar w:top="1100" w:right="740" w:bottom="280" w:left="420" w:header="720" w:footer="720" w:gutter="0"/>
          <w:cols w:space="720"/>
        </w:sectPr>
      </w:pPr>
    </w:p>
    <w:p w:rsidR="00017F24" w:rsidRDefault="00017F24">
      <w:pPr>
        <w:pStyle w:val="Corpodeltesto"/>
        <w:spacing w:before="1"/>
        <w:rPr>
          <w:b/>
          <w:sz w:val="2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8"/>
        <w:gridCol w:w="11473"/>
      </w:tblGrid>
      <w:tr w:rsidR="00017F24">
        <w:trPr>
          <w:trHeight w:val="1202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DD40B8">
            <w:pPr>
              <w:pStyle w:val="TableParagraph"/>
              <w:spacing w:before="196"/>
              <w:ind w:left="124"/>
            </w:pPr>
            <w:r>
              <w:t>Verlingieri Elvira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62"/>
            </w:pPr>
            <w:r>
              <w:rPr>
                <w:b/>
                <w:color w:val="333333"/>
              </w:rPr>
              <w:t xml:space="preserve">Gestione del plesso della scuola primaria ARCOLEO: </w:t>
            </w:r>
            <w:r>
              <w:t>·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Istituto; rapporti con le famiglie, con gli alunni e con il personale scolastico</w:t>
            </w:r>
          </w:p>
        </w:tc>
      </w:tr>
      <w:tr w:rsidR="00017F24">
        <w:trPr>
          <w:trHeight w:val="1283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017F24" w:rsidRDefault="00DD40B8">
            <w:pPr>
              <w:pStyle w:val="TableParagraph"/>
              <w:ind w:left="124"/>
            </w:pPr>
            <w:r>
              <w:t>Di Mare Annamaria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100"/>
            </w:pPr>
            <w:r>
              <w:rPr>
                <w:b/>
                <w:color w:val="333333"/>
              </w:rPr>
              <w:t xml:space="preserve">Gestione del plesso della scuola dell’Infanzia VOLINO-PIAZZI: </w:t>
            </w:r>
            <w:r>
              <w:t>·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Istituto; rapporti con le famiglie, con gli alunni e con il personale scolastico</w:t>
            </w:r>
          </w:p>
        </w:tc>
      </w:tr>
      <w:tr w:rsidR="00017F24">
        <w:trPr>
          <w:trHeight w:val="1245"/>
        </w:trPr>
        <w:tc>
          <w:tcPr>
            <w:tcW w:w="2688" w:type="dxa"/>
          </w:tcPr>
          <w:p w:rsidR="00017F24" w:rsidRDefault="00017F24">
            <w:pPr>
              <w:pStyle w:val="TableParagraph"/>
              <w:ind w:left="0"/>
              <w:rPr>
                <w:b/>
              </w:rPr>
            </w:pPr>
          </w:p>
          <w:p w:rsidR="00017F24" w:rsidRDefault="00017F24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017F24" w:rsidRDefault="00DD40B8">
            <w:pPr>
              <w:pStyle w:val="TableParagraph"/>
              <w:ind w:left="124"/>
            </w:pPr>
            <w:r>
              <w:t>Conte Rosalba</w:t>
            </w:r>
          </w:p>
        </w:tc>
        <w:tc>
          <w:tcPr>
            <w:tcW w:w="11473" w:type="dxa"/>
          </w:tcPr>
          <w:p w:rsidR="00017F24" w:rsidRDefault="00DD40B8">
            <w:pPr>
              <w:pStyle w:val="TableParagraph"/>
              <w:spacing w:before="81"/>
            </w:pPr>
            <w:r>
              <w:rPr>
                <w:b/>
                <w:color w:val="333333"/>
              </w:rPr>
              <w:t xml:space="preserve">Gestione del plesso della scuola dell’Infanzia ARCOLEO: </w:t>
            </w:r>
            <w:r>
              <w:t>·</w:t>
            </w:r>
          </w:p>
          <w:p w:rsidR="00017F24" w:rsidRDefault="00DD40B8">
            <w:pPr>
              <w:pStyle w:val="TableParagraph"/>
              <w:ind w:right="689"/>
            </w:pPr>
            <w:r>
              <w:t>coordinamento delle attività; verifica giornaliera delle assenze e sostituzioni dei docenti; segnalazione tempestiva delle emergenze; vigilanza sul rispetto del regolamento di Isti</w:t>
            </w:r>
            <w:r>
              <w:t>tuto; rapporti con le famiglie, con gli alunni e con il personale scolastico</w:t>
            </w:r>
          </w:p>
        </w:tc>
      </w:tr>
    </w:tbl>
    <w:p w:rsidR="00017F24" w:rsidRDefault="00017F24">
      <w:pPr>
        <w:pStyle w:val="Corpodeltesto"/>
        <w:rPr>
          <w:b/>
          <w:sz w:val="20"/>
        </w:rPr>
      </w:pPr>
    </w:p>
    <w:p w:rsidR="00017F24" w:rsidRDefault="00017F24">
      <w:pPr>
        <w:pStyle w:val="Corpodeltesto"/>
        <w:spacing w:before="8"/>
        <w:rPr>
          <w:b/>
          <w:sz w:val="21"/>
        </w:rPr>
      </w:pPr>
    </w:p>
    <w:p w:rsidR="00017F24" w:rsidRDefault="00DD40B8">
      <w:pPr>
        <w:spacing w:before="44"/>
        <w:ind w:left="996"/>
        <w:rPr>
          <w:b/>
          <w:sz w:val="28"/>
        </w:rPr>
      </w:pPr>
      <w:r>
        <w:rPr>
          <w:b/>
          <w:sz w:val="28"/>
        </w:rPr>
        <w:t>DOCENTI RESPONSABILI DEI DIPARTIMENTI</w:t>
      </w:r>
    </w:p>
    <w:p w:rsidR="00017F24" w:rsidRDefault="00017F24">
      <w:pPr>
        <w:pStyle w:val="Corpodeltesto"/>
        <w:spacing w:before="11"/>
        <w:rPr>
          <w:b/>
        </w:rPr>
      </w:pP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sz w:val="20"/>
        </w:rPr>
      </w:pPr>
      <w:r>
        <w:t>Coordinare i docenti del</w:t>
      </w:r>
      <w:r>
        <w:rPr>
          <w:spacing w:val="-5"/>
        </w:rPr>
        <w:t xml:space="preserve"> </w:t>
      </w:r>
      <w:r>
        <w:t>Dipartimento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sz w:val="20"/>
        </w:rPr>
      </w:pPr>
      <w:r>
        <w:t>Raccogliere, sistematizzare e diffondere il materiale elaborato dal</w:t>
      </w:r>
      <w:r>
        <w:rPr>
          <w:spacing w:val="-13"/>
        </w:rPr>
        <w:t xml:space="preserve"> </w:t>
      </w:r>
      <w:r>
        <w:t>Dipartimento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rPr>
          <w:rFonts w:ascii="Symbol" w:hAnsi="Symbol"/>
          <w:sz w:val="20"/>
        </w:rPr>
      </w:pPr>
      <w:r>
        <w:t>Curare l’Accoglienza dei docenti nuovi (o</w:t>
      </w:r>
      <w:r>
        <w:rPr>
          <w:spacing w:val="-2"/>
        </w:rPr>
        <w:t xml:space="preserve"> </w:t>
      </w:r>
      <w:r>
        <w:t>supplenti)</w:t>
      </w:r>
    </w:p>
    <w:p w:rsidR="00017F24" w:rsidRDefault="00017F24">
      <w:pPr>
        <w:pStyle w:val="Corpodeltesto"/>
        <w:rPr>
          <w:sz w:val="23"/>
        </w:rPr>
      </w:pPr>
    </w:p>
    <w:p w:rsidR="00017F24" w:rsidRDefault="00DD40B8">
      <w:pPr>
        <w:pStyle w:val="Heading1"/>
      </w:pPr>
      <w:r>
        <w:t>DOCENTI FUNZIONI STRUMENTALI</w:t>
      </w:r>
    </w:p>
    <w:p w:rsidR="00017F24" w:rsidRDefault="00017F24">
      <w:pPr>
        <w:pStyle w:val="Corpodeltesto"/>
        <w:spacing w:before="9"/>
        <w:rPr>
          <w:b/>
          <w:sz w:val="21"/>
        </w:rPr>
      </w:pP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line="237" w:lineRule="auto"/>
        <w:ind w:right="1010"/>
        <w:rPr>
          <w:rFonts w:ascii="Symbol" w:hAnsi="Symbol"/>
        </w:rPr>
      </w:pPr>
      <w:r>
        <w:rPr>
          <w:b/>
          <w:color w:val="333333"/>
        </w:rPr>
        <w:t xml:space="preserve">VISITE GUIDATE, TEATRO, CINEMA, MANIFESTAZIONI; FREQUENZA SCOLASTICA DEGLI ALUNNI, RAPPORTI CON I SERVIZI SOCIALI: </w:t>
      </w:r>
      <w:r>
        <w:t>Iacuaniello – Testaverde - Maresca M. - Vitiello R.- Di</w:t>
      </w:r>
      <w:r>
        <w:rPr>
          <w:spacing w:val="36"/>
        </w:rPr>
        <w:t xml:space="preserve"> </w:t>
      </w:r>
      <w:r>
        <w:t>F</w:t>
      </w:r>
      <w:r>
        <w:t>rancesco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2"/>
        <w:rPr>
          <w:rFonts w:ascii="Symbol" w:hAnsi="Symbol"/>
          <w:color w:val="333333"/>
        </w:rPr>
      </w:pPr>
      <w:r>
        <w:rPr>
          <w:b/>
          <w:color w:val="333333"/>
        </w:rPr>
        <w:t xml:space="preserve">INVALSI : </w:t>
      </w:r>
      <w:r>
        <w:t>Maresca M. - Vitiello R.</w:t>
      </w:r>
      <w:r>
        <w:rPr>
          <w:spacing w:val="-7"/>
        </w:rPr>
        <w:t xml:space="preserve"> </w:t>
      </w:r>
      <w:r>
        <w:t>Marcarelli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</w:rPr>
      </w:pPr>
      <w:r>
        <w:rPr>
          <w:b/>
          <w:color w:val="333333"/>
        </w:rPr>
        <w:t xml:space="preserve">RAPPORTO CON ASSOCIAZ., ENTI, ISTITUZIONI: </w:t>
      </w:r>
      <w:r>
        <w:t>Iacuaniello – Testaverde - Maresca M. - Vitiello R.-</w:t>
      </w:r>
      <w:r>
        <w:rPr>
          <w:spacing w:val="-9"/>
        </w:rPr>
        <w:t xml:space="preserve"> </w:t>
      </w:r>
      <w:r>
        <w:t>Cortese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ind w:right="897"/>
        <w:rPr>
          <w:rFonts w:ascii="Symbol" w:hAnsi="Symbol"/>
        </w:rPr>
      </w:pPr>
      <w:r>
        <w:rPr>
          <w:b/>
          <w:color w:val="333333"/>
        </w:rPr>
        <w:t>ORGANIZZAZIONE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ATTIVITA’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POMERID.,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COORDINAMENTO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LABORATORI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DIDATTICI,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PROGETTAZIONE,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STRUMENTI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DI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PROGRAMMAZIONE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E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 xml:space="preserve">DI VERIFICA DELLE ATTIVITÀ DIDATTICHE, PTOF E PDM: </w:t>
      </w:r>
      <w:r>
        <w:t>Iacuaniello – Testaverde - Maresca M. - Vitiello R.- Cortese – Marcarelli -</w:t>
      </w:r>
      <w:r>
        <w:rPr>
          <w:spacing w:val="-33"/>
        </w:rPr>
        <w:t xml:space="preserve"> </w:t>
      </w:r>
      <w:r>
        <w:t>Malinconico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 w:line="279" w:lineRule="exact"/>
        <w:rPr>
          <w:rFonts w:ascii="Symbol" w:hAnsi="Symbol"/>
          <w:color w:val="333333"/>
        </w:rPr>
      </w:pPr>
      <w:r>
        <w:rPr>
          <w:b/>
          <w:color w:val="333333"/>
        </w:rPr>
        <w:t>BIBLIOTECA: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Malinconico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line="279" w:lineRule="exact"/>
        <w:rPr>
          <w:rFonts w:ascii="Symbol" w:hAnsi="Symbol"/>
          <w:color w:val="333333"/>
        </w:rPr>
      </w:pPr>
      <w:r>
        <w:rPr>
          <w:b/>
          <w:color w:val="333333"/>
        </w:rPr>
        <w:t xml:space="preserve">Bullismo: </w:t>
      </w:r>
      <w:r>
        <w:rPr>
          <w:color w:val="333333"/>
        </w:rPr>
        <w:t>Di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Francesco</w:t>
      </w:r>
    </w:p>
    <w:p w:rsidR="00017F24" w:rsidRDefault="00017F24">
      <w:pPr>
        <w:spacing w:line="279" w:lineRule="exact"/>
        <w:rPr>
          <w:rFonts w:ascii="Symbol" w:hAnsi="Symbol"/>
        </w:rPr>
        <w:sectPr w:rsidR="00017F24">
          <w:pgSz w:w="16840" w:h="11910" w:orient="landscape"/>
          <w:pgMar w:top="1100" w:right="740" w:bottom="280" w:left="420" w:header="720" w:footer="720" w:gutter="0"/>
          <w:cols w:space="720"/>
        </w:sectPr>
      </w:pPr>
    </w:p>
    <w:p w:rsidR="00017F24" w:rsidRDefault="00DD40B8">
      <w:pPr>
        <w:pStyle w:val="Heading1"/>
        <w:spacing w:before="24"/>
      </w:pPr>
      <w:r>
        <w:lastRenderedPageBreak/>
        <w:t xml:space="preserve">DOCENTI COORDINATORI DEI CONSIGLI </w:t>
      </w:r>
      <w:r>
        <w:t>DI CLASSE</w:t>
      </w:r>
    </w:p>
    <w:p w:rsidR="00017F24" w:rsidRDefault="00017F24">
      <w:pPr>
        <w:pStyle w:val="Corpodeltesto"/>
        <w:spacing w:before="10"/>
        <w:rPr>
          <w:b/>
        </w:rPr>
      </w:pP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rPr>
          <w:rFonts w:ascii="Symbol" w:hAnsi="Symbol"/>
          <w:color w:val="4B4744"/>
          <w:sz w:val="20"/>
        </w:rPr>
      </w:pPr>
      <w:r>
        <w:rPr>
          <w:color w:val="4B4744"/>
        </w:rPr>
        <w:t>Elaborare la programmazione annuale della classe sulla scorta delle indicazioni ricevute dai</w:t>
      </w:r>
      <w:r>
        <w:rPr>
          <w:color w:val="4B4744"/>
          <w:spacing w:val="-6"/>
        </w:rPr>
        <w:t xml:space="preserve"> </w:t>
      </w:r>
      <w:r>
        <w:rPr>
          <w:color w:val="4B4744"/>
        </w:rPr>
        <w:t>docenti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color w:val="4B4744"/>
          <w:sz w:val="20"/>
        </w:rPr>
      </w:pPr>
      <w:r>
        <w:rPr>
          <w:color w:val="4B4744"/>
        </w:rPr>
        <w:t>Monitorare le valutazioni iniziali e intermedie della classe anche sulla scorta delle indicazioni ricevute dai</w:t>
      </w:r>
      <w:r>
        <w:rPr>
          <w:color w:val="4B4744"/>
          <w:spacing w:val="-11"/>
        </w:rPr>
        <w:t xml:space="preserve"> </w:t>
      </w:r>
      <w:r>
        <w:rPr>
          <w:color w:val="4B4744"/>
        </w:rPr>
        <w:t>docenti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color w:val="4B4744"/>
          <w:sz w:val="20"/>
        </w:rPr>
      </w:pPr>
      <w:r>
        <w:rPr>
          <w:color w:val="4B4744"/>
        </w:rPr>
        <w:t>Contattare i genitori degli alunni in relazione a problemi disciplinari, di assenze e di scarso profitto dopo essersi confrontato con il</w:t>
      </w:r>
      <w:r>
        <w:rPr>
          <w:color w:val="4B4744"/>
          <w:spacing w:val="-20"/>
        </w:rPr>
        <w:t xml:space="preserve"> </w:t>
      </w:r>
      <w:r>
        <w:rPr>
          <w:color w:val="4B4744"/>
        </w:rPr>
        <w:t>DS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color w:val="4B4744"/>
          <w:sz w:val="20"/>
        </w:rPr>
      </w:pPr>
      <w:r>
        <w:rPr>
          <w:color w:val="4B4744"/>
        </w:rPr>
        <w:t>Verificare la frequenza scolastica degli</w:t>
      </w:r>
      <w:r>
        <w:rPr>
          <w:color w:val="4B4744"/>
          <w:spacing w:val="-4"/>
        </w:rPr>
        <w:t xml:space="preserve"> </w:t>
      </w:r>
      <w:r>
        <w:rPr>
          <w:color w:val="4B4744"/>
        </w:rPr>
        <w:t>alunni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ind w:right="968"/>
        <w:rPr>
          <w:rFonts w:ascii="Symbol" w:hAnsi="Symbol"/>
          <w:color w:val="4B4744"/>
          <w:sz w:val="20"/>
        </w:rPr>
      </w:pPr>
      <w:r>
        <w:rPr>
          <w:color w:val="4B4744"/>
        </w:rPr>
        <w:t>Segnalare al docente Funzione Strumentale gli alunni inadempienti, q</w:t>
      </w:r>
      <w:r>
        <w:rPr>
          <w:color w:val="4B4744"/>
        </w:rPr>
        <w:t>uelli con frequenza molto irregolare, quelli che presentano gravi difficoltà di apprendimento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rPr>
          <w:rFonts w:ascii="Symbol" w:hAnsi="Symbol"/>
          <w:color w:val="4B4744"/>
          <w:sz w:val="20"/>
        </w:rPr>
      </w:pPr>
      <w:r>
        <w:rPr>
          <w:color w:val="4B4744"/>
        </w:rPr>
        <w:t>Scrivere le relazioni richieste dai Servizi sociali su alunni</w:t>
      </w:r>
      <w:r>
        <w:rPr>
          <w:color w:val="4B4744"/>
          <w:spacing w:val="1"/>
        </w:rPr>
        <w:t xml:space="preserve"> </w:t>
      </w:r>
      <w:r>
        <w:rPr>
          <w:color w:val="4B4744"/>
        </w:rPr>
        <w:t>particolari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rPr>
          <w:rFonts w:ascii="Symbol" w:hAnsi="Symbol"/>
          <w:color w:val="4B4744"/>
          <w:sz w:val="20"/>
        </w:rPr>
      </w:pPr>
      <w:r>
        <w:rPr>
          <w:color w:val="4B4744"/>
        </w:rPr>
        <w:t>Verbalizzare entro 5 giorni le riunioni del consiglio di</w:t>
      </w:r>
      <w:r>
        <w:rPr>
          <w:color w:val="4B4744"/>
          <w:spacing w:val="-6"/>
        </w:rPr>
        <w:t xml:space="preserve"> </w:t>
      </w:r>
      <w:r>
        <w:rPr>
          <w:color w:val="4B4744"/>
        </w:rPr>
        <w:t>classe</w:t>
      </w:r>
    </w:p>
    <w:p w:rsidR="00017F24" w:rsidRDefault="00017F24">
      <w:pPr>
        <w:pStyle w:val="Corpodeltesto"/>
        <w:spacing w:before="10"/>
      </w:pPr>
    </w:p>
    <w:p w:rsidR="00017F24" w:rsidRDefault="00DD40B8">
      <w:pPr>
        <w:pStyle w:val="Heading1"/>
        <w:spacing w:before="1"/>
        <w:ind w:left="1048"/>
      </w:pPr>
      <w:r>
        <w:t>DOCENTI RESPONSABILI</w:t>
      </w:r>
      <w:r>
        <w:rPr>
          <w:spacing w:val="61"/>
        </w:rPr>
        <w:t xml:space="preserve"> </w:t>
      </w:r>
      <w:r>
        <w:t>SOSTEGNO</w:t>
      </w:r>
    </w:p>
    <w:p w:rsidR="00017F24" w:rsidRDefault="00017F24">
      <w:pPr>
        <w:pStyle w:val="Corpodeltesto"/>
        <w:spacing w:before="11"/>
        <w:rPr>
          <w:b/>
        </w:rPr>
      </w:pP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 w:line="244" w:lineRule="exact"/>
        <w:rPr>
          <w:rFonts w:ascii="Symbol" w:hAnsi="Symbol"/>
          <w:color w:val="4B4744"/>
          <w:sz w:val="20"/>
        </w:rPr>
      </w:pPr>
      <w:r>
        <w:rPr>
          <w:rFonts w:ascii="Arial" w:hAnsi="Arial"/>
          <w:color w:val="4B4744"/>
          <w:sz w:val="19"/>
        </w:rPr>
        <w:t>Verificare e aggiornare le documentazioni degli alunni diversamente</w:t>
      </w:r>
      <w:r>
        <w:rPr>
          <w:rFonts w:ascii="Arial" w:hAnsi="Arial"/>
          <w:color w:val="4B4744"/>
          <w:spacing w:val="1"/>
          <w:sz w:val="19"/>
        </w:rPr>
        <w:t xml:space="preserve"> </w:t>
      </w:r>
      <w:r>
        <w:rPr>
          <w:rFonts w:ascii="Arial" w:hAnsi="Arial"/>
          <w:color w:val="4B4744"/>
          <w:sz w:val="19"/>
        </w:rPr>
        <w:t>abili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line="242" w:lineRule="exact"/>
        <w:rPr>
          <w:rFonts w:ascii="Symbol" w:hAnsi="Symbol"/>
          <w:color w:val="4B4744"/>
          <w:sz w:val="20"/>
        </w:rPr>
      </w:pPr>
      <w:r>
        <w:rPr>
          <w:rFonts w:ascii="Arial" w:hAnsi="Arial"/>
          <w:color w:val="4B4744"/>
          <w:sz w:val="19"/>
        </w:rPr>
        <w:t>Coordinare i docenti nella stesura del</w:t>
      </w:r>
      <w:r>
        <w:rPr>
          <w:rFonts w:ascii="Arial" w:hAnsi="Arial"/>
          <w:color w:val="4B4744"/>
          <w:spacing w:val="-5"/>
          <w:sz w:val="19"/>
        </w:rPr>
        <w:t xml:space="preserve"> </w:t>
      </w:r>
      <w:r>
        <w:rPr>
          <w:rFonts w:ascii="Arial" w:hAnsi="Arial"/>
          <w:color w:val="4B4744"/>
          <w:sz w:val="19"/>
        </w:rPr>
        <w:t>PEI</w:t>
      </w: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line="244" w:lineRule="exact"/>
        <w:rPr>
          <w:rFonts w:ascii="Symbol" w:hAnsi="Symbol"/>
          <w:color w:val="4B4744"/>
          <w:sz w:val="20"/>
        </w:rPr>
      </w:pPr>
      <w:r>
        <w:rPr>
          <w:rFonts w:ascii="Arial" w:hAnsi="Arial"/>
          <w:color w:val="4B4744"/>
          <w:sz w:val="19"/>
        </w:rPr>
        <w:t>Curare l’Accoglienza dei docenti nuovi (o</w:t>
      </w:r>
      <w:r>
        <w:rPr>
          <w:rFonts w:ascii="Arial" w:hAnsi="Arial"/>
          <w:color w:val="4B4744"/>
          <w:spacing w:val="-4"/>
          <w:sz w:val="19"/>
        </w:rPr>
        <w:t xml:space="preserve"> </w:t>
      </w:r>
      <w:r>
        <w:rPr>
          <w:rFonts w:ascii="Arial" w:hAnsi="Arial"/>
          <w:color w:val="4B4744"/>
          <w:sz w:val="19"/>
        </w:rPr>
        <w:t>supplenti)</w:t>
      </w:r>
    </w:p>
    <w:p w:rsidR="00017F24" w:rsidRDefault="00017F24">
      <w:pPr>
        <w:pStyle w:val="Corpodeltesto"/>
        <w:spacing w:before="10"/>
        <w:rPr>
          <w:rFonts w:ascii="Arial"/>
          <w:sz w:val="23"/>
        </w:rPr>
      </w:pPr>
    </w:p>
    <w:p w:rsidR="00017F24" w:rsidRDefault="00DD40B8">
      <w:pPr>
        <w:pStyle w:val="Heading1"/>
        <w:ind w:left="1058"/>
      </w:pPr>
      <w:r>
        <w:t>GLI (gruppo lavoro inclusione)</w:t>
      </w:r>
    </w:p>
    <w:p w:rsidR="00017F24" w:rsidRDefault="00017F24">
      <w:pPr>
        <w:pStyle w:val="Corpodeltesto"/>
        <w:spacing w:before="6"/>
        <w:rPr>
          <w:b/>
          <w:sz w:val="21"/>
        </w:rPr>
      </w:pPr>
    </w:p>
    <w:p w:rsidR="00017F24" w:rsidRDefault="00DD40B8">
      <w:pPr>
        <w:pStyle w:val="Paragrafoelenco"/>
        <w:numPr>
          <w:ilvl w:val="0"/>
          <w:numId w:val="2"/>
        </w:numPr>
        <w:tabs>
          <w:tab w:val="left" w:pos="1716"/>
          <w:tab w:val="left" w:pos="1717"/>
        </w:tabs>
        <w:spacing w:before="1"/>
        <w:rPr>
          <w:rFonts w:ascii="Symbol" w:hAnsi="Symbol"/>
          <w:b/>
          <w:color w:val="333333"/>
          <w:sz w:val="19"/>
        </w:rPr>
      </w:pPr>
      <w:r>
        <w:rPr>
          <w:color w:val="464646"/>
        </w:rPr>
        <w:t>Definizione e realizzazione del</w:t>
      </w:r>
      <w:r>
        <w:rPr>
          <w:color w:val="464646"/>
          <w:u w:val="single" w:color="464646"/>
        </w:rPr>
        <w:t xml:space="preserve"> </w:t>
      </w:r>
      <w:r>
        <w:rPr>
          <w:b/>
          <w:color w:val="464646"/>
          <w:u w:val="single" w:color="464646"/>
        </w:rPr>
        <w:t>Piano per</w:t>
      </w:r>
      <w:r>
        <w:rPr>
          <w:b/>
          <w:color w:val="464646"/>
          <w:spacing w:val="-8"/>
          <w:u w:val="single" w:color="464646"/>
        </w:rPr>
        <w:t xml:space="preserve"> </w:t>
      </w:r>
      <w:r>
        <w:rPr>
          <w:b/>
          <w:color w:val="464646"/>
          <w:u w:val="single" w:color="464646"/>
        </w:rPr>
        <w:t>l’inclusione</w:t>
      </w:r>
    </w:p>
    <w:p w:rsidR="00017F24" w:rsidRDefault="00017F24">
      <w:pPr>
        <w:pStyle w:val="Corpodeltesto"/>
        <w:spacing w:before="10"/>
        <w:rPr>
          <w:b/>
          <w:sz w:val="17"/>
        </w:rPr>
      </w:pPr>
    </w:p>
    <w:p w:rsidR="00017F24" w:rsidRDefault="00DD40B8">
      <w:pPr>
        <w:pStyle w:val="Heading1"/>
        <w:spacing w:before="44"/>
      </w:pPr>
      <w:r>
        <w:t>NIV (Nucleo interno di valutazione)</w:t>
      </w:r>
    </w:p>
    <w:p w:rsidR="00017F24" w:rsidRDefault="00017F24">
      <w:pPr>
        <w:pStyle w:val="Corpodeltesto"/>
        <w:spacing w:before="6"/>
        <w:rPr>
          <w:b/>
          <w:sz w:val="21"/>
        </w:rPr>
      </w:pPr>
    </w:p>
    <w:p w:rsidR="00017F24" w:rsidRDefault="00DD40B8">
      <w:pPr>
        <w:pStyle w:val="Corpodeltesto"/>
        <w:spacing w:before="1"/>
        <w:ind w:left="996" w:right="425"/>
      </w:pPr>
      <w:r>
        <w:rPr>
          <w:color w:val="464646"/>
        </w:rPr>
        <w:t>Al N.I.V. sono da attribuire funzioni rilevanti in ordine ai processi di autovalutazione dell’Istituzione Scolastica, alla compilazione del R.A.V., alla programmazione delle azioni di miglioramento della s</w:t>
      </w:r>
      <w:r>
        <w:rPr>
          <w:color w:val="464646"/>
        </w:rPr>
        <w:t>cuola. Il Nucleo Interno di Valutazione coadiuva il Dirigente Scolastico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per:</w:t>
      </w:r>
    </w:p>
    <w:p w:rsidR="00017F24" w:rsidRDefault="00017F24">
      <w:pPr>
        <w:pStyle w:val="Corpodeltesto"/>
        <w:spacing w:before="8"/>
        <w:rPr>
          <w:sz w:val="19"/>
        </w:rPr>
      </w:pPr>
    </w:p>
    <w:p w:rsidR="00017F24" w:rsidRDefault="00DD40B8">
      <w:pPr>
        <w:pStyle w:val="Paragrafoelenco"/>
        <w:numPr>
          <w:ilvl w:val="0"/>
          <w:numId w:val="1"/>
        </w:numPr>
        <w:tabs>
          <w:tab w:val="left" w:pos="1717"/>
        </w:tabs>
      </w:pPr>
      <w:r>
        <w:rPr>
          <w:color w:val="464646"/>
        </w:rPr>
        <w:t>Predisporre e monitorare il RAV, PTOF e l Piano di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Miglioramento</w:t>
      </w:r>
    </w:p>
    <w:p w:rsidR="00017F24" w:rsidRDefault="00DD40B8">
      <w:pPr>
        <w:pStyle w:val="Paragrafoelenco"/>
        <w:numPr>
          <w:ilvl w:val="0"/>
          <w:numId w:val="1"/>
        </w:numPr>
        <w:tabs>
          <w:tab w:val="left" w:pos="1717"/>
        </w:tabs>
      </w:pPr>
      <w:r>
        <w:rPr>
          <w:color w:val="464646"/>
        </w:rPr>
        <w:t>Individuare azioni per il recupero delle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criticità.</w:t>
      </w:r>
    </w:p>
    <w:p w:rsidR="00017F24" w:rsidRDefault="00DD40B8">
      <w:pPr>
        <w:pStyle w:val="Paragrafoelenco"/>
        <w:numPr>
          <w:ilvl w:val="0"/>
          <w:numId w:val="1"/>
        </w:numPr>
        <w:tabs>
          <w:tab w:val="left" w:pos="1717"/>
        </w:tabs>
        <w:spacing w:before="1"/>
      </w:pPr>
      <w:r>
        <w:rPr>
          <w:color w:val="464646"/>
        </w:rPr>
        <w:t>Predisporre gli strumenti di programmazione 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verifica</w:t>
      </w:r>
    </w:p>
    <w:p w:rsidR="00017F24" w:rsidRDefault="00DD40B8">
      <w:pPr>
        <w:pStyle w:val="Paragrafoelenco"/>
        <w:numPr>
          <w:ilvl w:val="0"/>
          <w:numId w:val="1"/>
        </w:numPr>
        <w:tabs>
          <w:tab w:val="left" w:pos="1717"/>
        </w:tabs>
        <w:spacing w:before="1"/>
        <w:ind w:right="392"/>
      </w:pPr>
      <w:r>
        <w:rPr>
          <w:color w:val="464646"/>
        </w:rPr>
        <w:t>Monitorare lo sviluppo diacronico di tutte le attività, progetti connessi col PTOF per garantirne la realizzazione, la coerenza reciproca e col PTOF, nel rispetto dell'autonomia e della libera scelta dei gruppi di lavoro 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referenti.</w:t>
      </w:r>
    </w:p>
    <w:p w:rsidR="00017F24" w:rsidRDefault="00DD40B8">
      <w:pPr>
        <w:pStyle w:val="Paragrafoelenco"/>
        <w:numPr>
          <w:ilvl w:val="0"/>
          <w:numId w:val="1"/>
        </w:numPr>
        <w:tabs>
          <w:tab w:val="left" w:pos="1717"/>
        </w:tabs>
      </w:pPr>
      <w:r>
        <w:rPr>
          <w:color w:val="464646"/>
        </w:rPr>
        <w:t>Predisporre il Bilanci</w:t>
      </w:r>
      <w:r>
        <w:rPr>
          <w:color w:val="464646"/>
        </w:rPr>
        <w:t>o Sociale ed individuare le modalità di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presentazione</w:t>
      </w:r>
    </w:p>
    <w:sectPr w:rsidR="00017F24" w:rsidSect="00017F24">
      <w:pgSz w:w="16840" w:h="11910" w:orient="landscape"/>
      <w:pgMar w:top="1100" w:right="7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451"/>
    <w:multiLevelType w:val="hybridMultilevel"/>
    <w:tmpl w:val="43A0D86A"/>
    <w:lvl w:ilvl="0" w:tplc="EA3EF9C4">
      <w:numFmt w:val="bullet"/>
      <w:lvlText w:val=""/>
      <w:lvlJc w:val="left"/>
      <w:pPr>
        <w:ind w:left="1716" w:hanging="361"/>
      </w:pPr>
      <w:rPr>
        <w:rFonts w:hint="default"/>
        <w:w w:val="99"/>
        <w:lang w:val="it-IT" w:eastAsia="it-IT" w:bidi="it-IT"/>
      </w:rPr>
    </w:lvl>
    <w:lvl w:ilvl="1" w:tplc="8DCA1298">
      <w:numFmt w:val="bullet"/>
      <w:lvlText w:val="•"/>
      <w:lvlJc w:val="left"/>
      <w:pPr>
        <w:ind w:left="3115" w:hanging="361"/>
      </w:pPr>
      <w:rPr>
        <w:rFonts w:hint="default"/>
        <w:lang w:val="it-IT" w:eastAsia="it-IT" w:bidi="it-IT"/>
      </w:rPr>
    </w:lvl>
    <w:lvl w:ilvl="2" w:tplc="AD484622">
      <w:numFmt w:val="bullet"/>
      <w:lvlText w:val="•"/>
      <w:lvlJc w:val="left"/>
      <w:pPr>
        <w:ind w:left="4511" w:hanging="361"/>
      </w:pPr>
      <w:rPr>
        <w:rFonts w:hint="default"/>
        <w:lang w:val="it-IT" w:eastAsia="it-IT" w:bidi="it-IT"/>
      </w:rPr>
    </w:lvl>
    <w:lvl w:ilvl="3" w:tplc="16C62208">
      <w:numFmt w:val="bullet"/>
      <w:lvlText w:val="•"/>
      <w:lvlJc w:val="left"/>
      <w:pPr>
        <w:ind w:left="5907" w:hanging="361"/>
      </w:pPr>
      <w:rPr>
        <w:rFonts w:hint="default"/>
        <w:lang w:val="it-IT" w:eastAsia="it-IT" w:bidi="it-IT"/>
      </w:rPr>
    </w:lvl>
    <w:lvl w:ilvl="4" w:tplc="D7D0EADA">
      <w:numFmt w:val="bullet"/>
      <w:lvlText w:val="•"/>
      <w:lvlJc w:val="left"/>
      <w:pPr>
        <w:ind w:left="7303" w:hanging="361"/>
      </w:pPr>
      <w:rPr>
        <w:rFonts w:hint="default"/>
        <w:lang w:val="it-IT" w:eastAsia="it-IT" w:bidi="it-IT"/>
      </w:rPr>
    </w:lvl>
    <w:lvl w:ilvl="5" w:tplc="2AEAC78E">
      <w:numFmt w:val="bullet"/>
      <w:lvlText w:val="•"/>
      <w:lvlJc w:val="left"/>
      <w:pPr>
        <w:ind w:left="8699" w:hanging="361"/>
      </w:pPr>
      <w:rPr>
        <w:rFonts w:hint="default"/>
        <w:lang w:val="it-IT" w:eastAsia="it-IT" w:bidi="it-IT"/>
      </w:rPr>
    </w:lvl>
    <w:lvl w:ilvl="6" w:tplc="4FA61200">
      <w:numFmt w:val="bullet"/>
      <w:lvlText w:val="•"/>
      <w:lvlJc w:val="left"/>
      <w:pPr>
        <w:ind w:left="10095" w:hanging="361"/>
      </w:pPr>
      <w:rPr>
        <w:rFonts w:hint="default"/>
        <w:lang w:val="it-IT" w:eastAsia="it-IT" w:bidi="it-IT"/>
      </w:rPr>
    </w:lvl>
    <w:lvl w:ilvl="7" w:tplc="D604E768">
      <w:numFmt w:val="bullet"/>
      <w:lvlText w:val="•"/>
      <w:lvlJc w:val="left"/>
      <w:pPr>
        <w:ind w:left="11490" w:hanging="361"/>
      </w:pPr>
      <w:rPr>
        <w:rFonts w:hint="default"/>
        <w:lang w:val="it-IT" w:eastAsia="it-IT" w:bidi="it-IT"/>
      </w:rPr>
    </w:lvl>
    <w:lvl w:ilvl="8" w:tplc="40F2E6E8">
      <w:numFmt w:val="bullet"/>
      <w:lvlText w:val="•"/>
      <w:lvlJc w:val="left"/>
      <w:pPr>
        <w:ind w:left="12886" w:hanging="361"/>
      </w:pPr>
      <w:rPr>
        <w:rFonts w:hint="default"/>
        <w:lang w:val="it-IT" w:eastAsia="it-IT" w:bidi="it-IT"/>
      </w:rPr>
    </w:lvl>
  </w:abstractNum>
  <w:abstractNum w:abstractNumId="1">
    <w:nsid w:val="3931509A"/>
    <w:multiLevelType w:val="hybridMultilevel"/>
    <w:tmpl w:val="B516BC22"/>
    <w:lvl w:ilvl="0" w:tplc="1736B8E4">
      <w:start w:val="1"/>
      <w:numFmt w:val="decimal"/>
      <w:lvlText w:val="%1."/>
      <w:lvlJc w:val="left"/>
      <w:pPr>
        <w:ind w:left="1716" w:hanging="361"/>
        <w:jc w:val="left"/>
      </w:pPr>
      <w:rPr>
        <w:rFonts w:ascii="Calibri" w:eastAsia="Calibri" w:hAnsi="Calibri" w:cs="Calibri" w:hint="default"/>
        <w:color w:val="464646"/>
        <w:w w:val="100"/>
        <w:sz w:val="22"/>
        <w:szCs w:val="22"/>
        <w:lang w:val="it-IT" w:eastAsia="it-IT" w:bidi="it-IT"/>
      </w:rPr>
    </w:lvl>
    <w:lvl w:ilvl="1" w:tplc="BBB6AD3A">
      <w:numFmt w:val="bullet"/>
      <w:lvlText w:val="•"/>
      <w:lvlJc w:val="left"/>
      <w:pPr>
        <w:ind w:left="3115" w:hanging="361"/>
      </w:pPr>
      <w:rPr>
        <w:rFonts w:hint="default"/>
        <w:lang w:val="it-IT" w:eastAsia="it-IT" w:bidi="it-IT"/>
      </w:rPr>
    </w:lvl>
    <w:lvl w:ilvl="2" w:tplc="3A4013B0">
      <w:numFmt w:val="bullet"/>
      <w:lvlText w:val="•"/>
      <w:lvlJc w:val="left"/>
      <w:pPr>
        <w:ind w:left="4511" w:hanging="361"/>
      </w:pPr>
      <w:rPr>
        <w:rFonts w:hint="default"/>
        <w:lang w:val="it-IT" w:eastAsia="it-IT" w:bidi="it-IT"/>
      </w:rPr>
    </w:lvl>
    <w:lvl w:ilvl="3" w:tplc="9C502952">
      <w:numFmt w:val="bullet"/>
      <w:lvlText w:val="•"/>
      <w:lvlJc w:val="left"/>
      <w:pPr>
        <w:ind w:left="5907" w:hanging="361"/>
      </w:pPr>
      <w:rPr>
        <w:rFonts w:hint="default"/>
        <w:lang w:val="it-IT" w:eastAsia="it-IT" w:bidi="it-IT"/>
      </w:rPr>
    </w:lvl>
    <w:lvl w:ilvl="4" w:tplc="AABA2F74">
      <w:numFmt w:val="bullet"/>
      <w:lvlText w:val="•"/>
      <w:lvlJc w:val="left"/>
      <w:pPr>
        <w:ind w:left="7303" w:hanging="361"/>
      </w:pPr>
      <w:rPr>
        <w:rFonts w:hint="default"/>
        <w:lang w:val="it-IT" w:eastAsia="it-IT" w:bidi="it-IT"/>
      </w:rPr>
    </w:lvl>
    <w:lvl w:ilvl="5" w:tplc="EBC0EAF0">
      <w:numFmt w:val="bullet"/>
      <w:lvlText w:val="•"/>
      <w:lvlJc w:val="left"/>
      <w:pPr>
        <w:ind w:left="8699" w:hanging="361"/>
      </w:pPr>
      <w:rPr>
        <w:rFonts w:hint="default"/>
        <w:lang w:val="it-IT" w:eastAsia="it-IT" w:bidi="it-IT"/>
      </w:rPr>
    </w:lvl>
    <w:lvl w:ilvl="6" w:tplc="9EC460DA">
      <w:numFmt w:val="bullet"/>
      <w:lvlText w:val="•"/>
      <w:lvlJc w:val="left"/>
      <w:pPr>
        <w:ind w:left="10095" w:hanging="361"/>
      </w:pPr>
      <w:rPr>
        <w:rFonts w:hint="default"/>
        <w:lang w:val="it-IT" w:eastAsia="it-IT" w:bidi="it-IT"/>
      </w:rPr>
    </w:lvl>
    <w:lvl w:ilvl="7" w:tplc="28FCAB50">
      <w:numFmt w:val="bullet"/>
      <w:lvlText w:val="•"/>
      <w:lvlJc w:val="left"/>
      <w:pPr>
        <w:ind w:left="11490" w:hanging="361"/>
      </w:pPr>
      <w:rPr>
        <w:rFonts w:hint="default"/>
        <w:lang w:val="it-IT" w:eastAsia="it-IT" w:bidi="it-IT"/>
      </w:rPr>
    </w:lvl>
    <w:lvl w:ilvl="8" w:tplc="D0062314">
      <w:numFmt w:val="bullet"/>
      <w:lvlText w:val="•"/>
      <w:lvlJc w:val="left"/>
      <w:pPr>
        <w:ind w:left="12886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17F24"/>
    <w:rsid w:val="00017F24"/>
    <w:rsid w:val="00D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7F2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7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7F24"/>
  </w:style>
  <w:style w:type="paragraph" w:customStyle="1" w:styleId="Heading1">
    <w:name w:val="Heading 1"/>
    <w:basedOn w:val="Normale"/>
    <w:uiPriority w:val="1"/>
    <w:qFormat/>
    <w:rsid w:val="00017F24"/>
    <w:pPr>
      <w:ind w:left="996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17F24"/>
    <w:pPr>
      <w:ind w:left="1716" w:hanging="361"/>
    </w:pPr>
  </w:style>
  <w:style w:type="paragraph" w:customStyle="1" w:styleId="TableParagraph">
    <w:name w:val="Table Paragraph"/>
    <w:basedOn w:val="Normale"/>
    <w:uiPriority w:val="1"/>
    <w:qFormat/>
    <w:rsid w:val="00017F24"/>
    <w:pPr>
      <w:ind w:left="1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2019-08-19T15:55:00Z</dcterms:created>
  <dcterms:modified xsi:type="dcterms:W3CDTF">2019-08-19T15:55:00Z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2019-08-19T00:00:00Z</vt:filetime>
  </property>
</Properties>
</file>