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37" w:rsidRDefault="00AA1C2B" w:rsidP="00C24722">
      <w:pPr>
        <w:jc w:val="right"/>
        <w:rPr>
          <w:rFonts w:ascii="Times New Roman" w:hAnsi="Times New Roman"/>
          <w:sz w:val="28"/>
          <w:szCs w:val="28"/>
        </w:rPr>
      </w:pPr>
      <w:r>
        <w:rPr>
          <w:noProof/>
          <w:sz w:val="10"/>
          <w:szCs w:val="10"/>
          <w:lang w:eastAsia="it-IT"/>
        </w:rPr>
        <w:drawing>
          <wp:inline distT="0" distB="0" distL="0" distR="0">
            <wp:extent cx="6103620" cy="94488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5537">
        <w:rPr>
          <w:rFonts w:ascii="Times New Roman" w:hAnsi="Times New Roman"/>
          <w:sz w:val="28"/>
          <w:szCs w:val="28"/>
        </w:rPr>
        <w:tab/>
      </w:r>
    </w:p>
    <w:p w:rsidR="00F05537" w:rsidRPr="00DA207E" w:rsidRDefault="00F05537" w:rsidP="00DA207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Prot. 28/C/7/1                                                            Napoli, 08 GENNAIO 2015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24722">
        <w:rPr>
          <w:rFonts w:ascii="Times New Roman" w:hAnsi="Times New Roman"/>
          <w:b/>
          <w:i/>
          <w:sz w:val="28"/>
          <w:szCs w:val="28"/>
        </w:rPr>
        <w:t>Alla cortese attenzione</w:t>
      </w:r>
    </w:p>
    <w:p w:rsidR="00F05537" w:rsidRDefault="00F05537" w:rsidP="003A221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Dei Dirigenti scolastici</w:t>
      </w:r>
    </w:p>
    <w:p w:rsidR="00F05537" w:rsidRDefault="00F05537" w:rsidP="003A221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Delle famiglie</w:t>
      </w:r>
    </w:p>
    <w:p w:rsidR="00F05537" w:rsidRDefault="00F05537" w:rsidP="003A221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Degli studenti</w:t>
      </w:r>
    </w:p>
    <w:p w:rsidR="00F05537" w:rsidRPr="006D20CD" w:rsidRDefault="00F0553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OGGETTO: invito all’ “Open D</w:t>
      </w:r>
      <w:r w:rsidRPr="006D20CD">
        <w:rPr>
          <w:rFonts w:ascii="Times New Roman" w:hAnsi="Times New Roman"/>
          <w:b/>
          <w:sz w:val="28"/>
          <w:szCs w:val="28"/>
        </w:rPr>
        <w:t xml:space="preserve">ay” del </w:t>
      </w:r>
      <w:r>
        <w:rPr>
          <w:rFonts w:ascii="Times New Roman" w:hAnsi="Times New Roman"/>
          <w:b/>
          <w:sz w:val="28"/>
          <w:szCs w:val="28"/>
        </w:rPr>
        <w:t>15/01/2015</w:t>
      </w:r>
      <w:r w:rsidRPr="006D20CD">
        <w:rPr>
          <w:rFonts w:ascii="Times New Roman" w:hAnsi="Times New Roman"/>
          <w:b/>
          <w:sz w:val="28"/>
          <w:szCs w:val="28"/>
        </w:rPr>
        <w:t xml:space="preserve"> </w:t>
      </w:r>
    </w:p>
    <w:p w:rsidR="00F05537" w:rsidRDefault="00F05537" w:rsidP="00FE4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con la presente abbiamo il piacere di invitare  genitori e  studenti, che quest’anno concludono il corso di scuola media, all’</w:t>
      </w:r>
      <w:r w:rsidRPr="00FE4B73">
        <w:rPr>
          <w:rFonts w:ascii="Times New Roman" w:hAnsi="Times New Roman"/>
          <w:b/>
          <w:i/>
          <w:sz w:val="28"/>
          <w:szCs w:val="28"/>
        </w:rPr>
        <w:t>Open Day</w:t>
      </w:r>
      <w:r>
        <w:rPr>
          <w:rFonts w:ascii="Times New Roman" w:hAnsi="Times New Roman"/>
          <w:sz w:val="28"/>
          <w:szCs w:val="28"/>
        </w:rPr>
        <w:t xml:space="preserve">, una giornata di presentazione delle attività didattiche e formative che il nostro Istituto organizza in data 15 gennaio 2015.  </w:t>
      </w:r>
    </w:p>
    <w:p w:rsidR="00F05537" w:rsidRDefault="00F05537" w:rsidP="00FE4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Dalle ore </w:t>
      </w:r>
      <w:r w:rsidRPr="00FE4B73">
        <w:rPr>
          <w:rFonts w:ascii="Times New Roman" w:hAnsi="Times New Roman"/>
          <w:b/>
          <w:sz w:val="28"/>
          <w:szCs w:val="28"/>
        </w:rPr>
        <w:t>10,00 alle ore 18,00</w:t>
      </w:r>
      <w:r>
        <w:rPr>
          <w:rFonts w:ascii="Times New Roman" w:hAnsi="Times New Roman"/>
          <w:sz w:val="28"/>
          <w:szCs w:val="28"/>
        </w:rPr>
        <w:t xml:space="preserve"> l’ISIS “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F. De Sanctis” accoglierà studenti e genitori che potranno incontrare i docenti dell’Orientamento, visitare l’istituto, conoscere dal vivo l’offerta formativa, prendere visione dei servizi, delle aule e delle attrezzature informatiche e scientifiche, di cui l’istituto dispone.</w:t>
      </w:r>
    </w:p>
    <w:p w:rsidR="00F05537" w:rsidRDefault="00F05537" w:rsidP="00FE4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Gli ospiti potranno “scoprire” il nostro istituto ed avranno la possibilità di visionare filmati che illustrano le caratteristiche dell’Offerta Formativa; potranno dialogare con gli studenti che frequentano la scuola, incontrare il Dirigente Scolastico e i docenti dell’Orientamento; potranno richiedere informazioni e avranno a disposizione materiale informativo.</w:t>
      </w:r>
    </w:p>
    <w:p w:rsidR="00F05537" w:rsidRDefault="00F05537" w:rsidP="00FE4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L’</w:t>
      </w:r>
      <w:r w:rsidRPr="00FE4B73">
        <w:rPr>
          <w:rFonts w:ascii="Times New Roman" w:hAnsi="Times New Roman"/>
          <w:b/>
          <w:i/>
          <w:sz w:val="28"/>
          <w:szCs w:val="28"/>
        </w:rPr>
        <w:t xml:space="preserve">Open Day </w:t>
      </w:r>
      <w:r>
        <w:rPr>
          <w:rFonts w:ascii="Times New Roman" w:hAnsi="Times New Roman"/>
          <w:sz w:val="28"/>
          <w:szCs w:val="28"/>
        </w:rPr>
        <w:t xml:space="preserve">è un’occasione unica per poter sperimentare dall’interno la vita e l’organizzazione dell’Istituto, esplorarne gli spazi, respirarne l’atmosfera e relazionarsi con le persone che vi operano. </w:t>
      </w:r>
    </w:p>
    <w:p w:rsidR="00F05537" w:rsidRDefault="00F05537" w:rsidP="00FE4B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Un’opportunità, dunque, da non perdere!</w:t>
      </w:r>
    </w:p>
    <w:p w:rsidR="00F05537" w:rsidRDefault="00F055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 aspettiamo!</w:t>
      </w:r>
    </w:p>
    <w:p w:rsidR="00F05537" w:rsidRDefault="00F05537">
      <w:pPr>
        <w:rPr>
          <w:rFonts w:ascii="Times New Roman" w:hAnsi="Times New Roman"/>
          <w:sz w:val="28"/>
          <w:szCs w:val="28"/>
        </w:rPr>
      </w:pPr>
    </w:p>
    <w:p w:rsidR="00F05537" w:rsidRDefault="00F05537" w:rsidP="00FE4B73">
      <w:pPr>
        <w:spacing w:line="240" w:lineRule="auto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Il  Dirigente scolastico</w:t>
      </w:r>
    </w:p>
    <w:p w:rsidR="00F05537" w:rsidRDefault="00F05537" w:rsidP="00FE4B73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</w:t>
      </w:r>
      <w:r w:rsidRPr="006D20CD">
        <w:rPr>
          <w:rFonts w:ascii="Times New Roman" w:hAnsi="Times New Roman"/>
          <w:i/>
          <w:sz w:val="28"/>
          <w:szCs w:val="28"/>
        </w:rPr>
        <w:t>Prof.ssa Patrizia Pedata</w:t>
      </w:r>
    </w:p>
    <w:sectPr w:rsidR="00F05537" w:rsidSect="00FE4B73">
      <w:footerReference w:type="default" r:id="rId7"/>
      <w:pgSz w:w="11906" w:h="16838"/>
      <w:pgMar w:top="127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1ED" w:rsidRDefault="004A41ED" w:rsidP="00FE4B73">
      <w:pPr>
        <w:spacing w:after="0" w:line="240" w:lineRule="auto"/>
      </w:pPr>
      <w:r>
        <w:separator/>
      </w:r>
    </w:p>
  </w:endnote>
  <w:endnote w:type="continuationSeparator" w:id="1">
    <w:p w:rsidR="004A41ED" w:rsidRDefault="004A41ED" w:rsidP="00FE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537" w:rsidRPr="00FE4B73" w:rsidRDefault="00F05537" w:rsidP="00FE4B73">
    <w:pPr>
      <w:widowControl w:val="0"/>
      <w:autoSpaceDE w:val="0"/>
      <w:autoSpaceDN w:val="0"/>
      <w:adjustRightInd w:val="0"/>
      <w:spacing w:line="241" w:lineRule="auto"/>
      <w:ind w:right="367"/>
      <w:rPr>
        <w:rFonts w:ascii="Times New Roman" w:hAnsi="Times New Roman"/>
        <w:color w:val="000000"/>
        <w:lang w:eastAsia="it-IT"/>
      </w:rPr>
    </w:pPr>
    <w:r w:rsidRPr="00FE4B73">
      <w:rPr>
        <w:rFonts w:ascii="Times New Roman" w:hAnsi="Times New Roman"/>
        <w:color w:val="000000"/>
        <w:lang w:eastAsia="it-IT"/>
      </w:rPr>
      <w:t>P</w:t>
    </w:r>
    <w:r w:rsidRPr="00FE4B73">
      <w:rPr>
        <w:rFonts w:ascii="Times New Roman" w:hAnsi="Times New Roman"/>
        <w:color w:val="000000"/>
        <w:spacing w:val="1"/>
        <w:lang w:eastAsia="it-IT"/>
      </w:rPr>
      <w:t>i</w:t>
    </w:r>
    <w:r w:rsidRPr="00FE4B73">
      <w:rPr>
        <w:rFonts w:ascii="Times New Roman" w:hAnsi="Times New Roman"/>
        <w:color w:val="000000"/>
        <w:lang w:eastAsia="it-IT"/>
      </w:rPr>
      <w:t>a</w:t>
    </w:r>
    <w:r w:rsidRPr="00FE4B73">
      <w:rPr>
        <w:rFonts w:ascii="Times New Roman" w:hAnsi="Times New Roman"/>
        <w:color w:val="000000"/>
        <w:spacing w:val="-2"/>
        <w:lang w:eastAsia="it-IT"/>
      </w:rPr>
      <w:t>zz</w:t>
    </w:r>
    <w:r w:rsidRPr="00FE4B73">
      <w:rPr>
        <w:rFonts w:ascii="Times New Roman" w:hAnsi="Times New Roman"/>
        <w:color w:val="000000"/>
        <w:lang w:eastAsia="it-IT"/>
      </w:rPr>
      <w:t>a</w:t>
    </w:r>
    <w:r w:rsidRPr="00FE4B73">
      <w:rPr>
        <w:rFonts w:ascii="Times New Roman" w:hAnsi="Times New Roman"/>
        <w:color w:val="000000"/>
        <w:spacing w:val="1"/>
        <w:lang w:eastAsia="it-IT"/>
      </w:rPr>
      <w:t xml:space="preserve"> </w:t>
    </w:r>
    <w:r w:rsidRPr="00FE4B73">
      <w:rPr>
        <w:rFonts w:ascii="Times New Roman" w:hAnsi="Times New Roman"/>
        <w:color w:val="000000"/>
        <w:lang w:eastAsia="it-IT"/>
      </w:rPr>
      <w:t>San</w:t>
    </w:r>
    <w:r w:rsidRPr="00FE4B73">
      <w:rPr>
        <w:rFonts w:ascii="Times New Roman" w:hAnsi="Times New Roman"/>
        <w:color w:val="000000"/>
        <w:spacing w:val="1"/>
        <w:lang w:eastAsia="it-IT"/>
      </w:rPr>
      <w:t>t</w:t>
    </w:r>
    <w:r w:rsidRPr="00FE4B73">
      <w:rPr>
        <w:rFonts w:ascii="Times New Roman" w:hAnsi="Times New Roman"/>
        <w:color w:val="000000"/>
        <w:lang w:eastAsia="it-IT"/>
      </w:rPr>
      <w:t>a</w:t>
    </w:r>
    <w:r w:rsidRPr="00FE4B73">
      <w:rPr>
        <w:rFonts w:ascii="Times New Roman" w:hAnsi="Times New Roman"/>
        <w:color w:val="000000"/>
        <w:spacing w:val="-4"/>
        <w:lang w:eastAsia="it-IT"/>
      </w:rPr>
      <w:t xml:space="preserve"> </w:t>
    </w:r>
    <w:r w:rsidRPr="00FE4B73">
      <w:rPr>
        <w:rFonts w:ascii="Times New Roman" w:hAnsi="Times New Roman"/>
        <w:color w:val="000000"/>
        <w:spacing w:val="1"/>
        <w:lang w:eastAsia="it-IT"/>
      </w:rPr>
      <w:t>M</w:t>
    </w:r>
    <w:r w:rsidRPr="00FE4B73">
      <w:rPr>
        <w:rFonts w:ascii="Times New Roman" w:hAnsi="Times New Roman"/>
        <w:color w:val="000000"/>
        <w:spacing w:val="-2"/>
        <w:lang w:eastAsia="it-IT"/>
      </w:rPr>
      <w:t>a</w:t>
    </w:r>
    <w:r w:rsidRPr="00FE4B73">
      <w:rPr>
        <w:rFonts w:ascii="Times New Roman" w:hAnsi="Times New Roman"/>
        <w:color w:val="000000"/>
        <w:spacing w:val="1"/>
        <w:lang w:eastAsia="it-IT"/>
      </w:rPr>
      <w:t>r</w:t>
    </w:r>
    <w:r w:rsidRPr="00FE4B73">
      <w:rPr>
        <w:rFonts w:ascii="Times New Roman" w:hAnsi="Times New Roman"/>
        <w:color w:val="000000"/>
        <w:spacing w:val="-1"/>
        <w:lang w:eastAsia="it-IT"/>
      </w:rPr>
      <w:t>i</w:t>
    </w:r>
    <w:r w:rsidRPr="00FE4B73">
      <w:rPr>
        <w:rFonts w:ascii="Times New Roman" w:hAnsi="Times New Roman"/>
        <w:color w:val="000000"/>
        <w:lang w:eastAsia="it-IT"/>
      </w:rPr>
      <w:t>a</w:t>
    </w:r>
    <w:r w:rsidRPr="00FE4B73">
      <w:rPr>
        <w:rFonts w:ascii="Times New Roman" w:hAnsi="Times New Roman"/>
        <w:color w:val="000000"/>
        <w:spacing w:val="-4"/>
        <w:lang w:eastAsia="it-IT"/>
      </w:rPr>
      <w:t xml:space="preserve"> </w:t>
    </w:r>
    <w:r w:rsidRPr="00FE4B73">
      <w:rPr>
        <w:rFonts w:ascii="Times New Roman" w:hAnsi="Times New Roman"/>
        <w:color w:val="000000"/>
        <w:spacing w:val="-1"/>
        <w:lang w:eastAsia="it-IT"/>
      </w:rPr>
      <w:t>i</w:t>
    </w:r>
    <w:r w:rsidRPr="00FE4B73">
      <w:rPr>
        <w:rFonts w:ascii="Times New Roman" w:hAnsi="Times New Roman"/>
        <w:color w:val="000000"/>
        <w:lang w:eastAsia="it-IT"/>
      </w:rPr>
      <w:t>n</w:t>
    </w:r>
    <w:r w:rsidRPr="00FE4B73">
      <w:rPr>
        <w:rFonts w:ascii="Times New Roman" w:hAnsi="Times New Roman"/>
        <w:color w:val="000000"/>
        <w:spacing w:val="-2"/>
        <w:lang w:eastAsia="it-IT"/>
      </w:rPr>
      <w:t xml:space="preserve"> </w:t>
    </w:r>
    <w:r w:rsidRPr="00FE4B73">
      <w:rPr>
        <w:rFonts w:ascii="Times New Roman" w:hAnsi="Times New Roman"/>
        <w:color w:val="000000"/>
        <w:lang w:eastAsia="it-IT"/>
      </w:rPr>
      <w:t>Po</w:t>
    </w:r>
    <w:r w:rsidRPr="00FE4B73">
      <w:rPr>
        <w:rFonts w:ascii="Times New Roman" w:hAnsi="Times New Roman"/>
        <w:color w:val="000000"/>
        <w:spacing w:val="-1"/>
        <w:lang w:eastAsia="it-IT"/>
      </w:rPr>
      <w:t>r</w:t>
    </w:r>
    <w:r w:rsidRPr="00FE4B73">
      <w:rPr>
        <w:rFonts w:ascii="Times New Roman" w:hAnsi="Times New Roman"/>
        <w:color w:val="000000"/>
        <w:spacing w:val="1"/>
        <w:lang w:eastAsia="it-IT"/>
      </w:rPr>
      <w:t>t</w:t>
    </w:r>
    <w:r w:rsidRPr="00FE4B73">
      <w:rPr>
        <w:rFonts w:ascii="Times New Roman" w:hAnsi="Times New Roman"/>
        <w:color w:val="000000"/>
        <w:spacing w:val="-1"/>
        <w:lang w:eastAsia="it-IT"/>
      </w:rPr>
      <w:t>i</w:t>
    </w:r>
    <w:r w:rsidRPr="00FE4B73">
      <w:rPr>
        <w:rFonts w:ascii="Times New Roman" w:hAnsi="Times New Roman"/>
        <w:color w:val="000000"/>
        <w:lang w:eastAsia="it-IT"/>
      </w:rPr>
      <w:t>co</w:t>
    </w:r>
    <w:r w:rsidRPr="00FE4B73">
      <w:rPr>
        <w:rFonts w:ascii="Times New Roman" w:hAnsi="Times New Roman"/>
        <w:color w:val="000000"/>
        <w:spacing w:val="-7"/>
        <w:lang w:eastAsia="it-IT"/>
      </w:rPr>
      <w:t xml:space="preserve"> </w:t>
    </w:r>
    <w:r w:rsidRPr="00FE4B73">
      <w:rPr>
        <w:rFonts w:ascii="Times New Roman" w:hAnsi="Times New Roman"/>
        <w:color w:val="000000"/>
        <w:lang w:eastAsia="it-IT"/>
      </w:rPr>
      <w:t>23.</w:t>
    </w:r>
    <w:r w:rsidRPr="00FE4B73">
      <w:rPr>
        <w:rFonts w:ascii="Times New Roman" w:hAnsi="Times New Roman"/>
        <w:color w:val="000000"/>
        <w:spacing w:val="-1"/>
        <w:lang w:eastAsia="it-IT"/>
      </w:rPr>
      <w:t>NA</w:t>
    </w:r>
    <w:r w:rsidRPr="00FE4B73">
      <w:rPr>
        <w:rFonts w:ascii="Times New Roman" w:hAnsi="Times New Roman"/>
        <w:color w:val="000000"/>
        <w:lang w:eastAsia="it-IT"/>
      </w:rPr>
      <w:t>P</w:t>
    </w:r>
    <w:r w:rsidRPr="00FE4B73">
      <w:rPr>
        <w:rFonts w:ascii="Times New Roman" w:hAnsi="Times New Roman"/>
        <w:color w:val="000000"/>
        <w:spacing w:val="-1"/>
        <w:lang w:eastAsia="it-IT"/>
      </w:rPr>
      <w:t>O</w:t>
    </w:r>
    <w:r w:rsidRPr="00FE4B73">
      <w:rPr>
        <w:rFonts w:ascii="Times New Roman" w:hAnsi="Times New Roman"/>
        <w:color w:val="000000"/>
        <w:spacing w:val="2"/>
        <w:lang w:eastAsia="it-IT"/>
      </w:rPr>
      <w:t>L</w:t>
    </w:r>
    <w:r w:rsidRPr="00FE4B73">
      <w:rPr>
        <w:rFonts w:ascii="Times New Roman" w:hAnsi="Times New Roman"/>
        <w:color w:val="000000"/>
        <w:lang w:eastAsia="it-IT"/>
      </w:rPr>
      <w:t xml:space="preserve">I </w:t>
    </w:r>
    <w:r w:rsidRPr="00FE4B73">
      <w:rPr>
        <w:rFonts w:ascii="Times New Roman" w:hAnsi="Times New Roman"/>
        <w:color w:val="000000"/>
        <w:spacing w:val="2"/>
        <w:lang w:eastAsia="it-IT"/>
      </w:rPr>
      <w:t>T</w:t>
    </w:r>
    <w:r w:rsidRPr="00FE4B73">
      <w:rPr>
        <w:rFonts w:ascii="Times New Roman" w:hAnsi="Times New Roman"/>
        <w:color w:val="000000"/>
        <w:spacing w:val="-2"/>
        <w:lang w:eastAsia="it-IT"/>
      </w:rPr>
      <w:t>e</w:t>
    </w:r>
    <w:r w:rsidRPr="00FE4B73">
      <w:rPr>
        <w:rFonts w:ascii="Times New Roman" w:hAnsi="Times New Roman"/>
        <w:color w:val="000000"/>
        <w:spacing w:val="1"/>
        <w:lang w:eastAsia="it-IT"/>
      </w:rPr>
      <w:t>l</w:t>
    </w:r>
    <w:r w:rsidRPr="00FE4B73">
      <w:rPr>
        <w:rFonts w:ascii="Times New Roman" w:hAnsi="Times New Roman"/>
        <w:color w:val="000000"/>
        <w:lang w:eastAsia="it-IT"/>
      </w:rPr>
      <w:t>:</w:t>
    </w:r>
    <w:r w:rsidRPr="00FE4B73">
      <w:rPr>
        <w:rFonts w:ascii="Times New Roman" w:hAnsi="Times New Roman"/>
        <w:color w:val="000000"/>
        <w:spacing w:val="2"/>
        <w:lang w:eastAsia="it-IT"/>
      </w:rPr>
      <w:t xml:space="preserve"> </w:t>
    </w:r>
    <w:r w:rsidRPr="00FE4B73">
      <w:rPr>
        <w:rFonts w:ascii="Times New Roman" w:hAnsi="Times New Roman"/>
        <w:color w:val="000000"/>
        <w:lang w:eastAsia="it-IT"/>
      </w:rPr>
      <w:t>0</w:t>
    </w:r>
    <w:r w:rsidRPr="00FE4B73">
      <w:rPr>
        <w:rFonts w:ascii="Times New Roman" w:hAnsi="Times New Roman"/>
        <w:color w:val="000000"/>
        <w:spacing w:val="-2"/>
        <w:lang w:eastAsia="it-IT"/>
      </w:rPr>
      <w:t>8</w:t>
    </w:r>
    <w:r w:rsidRPr="00FE4B73">
      <w:rPr>
        <w:rFonts w:ascii="Times New Roman" w:hAnsi="Times New Roman"/>
        <w:color w:val="000000"/>
        <w:lang w:eastAsia="it-IT"/>
      </w:rPr>
      <w:t>176</w:t>
    </w:r>
    <w:r w:rsidRPr="00FE4B73">
      <w:rPr>
        <w:rFonts w:ascii="Times New Roman" w:hAnsi="Times New Roman"/>
        <w:color w:val="000000"/>
        <w:spacing w:val="-2"/>
        <w:lang w:eastAsia="it-IT"/>
      </w:rPr>
      <w:t>1</w:t>
    </w:r>
    <w:r w:rsidRPr="00FE4B73">
      <w:rPr>
        <w:rFonts w:ascii="Times New Roman" w:hAnsi="Times New Roman"/>
        <w:color w:val="000000"/>
        <w:lang w:eastAsia="it-IT"/>
      </w:rPr>
      <w:t>89</w:t>
    </w:r>
    <w:r w:rsidRPr="00FE4B73">
      <w:rPr>
        <w:rFonts w:ascii="Times New Roman" w:hAnsi="Times New Roman"/>
        <w:color w:val="000000"/>
        <w:spacing w:val="-2"/>
        <w:lang w:eastAsia="it-IT"/>
      </w:rPr>
      <w:t>4</w:t>
    </w:r>
    <w:r w:rsidRPr="00FE4B73">
      <w:rPr>
        <w:rFonts w:ascii="Times New Roman" w:hAnsi="Times New Roman"/>
        <w:color w:val="000000"/>
        <w:lang w:eastAsia="it-IT"/>
      </w:rPr>
      <w:t>2</w:t>
    </w:r>
    <w:r w:rsidRPr="00FE4B73">
      <w:rPr>
        <w:rFonts w:ascii="Times New Roman" w:hAnsi="Times New Roman"/>
        <w:color w:val="000000"/>
        <w:spacing w:val="-9"/>
        <w:lang w:eastAsia="it-IT"/>
      </w:rPr>
      <w:t xml:space="preserve"> </w:t>
    </w:r>
    <w:r w:rsidRPr="00FE4B73">
      <w:rPr>
        <w:rFonts w:ascii="Times New Roman" w:hAnsi="Times New Roman"/>
        <w:color w:val="000000"/>
        <w:lang w:eastAsia="it-IT"/>
      </w:rPr>
      <w:t>-</w:t>
    </w:r>
    <w:r w:rsidRPr="00FE4B73">
      <w:rPr>
        <w:rFonts w:ascii="Times New Roman" w:hAnsi="Times New Roman"/>
        <w:color w:val="000000"/>
        <w:spacing w:val="-4"/>
        <w:lang w:eastAsia="it-IT"/>
      </w:rPr>
      <w:t xml:space="preserve"> </w:t>
    </w:r>
    <w:r w:rsidRPr="00FE4B73">
      <w:rPr>
        <w:rFonts w:ascii="Times New Roman" w:hAnsi="Times New Roman"/>
        <w:color w:val="000000"/>
        <w:lang w:eastAsia="it-IT"/>
      </w:rPr>
      <w:t>Fax:</w:t>
    </w:r>
    <w:r w:rsidRPr="00FE4B73">
      <w:rPr>
        <w:rFonts w:ascii="Times New Roman" w:hAnsi="Times New Roman"/>
        <w:color w:val="000000"/>
        <w:spacing w:val="-3"/>
        <w:lang w:eastAsia="it-IT"/>
      </w:rPr>
      <w:t xml:space="preserve"> </w:t>
    </w:r>
    <w:r w:rsidRPr="00FE4B73">
      <w:rPr>
        <w:rFonts w:ascii="Times New Roman" w:hAnsi="Times New Roman"/>
        <w:color w:val="000000"/>
        <w:lang w:eastAsia="it-IT"/>
      </w:rPr>
      <w:t>08</w:t>
    </w:r>
    <w:r w:rsidRPr="00FE4B73">
      <w:rPr>
        <w:rFonts w:ascii="Times New Roman" w:hAnsi="Times New Roman"/>
        <w:color w:val="000000"/>
        <w:spacing w:val="-2"/>
        <w:lang w:eastAsia="it-IT"/>
      </w:rPr>
      <w:t>1</w:t>
    </w:r>
    <w:r w:rsidRPr="00FE4B73">
      <w:rPr>
        <w:rFonts w:ascii="Times New Roman" w:hAnsi="Times New Roman"/>
        <w:color w:val="000000"/>
        <w:lang w:eastAsia="it-IT"/>
      </w:rPr>
      <w:t>681302</w:t>
    </w:r>
  </w:p>
  <w:p w:rsidR="00F05537" w:rsidRPr="00FE4B73" w:rsidRDefault="00965886" w:rsidP="00FE4B73">
    <w:pPr>
      <w:widowControl w:val="0"/>
      <w:autoSpaceDE w:val="0"/>
      <w:autoSpaceDN w:val="0"/>
      <w:adjustRightInd w:val="0"/>
      <w:spacing w:before="5" w:after="0" w:line="240" w:lineRule="auto"/>
      <w:ind w:right="908"/>
      <w:rPr>
        <w:rFonts w:ascii="Times New Roman" w:hAnsi="Times New Roman"/>
        <w:color w:val="000000"/>
        <w:lang w:eastAsia="it-IT"/>
      </w:rPr>
    </w:pPr>
    <w:hyperlink r:id="rId1" w:history="1">
      <w:r w:rsidR="00F05537" w:rsidRPr="00FE4B73">
        <w:rPr>
          <w:rFonts w:ascii="Times New Roman" w:hAnsi="Times New Roman"/>
          <w:color w:val="0000FF"/>
          <w:spacing w:val="1"/>
          <w:w w:val="97"/>
          <w:u w:val="single"/>
          <w:lang w:eastAsia="it-IT"/>
        </w:rPr>
        <w:t>ww</w:t>
      </w:r>
      <w:r w:rsidR="00F05537" w:rsidRPr="00FE4B73">
        <w:rPr>
          <w:rFonts w:ascii="Times New Roman" w:hAnsi="Times New Roman"/>
          <w:color w:val="0000FF"/>
          <w:spacing w:val="3"/>
          <w:w w:val="97"/>
          <w:u w:val="single"/>
          <w:lang w:eastAsia="it-IT"/>
        </w:rPr>
        <w:t>w</w:t>
      </w:r>
      <w:r w:rsidR="00F05537" w:rsidRPr="00FE4B73">
        <w:rPr>
          <w:rFonts w:ascii="Times New Roman" w:hAnsi="Times New Roman"/>
          <w:color w:val="0000FF"/>
          <w:spacing w:val="-1"/>
          <w:w w:val="97"/>
          <w:u w:val="single"/>
          <w:lang w:eastAsia="it-IT"/>
        </w:rPr>
        <w:t>.</w:t>
      </w:r>
      <w:r w:rsidR="00F05537" w:rsidRPr="00FE4B73">
        <w:rPr>
          <w:rFonts w:ascii="Times New Roman" w:hAnsi="Times New Roman"/>
          <w:color w:val="0000FF"/>
          <w:spacing w:val="3"/>
          <w:w w:val="98"/>
          <w:u w:val="single"/>
          <w:lang w:eastAsia="it-IT"/>
        </w:rPr>
        <w:t>i</w:t>
      </w:r>
      <w:r w:rsidR="00F05537" w:rsidRPr="00FE4B73">
        <w:rPr>
          <w:rFonts w:ascii="Times New Roman" w:hAnsi="Times New Roman"/>
          <w:color w:val="0000FF"/>
          <w:w w:val="97"/>
          <w:u w:val="single"/>
          <w:lang w:eastAsia="it-IT"/>
        </w:rPr>
        <w:t>sis</w:t>
      </w:r>
      <w:r w:rsidR="00F05537" w:rsidRPr="00FE4B73">
        <w:rPr>
          <w:rFonts w:ascii="Times New Roman" w:hAnsi="Times New Roman"/>
          <w:color w:val="0000FF"/>
          <w:spacing w:val="3"/>
          <w:w w:val="97"/>
          <w:u w:val="single"/>
          <w:lang w:eastAsia="it-IT"/>
        </w:rPr>
        <w:t>d</w:t>
      </w:r>
      <w:r w:rsidR="00F05537" w:rsidRPr="00FE4B73">
        <w:rPr>
          <w:rFonts w:ascii="Times New Roman" w:hAnsi="Times New Roman"/>
          <w:color w:val="0000FF"/>
          <w:spacing w:val="1"/>
          <w:w w:val="97"/>
          <w:u w:val="single"/>
          <w:lang w:eastAsia="it-IT"/>
        </w:rPr>
        <w:t>e</w:t>
      </w:r>
      <w:r w:rsidR="00F05537" w:rsidRPr="00FE4B73">
        <w:rPr>
          <w:rFonts w:ascii="Times New Roman" w:hAnsi="Times New Roman"/>
          <w:color w:val="0000FF"/>
          <w:w w:val="97"/>
          <w:u w:val="single"/>
          <w:lang w:eastAsia="it-IT"/>
        </w:rPr>
        <w:t>s</w:t>
      </w:r>
      <w:r w:rsidR="00F05537" w:rsidRPr="00FE4B73">
        <w:rPr>
          <w:rFonts w:ascii="Times New Roman" w:hAnsi="Times New Roman"/>
          <w:color w:val="0000FF"/>
          <w:spacing w:val="3"/>
          <w:w w:val="97"/>
          <w:u w:val="single"/>
          <w:lang w:eastAsia="it-IT"/>
        </w:rPr>
        <w:t>a</w:t>
      </w:r>
      <w:r w:rsidR="00F05537" w:rsidRPr="00FE4B73">
        <w:rPr>
          <w:rFonts w:ascii="Times New Roman" w:hAnsi="Times New Roman"/>
          <w:color w:val="0000FF"/>
          <w:spacing w:val="1"/>
          <w:w w:val="97"/>
          <w:u w:val="single"/>
          <w:lang w:eastAsia="it-IT"/>
        </w:rPr>
        <w:t>nc</w:t>
      </w:r>
      <w:r w:rsidR="00F05537" w:rsidRPr="00FE4B73">
        <w:rPr>
          <w:rFonts w:ascii="Times New Roman" w:hAnsi="Times New Roman"/>
          <w:color w:val="0000FF"/>
          <w:w w:val="98"/>
          <w:u w:val="single"/>
          <w:lang w:eastAsia="it-IT"/>
        </w:rPr>
        <w:t>ti</w:t>
      </w:r>
      <w:r w:rsidR="00F05537" w:rsidRPr="00FE4B73">
        <w:rPr>
          <w:rFonts w:ascii="Times New Roman" w:hAnsi="Times New Roman"/>
          <w:color w:val="0000FF"/>
          <w:spacing w:val="3"/>
          <w:w w:val="97"/>
          <w:u w:val="single"/>
          <w:lang w:eastAsia="it-IT"/>
        </w:rPr>
        <w:t>s</w:t>
      </w:r>
      <w:r w:rsidR="00F05537" w:rsidRPr="00FE4B73">
        <w:rPr>
          <w:rFonts w:ascii="Times New Roman" w:hAnsi="Times New Roman"/>
          <w:color w:val="0000FF"/>
          <w:spacing w:val="-1"/>
          <w:w w:val="97"/>
          <w:u w:val="single"/>
          <w:lang w:eastAsia="it-IT"/>
        </w:rPr>
        <w:t>.gov</w:t>
      </w:r>
      <w:r w:rsidR="00F05537" w:rsidRPr="00FE4B73">
        <w:rPr>
          <w:rFonts w:ascii="Times New Roman" w:hAnsi="Times New Roman"/>
          <w:color w:val="0000FF"/>
          <w:spacing w:val="4"/>
          <w:w w:val="97"/>
          <w:u w:val="single"/>
          <w:lang w:eastAsia="it-IT"/>
        </w:rPr>
        <w:t>.</w:t>
      </w:r>
      <w:r w:rsidR="00F05537" w:rsidRPr="00FE4B73">
        <w:rPr>
          <w:rFonts w:ascii="Times New Roman" w:hAnsi="Times New Roman"/>
          <w:color w:val="0000FF"/>
          <w:w w:val="98"/>
          <w:u w:val="single"/>
          <w:lang w:eastAsia="it-IT"/>
        </w:rPr>
        <w:t>i</w:t>
      </w:r>
      <w:r w:rsidR="00F05537" w:rsidRPr="00FE4B73">
        <w:rPr>
          <w:rFonts w:ascii="Times New Roman" w:hAnsi="Times New Roman"/>
          <w:color w:val="0000FF"/>
          <w:u w:val="single"/>
          <w:lang w:eastAsia="it-IT"/>
        </w:rPr>
        <w:t>t</w:t>
      </w:r>
    </w:hyperlink>
  </w:p>
  <w:p w:rsidR="00F05537" w:rsidRDefault="00F05537">
    <w:pPr>
      <w:pStyle w:val="Pidipagina"/>
    </w:pPr>
  </w:p>
  <w:p w:rsidR="00F05537" w:rsidRDefault="00F0553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1ED" w:rsidRDefault="004A41ED" w:rsidP="00FE4B73">
      <w:pPr>
        <w:spacing w:after="0" w:line="240" w:lineRule="auto"/>
      </w:pPr>
      <w:r>
        <w:separator/>
      </w:r>
    </w:p>
  </w:footnote>
  <w:footnote w:type="continuationSeparator" w:id="1">
    <w:p w:rsidR="004A41ED" w:rsidRDefault="004A41ED" w:rsidP="00FE4B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089"/>
    <w:rsid w:val="00015D13"/>
    <w:rsid w:val="00176265"/>
    <w:rsid w:val="001D59A6"/>
    <w:rsid w:val="00220944"/>
    <w:rsid w:val="00291CDD"/>
    <w:rsid w:val="002A1E2A"/>
    <w:rsid w:val="003A2215"/>
    <w:rsid w:val="003C3699"/>
    <w:rsid w:val="003D4E6D"/>
    <w:rsid w:val="004A41ED"/>
    <w:rsid w:val="00624089"/>
    <w:rsid w:val="006C1FC3"/>
    <w:rsid w:val="006D20CD"/>
    <w:rsid w:val="008F6AA1"/>
    <w:rsid w:val="00965886"/>
    <w:rsid w:val="00995E85"/>
    <w:rsid w:val="00A90FD8"/>
    <w:rsid w:val="00AA1C2B"/>
    <w:rsid w:val="00AB4FDB"/>
    <w:rsid w:val="00B04BC3"/>
    <w:rsid w:val="00C05434"/>
    <w:rsid w:val="00C24722"/>
    <w:rsid w:val="00DA207E"/>
    <w:rsid w:val="00E83B0B"/>
    <w:rsid w:val="00F05537"/>
    <w:rsid w:val="00FD0612"/>
    <w:rsid w:val="00FE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5E8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E83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83B0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FE4B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E4B7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E4B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E4B7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isdesanctis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NBK</dc:creator>
  <cp:lastModifiedBy>Proprietario</cp:lastModifiedBy>
  <cp:revision>2</cp:revision>
  <cp:lastPrinted>2014-12-01T09:27:00Z</cp:lastPrinted>
  <dcterms:created xsi:type="dcterms:W3CDTF">2015-01-08T19:22:00Z</dcterms:created>
  <dcterms:modified xsi:type="dcterms:W3CDTF">2015-01-08T19:22:00Z</dcterms:modified>
</cp:coreProperties>
</file>